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1C" w:rsidRPr="00447D0F" w:rsidRDefault="006B411C" w:rsidP="006B411C">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6B411C" w:rsidRPr="00447D0F" w:rsidRDefault="006B411C" w:rsidP="006B411C">
      <w:pPr>
        <w:ind w:left="709" w:hanging="709"/>
        <w:jc w:val="center"/>
        <w:rPr>
          <w:rFonts w:ascii="Times New Roman" w:hAnsi="Times New Roman"/>
          <w:b/>
          <w:szCs w:val="24"/>
        </w:rPr>
      </w:pPr>
      <w:r w:rsidRPr="00447D0F">
        <w:rPr>
          <w:rFonts w:ascii="Times New Roman" w:hAnsi="Times New Roman"/>
          <w:b/>
          <w:szCs w:val="24"/>
        </w:rPr>
        <w:t>Chairman: Cllr D Hedgley</w:t>
      </w:r>
    </w:p>
    <w:p w:rsidR="006B411C" w:rsidRPr="00447D0F" w:rsidRDefault="006B411C" w:rsidP="006B411C">
      <w:pPr>
        <w:jc w:val="center"/>
        <w:rPr>
          <w:rFonts w:ascii="Times New Roman" w:hAnsi="Times New Roman"/>
          <w:szCs w:val="24"/>
        </w:rPr>
      </w:pPr>
    </w:p>
    <w:p w:rsidR="006B411C" w:rsidRPr="00447D0F" w:rsidRDefault="006B411C" w:rsidP="006B411C">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6B411C">
        <w:rPr>
          <w:rFonts w:ascii="Times New Roman" w:hAnsi="Times New Roman"/>
          <w:szCs w:val="24"/>
          <w:u w:val="single"/>
        </w:rPr>
        <w:t xml:space="preserve">: </w:t>
      </w:r>
      <w:hyperlink r:id="rId7" w:history="1">
        <w:r w:rsidRPr="006B411C">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6B411C" w:rsidRPr="00447D0F" w:rsidRDefault="006B411C" w:rsidP="006B411C">
      <w:pPr>
        <w:jc w:val="center"/>
        <w:rPr>
          <w:rFonts w:ascii="Times New Roman" w:hAnsi="Times New Roman"/>
          <w:color w:val="FF0000"/>
          <w:szCs w:val="24"/>
        </w:rPr>
      </w:pPr>
      <w:r w:rsidRPr="00447D0F">
        <w:rPr>
          <w:rFonts w:ascii="Times New Roman" w:hAnsi="Times New Roman"/>
          <w:szCs w:val="24"/>
        </w:rPr>
        <w:t>Website address: www.diddleburyparish.co.uk</w:t>
      </w:r>
    </w:p>
    <w:p w:rsidR="006B411C" w:rsidRPr="00447D0F" w:rsidRDefault="006B411C" w:rsidP="006B411C">
      <w:pPr>
        <w:ind w:left="709" w:hanging="709"/>
        <w:jc w:val="center"/>
        <w:rPr>
          <w:rFonts w:ascii="Times New Roman" w:hAnsi="Times New Roman"/>
          <w:szCs w:val="24"/>
        </w:rPr>
      </w:pPr>
    </w:p>
    <w:p w:rsidR="006B411C" w:rsidRPr="00447D0F" w:rsidRDefault="006B411C" w:rsidP="006B411C">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6B411C" w:rsidRPr="00447D0F" w:rsidRDefault="006B411C" w:rsidP="006B411C">
      <w:pPr>
        <w:ind w:left="709" w:hanging="709"/>
        <w:rPr>
          <w:rFonts w:ascii="Times New Roman" w:hAnsi="Times New Roman"/>
          <w:szCs w:val="24"/>
        </w:rPr>
      </w:pPr>
    </w:p>
    <w:p w:rsidR="006B411C" w:rsidRPr="00447D0F" w:rsidRDefault="006B411C" w:rsidP="006B411C">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ordinary business</w:t>
      </w:r>
      <w:r w:rsidRPr="00447D0F">
        <w:rPr>
          <w:rFonts w:ascii="Times New Roman" w:hAnsi="Times New Roman"/>
          <w:b/>
          <w:szCs w:val="24"/>
        </w:rPr>
        <w:t xml:space="preserve"> Parish Council Meeting</w:t>
      </w:r>
    </w:p>
    <w:p w:rsidR="006B411C" w:rsidRPr="00447D0F" w:rsidRDefault="006B411C" w:rsidP="006B411C">
      <w:pPr>
        <w:ind w:left="709" w:hanging="709"/>
        <w:jc w:val="center"/>
        <w:rPr>
          <w:rFonts w:ascii="Times New Roman" w:hAnsi="Times New Roman"/>
          <w:b/>
          <w:szCs w:val="24"/>
        </w:rPr>
      </w:pPr>
      <w:r>
        <w:rPr>
          <w:rFonts w:ascii="Times New Roman" w:hAnsi="Times New Roman"/>
          <w:b/>
          <w:szCs w:val="24"/>
        </w:rPr>
        <w:t>held on Wednesday 17</w:t>
      </w:r>
      <w:r w:rsidRPr="006B411C">
        <w:rPr>
          <w:rFonts w:ascii="Times New Roman" w:hAnsi="Times New Roman"/>
          <w:b/>
          <w:szCs w:val="24"/>
          <w:vertAlign w:val="superscript"/>
        </w:rPr>
        <w:t>th</w:t>
      </w:r>
      <w:r>
        <w:rPr>
          <w:rFonts w:ascii="Times New Roman" w:hAnsi="Times New Roman"/>
          <w:b/>
          <w:szCs w:val="24"/>
        </w:rPr>
        <w:t xml:space="preserve"> May 2017, 8.10</w:t>
      </w:r>
      <w:r w:rsidRPr="00447D0F">
        <w:rPr>
          <w:rFonts w:ascii="Times New Roman" w:hAnsi="Times New Roman"/>
          <w:b/>
          <w:szCs w:val="24"/>
        </w:rPr>
        <w:t>pm at Westhope Village Hall</w:t>
      </w:r>
    </w:p>
    <w:p w:rsidR="006B411C" w:rsidRPr="00447D0F" w:rsidRDefault="006B411C" w:rsidP="006B411C">
      <w:pPr>
        <w:rPr>
          <w:rFonts w:ascii="Times New Roman" w:hAnsi="Times New Roman"/>
          <w:b/>
          <w:szCs w:val="24"/>
          <w:u w:val="single"/>
        </w:rPr>
      </w:pPr>
    </w:p>
    <w:p w:rsidR="006B411C" w:rsidRPr="00447D0F" w:rsidRDefault="006B411C" w:rsidP="006B411C">
      <w:pPr>
        <w:rPr>
          <w:rFonts w:ascii="Times New Roman" w:hAnsi="Times New Roman"/>
          <w:b/>
          <w:szCs w:val="24"/>
          <w:u w:val="single"/>
        </w:rPr>
      </w:pPr>
    </w:p>
    <w:p w:rsidR="006B411C" w:rsidRPr="00447D0F" w:rsidRDefault="006B411C" w:rsidP="006B411C">
      <w:pPr>
        <w:rPr>
          <w:rFonts w:ascii="Times New Roman" w:hAnsi="Times New Roman"/>
          <w:b/>
          <w:szCs w:val="24"/>
          <w:u w:val="single"/>
        </w:rPr>
      </w:pPr>
      <w:r>
        <w:rPr>
          <w:rFonts w:ascii="Times New Roman" w:hAnsi="Times New Roman"/>
          <w:b/>
          <w:szCs w:val="24"/>
          <w:u w:val="single"/>
        </w:rPr>
        <w:t>051/17</w:t>
      </w:r>
      <w:r w:rsidRPr="00447D0F">
        <w:rPr>
          <w:rFonts w:ascii="Times New Roman" w:hAnsi="Times New Roman"/>
          <w:b/>
          <w:szCs w:val="24"/>
          <w:u w:val="single"/>
        </w:rPr>
        <w:t>:  Present and apologies for absence</w:t>
      </w:r>
    </w:p>
    <w:p w:rsidR="006B411C" w:rsidRPr="00447D0F" w:rsidRDefault="006B411C" w:rsidP="006B411C">
      <w:pPr>
        <w:rPr>
          <w:rFonts w:ascii="Times New Roman" w:hAnsi="Times New Roman"/>
          <w:b/>
          <w:szCs w:val="24"/>
        </w:rPr>
      </w:pPr>
    </w:p>
    <w:p w:rsidR="006B411C" w:rsidRPr="00447D0F" w:rsidRDefault="006B411C" w:rsidP="006B411C">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Chairman,   </w:t>
      </w:r>
      <w:r w:rsidRPr="00447D0F">
        <w:rPr>
          <w:rFonts w:ascii="Times New Roman" w:hAnsi="Times New Roman"/>
          <w:szCs w:val="24"/>
        </w:rPr>
        <w:t>Cllr. R Povall</w:t>
      </w:r>
      <w:r>
        <w:rPr>
          <w:rFonts w:ascii="Times New Roman" w:hAnsi="Times New Roman"/>
          <w:szCs w:val="24"/>
        </w:rPr>
        <w:t xml:space="preserve"> – Vice-Chairman, Cllr. M Thomas, </w:t>
      </w:r>
      <w:r w:rsidRPr="00447D0F">
        <w:rPr>
          <w:rFonts w:ascii="Times New Roman" w:hAnsi="Times New Roman"/>
          <w:szCs w:val="24"/>
        </w:rPr>
        <w:t>Cllr. K Worthington, Cllr. A Watson</w:t>
      </w:r>
      <w:r>
        <w:rPr>
          <w:rFonts w:ascii="Times New Roman" w:hAnsi="Times New Roman"/>
          <w:szCs w:val="24"/>
        </w:rPr>
        <w:t xml:space="preserve">, Cllr. T O'Boyle, Cllr. S Povall, Cllr. M Woodhouse </w:t>
      </w:r>
    </w:p>
    <w:p w:rsidR="006B411C" w:rsidRPr="00447D0F" w:rsidRDefault="006B411C" w:rsidP="006B411C">
      <w:pPr>
        <w:rPr>
          <w:rFonts w:ascii="Times New Roman" w:hAnsi="Times New Roman"/>
          <w:szCs w:val="24"/>
        </w:rPr>
      </w:pPr>
    </w:p>
    <w:p w:rsidR="006B411C" w:rsidRPr="00447D0F" w:rsidRDefault="006B411C" w:rsidP="006B411C">
      <w:pPr>
        <w:rPr>
          <w:rFonts w:ascii="Times New Roman" w:hAnsi="Times New Roman"/>
          <w:b/>
          <w:szCs w:val="24"/>
          <w:u w:val="single"/>
        </w:rPr>
      </w:pPr>
      <w:r w:rsidRPr="00447D0F">
        <w:rPr>
          <w:rFonts w:ascii="Times New Roman" w:hAnsi="Times New Roman"/>
          <w:b/>
          <w:szCs w:val="24"/>
          <w:u w:val="single"/>
        </w:rPr>
        <w:t>Apologies</w:t>
      </w:r>
    </w:p>
    <w:p w:rsidR="006B411C" w:rsidRPr="00447D0F" w:rsidRDefault="006B411C" w:rsidP="006B411C">
      <w:pPr>
        <w:rPr>
          <w:rFonts w:ascii="Times New Roman" w:hAnsi="Times New Roman"/>
          <w:b/>
          <w:szCs w:val="24"/>
          <w:u w:val="single"/>
        </w:rPr>
      </w:pPr>
    </w:p>
    <w:p w:rsidR="006B411C" w:rsidRPr="00447D0F" w:rsidRDefault="006B411C" w:rsidP="006B411C">
      <w:pPr>
        <w:rPr>
          <w:rFonts w:ascii="Times New Roman" w:hAnsi="Times New Roman"/>
          <w:szCs w:val="24"/>
        </w:rPr>
      </w:pPr>
      <w:r w:rsidRPr="00447D0F">
        <w:rPr>
          <w:rFonts w:ascii="Times New Roman" w:hAnsi="Times New Roman"/>
          <w:szCs w:val="24"/>
        </w:rPr>
        <w:t xml:space="preserve">Apologies were </w:t>
      </w:r>
      <w:r w:rsidR="009D5D39">
        <w:rPr>
          <w:rFonts w:ascii="Times New Roman" w:hAnsi="Times New Roman"/>
          <w:szCs w:val="24"/>
        </w:rPr>
        <w:t>received from Cllr. S Thomas and Unitary Cllr. C Motley</w:t>
      </w:r>
    </w:p>
    <w:p w:rsidR="006B411C" w:rsidRPr="00447D0F" w:rsidRDefault="006B411C" w:rsidP="006B411C">
      <w:pPr>
        <w:rPr>
          <w:rFonts w:ascii="Times New Roman" w:hAnsi="Times New Roman"/>
          <w:szCs w:val="24"/>
        </w:rPr>
      </w:pPr>
    </w:p>
    <w:p w:rsidR="006B411C" w:rsidRPr="00447D0F" w:rsidRDefault="006B411C" w:rsidP="006B411C">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6B411C" w:rsidRPr="00447D0F" w:rsidRDefault="006B411C" w:rsidP="006B411C">
      <w:pPr>
        <w:rPr>
          <w:rFonts w:ascii="Times New Roman" w:hAnsi="Times New Roman"/>
          <w:szCs w:val="24"/>
        </w:rPr>
      </w:pPr>
    </w:p>
    <w:p w:rsidR="006B411C" w:rsidRPr="00447D0F" w:rsidRDefault="006B411C" w:rsidP="006B411C">
      <w:pPr>
        <w:rPr>
          <w:rFonts w:ascii="Times New Roman" w:hAnsi="Times New Roman"/>
          <w:szCs w:val="24"/>
        </w:rPr>
      </w:pPr>
      <w:r w:rsidRPr="00447D0F">
        <w:rPr>
          <w:rFonts w:ascii="Times New Roman" w:hAnsi="Times New Roman"/>
          <w:szCs w:val="24"/>
        </w:rPr>
        <w:t xml:space="preserve"> The Clerk Mrs J de Rusett</w:t>
      </w:r>
      <w:r w:rsidR="009D5D39">
        <w:rPr>
          <w:rFonts w:ascii="Times New Roman" w:hAnsi="Times New Roman"/>
          <w:szCs w:val="24"/>
        </w:rPr>
        <w:t xml:space="preserve"> and seven</w:t>
      </w:r>
      <w:r>
        <w:rPr>
          <w:rFonts w:ascii="Times New Roman" w:hAnsi="Times New Roman"/>
          <w:szCs w:val="24"/>
        </w:rPr>
        <w:t xml:space="preserve"> </w:t>
      </w:r>
      <w:r w:rsidRPr="00447D0F">
        <w:rPr>
          <w:rFonts w:ascii="Times New Roman" w:hAnsi="Times New Roman"/>
          <w:szCs w:val="24"/>
        </w:rPr>
        <w:t>members of the public.</w:t>
      </w:r>
    </w:p>
    <w:p w:rsidR="006B411C" w:rsidRPr="00447D0F" w:rsidRDefault="006B411C" w:rsidP="006B411C">
      <w:pPr>
        <w:rPr>
          <w:rFonts w:ascii="Times New Roman" w:hAnsi="Times New Roman"/>
          <w:szCs w:val="24"/>
        </w:rPr>
      </w:pPr>
    </w:p>
    <w:p w:rsidR="006B411C" w:rsidRPr="00447D0F" w:rsidRDefault="006B411C" w:rsidP="006B411C">
      <w:pPr>
        <w:rPr>
          <w:rFonts w:ascii="Times New Roman" w:hAnsi="Times New Roman"/>
          <w:b/>
          <w:szCs w:val="24"/>
          <w:u w:val="single"/>
        </w:rPr>
      </w:pPr>
      <w:r>
        <w:rPr>
          <w:rFonts w:ascii="Times New Roman" w:hAnsi="Times New Roman"/>
          <w:b/>
          <w:szCs w:val="24"/>
          <w:u w:val="single"/>
        </w:rPr>
        <w:t>0</w:t>
      </w:r>
      <w:r w:rsidR="009D5D39">
        <w:rPr>
          <w:rFonts w:ascii="Times New Roman" w:hAnsi="Times New Roman"/>
          <w:b/>
          <w:szCs w:val="24"/>
          <w:u w:val="single"/>
        </w:rPr>
        <w:t>52</w:t>
      </w:r>
      <w:r>
        <w:rPr>
          <w:rFonts w:ascii="Times New Roman" w:hAnsi="Times New Roman"/>
          <w:b/>
          <w:szCs w:val="24"/>
          <w:u w:val="single"/>
        </w:rPr>
        <w:t>/17</w:t>
      </w:r>
      <w:r w:rsidRPr="00447D0F">
        <w:rPr>
          <w:rFonts w:ascii="Times New Roman" w:hAnsi="Times New Roman"/>
          <w:b/>
          <w:szCs w:val="24"/>
          <w:u w:val="single"/>
        </w:rPr>
        <w:t>:  Declarations of Interest relating to this meeting.</w:t>
      </w:r>
    </w:p>
    <w:p w:rsidR="006B411C" w:rsidRPr="00447D0F" w:rsidRDefault="006B411C" w:rsidP="006B411C">
      <w:pPr>
        <w:rPr>
          <w:rFonts w:ascii="Times New Roman" w:hAnsi="Times New Roman"/>
          <w:b/>
          <w:szCs w:val="24"/>
          <w:u w:val="single"/>
        </w:rPr>
      </w:pPr>
    </w:p>
    <w:p w:rsidR="006B411C" w:rsidRDefault="006B411C" w:rsidP="006B411C">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9D5D39" w:rsidRDefault="009D5D39" w:rsidP="006B411C">
      <w:pPr>
        <w:pStyle w:val="Header"/>
        <w:jc w:val="both"/>
        <w:rPr>
          <w:rFonts w:ascii="Times New Roman" w:hAnsi="Times New Roman"/>
          <w:sz w:val="24"/>
          <w:szCs w:val="24"/>
        </w:rPr>
      </w:pPr>
    </w:p>
    <w:p w:rsidR="009D5D39" w:rsidRPr="00447D0F" w:rsidRDefault="009D5D39" w:rsidP="006B411C">
      <w:pPr>
        <w:pStyle w:val="Header"/>
        <w:jc w:val="both"/>
        <w:rPr>
          <w:rFonts w:ascii="Times New Roman" w:hAnsi="Times New Roman"/>
          <w:sz w:val="24"/>
          <w:szCs w:val="24"/>
        </w:rPr>
      </w:pPr>
      <w:r>
        <w:rPr>
          <w:rFonts w:ascii="Times New Roman" w:hAnsi="Times New Roman"/>
          <w:sz w:val="24"/>
          <w:szCs w:val="24"/>
        </w:rPr>
        <w:t>Declarations of pecuniary interest were made by Cllr. Robert</w:t>
      </w:r>
      <w:r w:rsidR="00D32D7B">
        <w:rPr>
          <w:rFonts w:ascii="Times New Roman" w:hAnsi="Times New Roman"/>
          <w:sz w:val="24"/>
          <w:szCs w:val="24"/>
        </w:rPr>
        <w:t xml:space="preserve"> Povall</w:t>
      </w:r>
      <w:r>
        <w:rPr>
          <w:rFonts w:ascii="Times New Roman" w:hAnsi="Times New Roman"/>
          <w:sz w:val="24"/>
          <w:szCs w:val="24"/>
        </w:rPr>
        <w:t xml:space="preserve"> and Cllr. Stephen Povall relating to planning application 17/01432/FUL.</w:t>
      </w:r>
    </w:p>
    <w:p w:rsidR="006B411C" w:rsidRPr="00447D0F" w:rsidRDefault="006B411C" w:rsidP="006B411C">
      <w:pPr>
        <w:pStyle w:val="Header"/>
        <w:jc w:val="both"/>
        <w:rPr>
          <w:rFonts w:ascii="Times New Roman" w:hAnsi="Times New Roman"/>
          <w:sz w:val="24"/>
          <w:szCs w:val="24"/>
        </w:rPr>
      </w:pPr>
    </w:p>
    <w:p w:rsidR="006B411C" w:rsidRPr="00447D0F" w:rsidRDefault="006B411C" w:rsidP="006B411C">
      <w:pPr>
        <w:pStyle w:val="Header"/>
        <w:jc w:val="both"/>
        <w:rPr>
          <w:rFonts w:ascii="Times New Roman" w:hAnsi="Times New Roman"/>
          <w:b/>
          <w:sz w:val="24"/>
          <w:szCs w:val="24"/>
          <w:u w:val="single"/>
        </w:rPr>
      </w:pPr>
      <w:r>
        <w:rPr>
          <w:rFonts w:ascii="Times New Roman" w:hAnsi="Times New Roman"/>
          <w:b/>
          <w:sz w:val="24"/>
          <w:szCs w:val="24"/>
          <w:u w:val="single"/>
        </w:rPr>
        <w:t>0</w:t>
      </w:r>
      <w:r w:rsidR="009D5D39">
        <w:rPr>
          <w:rFonts w:ascii="Times New Roman" w:hAnsi="Times New Roman"/>
          <w:b/>
          <w:sz w:val="24"/>
          <w:szCs w:val="24"/>
          <w:u w:val="single"/>
        </w:rPr>
        <w:t>53</w:t>
      </w:r>
      <w:r>
        <w:rPr>
          <w:rFonts w:ascii="Times New Roman" w:hAnsi="Times New Roman"/>
          <w:b/>
          <w:sz w:val="24"/>
          <w:szCs w:val="24"/>
          <w:u w:val="single"/>
        </w:rPr>
        <w:t>/17</w:t>
      </w:r>
      <w:r w:rsidRPr="00447D0F">
        <w:rPr>
          <w:rFonts w:ascii="Times New Roman" w:hAnsi="Times New Roman"/>
          <w:b/>
          <w:sz w:val="24"/>
          <w:szCs w:val="24"/>
          <w:u w:val="single"/>
        </w:rPr>
        <w:t xml:space="preserve">: Public involvement session: </w:t>
      </w:r>
    </w:p>
    <w:p w:rsidR="006B411C" w:rsidRPr="00447D0F" w:rsidRDefault="006B411C" w:rsidP="006B411C">
      <w:pPr>
        <w:pStyle w:val="Header"/>
        <w:jc w:val="both"/>
        <w:rPr>
          <w:rFonts w:ascii="Times New Roman" w:hAnsi="Times New Roman"/>
          <w:b/>
          <w:sz w:val="24"/>
          <w:szCs w:val="24"/>
          <w:u w:val="single"/>
        </w:rPr>
      </w:pPr>
    </w:p>
    <w:p w:rsidR="006B411C" w:rsidRPr="00447D0F" w:rsidRDefault="009D5D39" w:rsidP="006B411C">
      <w:pPr>
        <w:pStyle w:val="Header"/>
        <w:jc w:val="both"/>
        <w:rPr>
          <w:rFonts w:ascii="Times New Roman" w:hAnsi="Times New Roman"/>
          <w:sz w:val="24"/>
          <w:szCs w:val="24"/>
        </w:rPr>
      </w:pPr>
      <w:r>
        <w:rPr>
          <w:rFonts w:ascii="Times New Roman" w:hAnsi="Times New Roman"/>
          <w:sz w:val="24"/>
          <w:szCs w:val="24"/>
        </w:rPr>
        <w:t>No matters were raised at this juncture – most attendees wished to be heard on planning matters.</w:t>
      </w:r>
    </w:p>
    <w:p w:rsidR="006B411C" w:rsidRPr="00447D0F" w:rsidRDefault="006B411C" w:rsidP="006B411C">
      <w:pPr>
        <w:pStyle w:val="Header"/>
        <w:jc w:val="both"/>
        <w:rPr>
          <w:rFonts w:ascii="Times New Roman" w:hAnsi="Times New Roman"/>
          <w:sz w:val="24"/>
          <w:szCs w:val="24"/>
        </w:rPr>
      </w:pPr>
    </w:p>
    <w:p w:rsidR="006B411C" w:rsidRPr="00447D0F" w:rsidRDefault="006B411C" w:rsidP="006B411C">
      <w:pPr>
        <w:pStyle w:val="Header"/>
        <w:rPr>
          <w:rFonts w:ascii="Times New Roman" w:hAnsi="Times New Roman"/>
          <w:b/>
          <w:sz w:val="24"/>
          <w:szCs w:val="24"/>
          <w:u w:val="single"/>
        </w:rPr>
      </w:pPr>
      <w:r>
        <w:rPr>
          <w:rFonts w:ascii="Times New Roman" w:hAnsi="Times New Roman"/>
          <w:b/>
          <w:sz w:val="24"/>
          <w:szCs w:val="24"/>
          <w:u w:val="single"/>
        </w:rPr>
        <w:t>0</w:t>
      </w:r>
      <w:r w:rsidR="009D5D39">
        <w:rPr>
          <w:rFonts w:ascii="Times New Roman" w:hAnsi="Times New Roman"/>
          <w:b/>
          <w:sz w:val="24"/>
          <w:szCs w:val="24"/>
          <w:u w:val="single"/>
        </w:rPr>
        <w:t>54</w:t>
      </w:r>
      <w:r>
        <w:rPr>
          <w:rFonts w:ascii="Times New Roman" w:hAnsi="Times New Roman"/>
          <w:b/>
          <w:sz w:val="24"/>
          <w:szCs w:val="24"/>
          <w:u w:val="single"/>
        </w:rPr>
        <w:t>/17</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 Parish Co</w:t>
      </w:r>
      <w:r>
        <w:rPr>
          <w:rFonts w:ascii="Times New Roman" w:hAnsi="Times New Roman"/>
          <w:b/>
          <w:sz w:val="24"/>
          <w:szCs w:val="24"/>
          <w:u w:val="single"/>
        </w:rPr>
        <w:t>uncil  Meeting of 22</w:t>
      </w:r>
      <w:r w:rsidRPr="006B411C">
        <w:rPr>
          <w:rFonts w:ascii="Times New Roman" w:hAnsi="Times New Roman"/>
          <w:b/>
          <w:sz w:val="24"/>
          <w:szCs w:val="24"/>
          <w:u w:val="single"/>
          <w:vertAlign w:val="superscript"/>
        </w:rPr>
        <w:t>nd</w:t>
      </w:r>
      <w:r>
        <w:rPr>
          <w:rFonts w:ascii="Times New Roman" w:hAnsi="Times New Roman"/>
          <w:b/>
          <w:sz w:val="24"/>
          <w:szCs w:val="24"/>
          <w:u w:val="single"/>
        </w:rPr>
        <w:t xml:space="preserve"> March 2017</w:t>
      </w:r>
    </w:p>
    <w:p w:rsidR="006B411C" w:rsidRPr="00447D0F" w:rsidRDefault="006B411C" w:rsidP="006B411C">
      <w:pPr>
        <w:pStyle w:val="Header"/>
        <w:jc w:val="both"/>
        <w:rPr>
          <w:rFonts w:ascii="Times New Roman" w:hAnsi="Times New Roman"/>
          <w:b/>
          <w:sz w:val="24"/>
          <w:szCs w:val="24"/>
          <w:u w:val="single"/>
        </w:rPr>
      </w:pPr>
    </w:p>
    <w:p w:rsidR="006B411C" w:rsidRPr="00447D0F" w:rsidRDefault="006B411C" w:rsidP="006B411C">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 held on 22nd March 2017</w:t>
      </w:r>
      <w:r w:rsidRPr="00447D0F">
        <w:rPr>
          <w:rFonts w:ascii="Times New Roman" w:hAnsi="Times New Roman"/>
          <w:sz w:val="24"/>
          <w:szCs w:val="24"/>
        </w:rPr>
        <w:t xml:space="preserve"> had been ci</w:t>
      </w:r>
      <w:r>
        <w:rPr>
          <w:rFonts w:ascii="Times New Roman" w:hAnsi="Times New Roman"/>
          <w:sz w:val="24"/>
          <w:szCs w:val="24"/>
        </w:rPr>
        <w:t>rculated prior to the mee</w:t>
      </w:r>
      <w:r w:rsidR="009D5D39">
        <w:rPr>
          <w:rFonts w:ascii="Times New Roman" w:hAnsi="Times New Roman"/>
          <w:sz w:val="24"/>
          <w:szCs w:val="24"/>
        </w:rPr>
        <w:t>ting.</w:t>
      </w:r>
      <w:r>
        <w:rPr>
          <w:rFonts w:ascii="Times New Roman" w:hAnsi="Times New Roman"/>
          <w:sz w:val="24"/>
          <w:szCs w:val="24"/>
        </w:rPr>
        <w:t xml:space="preserve"> </w:t>
      </w:r>
      <w:r w:rsidR="00055937">
        <w:rPr>
          <w:rFonts w:ascii="Times New Roman" w:hAnsi="Times New Roman"/>
          <w:sz w:val="24"/>
          <w:szCs w:val="24"/>
        </w:rPr>
        <w:t xml:space="preserve">Following minor amendments being made, </w:t>
      </w:r>
      <w:r>
        <w:rPr>
          <w:rFonts w:ascii="Times New Roman" w:hAnsi="Times New Roman"/>
          <w:sz w:val="24"/>
          <w:szCs w:val="24"/>
        </w:rPr>
        <w:t>Cllr.</w:t>
      </w:r>
      <w:r w:rsidR="009D5D39">
        <w:rPr>
          <w:rFonts w:ascii="Times New Roman" w:hAnsi="Times New Roman"/>
          <w:sz w:val="24"/>
          <w:szCs w:val="24"/>
        </w:rPr>
        <w:t xml:space="preserve"> Worthington</w:t>
      </w:r>
      <w:r>
        <w:rPr>
          <w:rFonts w:ascii="Times New Roman" w:hAnsi="Times New Roman"/>
          <w:sz w:val="24"/>
          <w:szCs w:val="24"/>
        </w:rPr>
        <w:t xml:space="preserve"> </w:t>
      </w:r>
      <w:r w:rsidRPr="00447D0F">
        <w:rPr>
          <w:rFonts w:ascii="Times New Roman" w:hAnsi="Times New Roman"/>
          <w:b/>
          <w:sz w:val="24"/>
          <w:szCs w:val="24"/>
        </w:rPr>
        <w:t>proposed</w:t>
      </w:r>
      <w:r w:rsidR="009D5D39">
        <w:rPr>
          <w:rFonts w:ascii="Times New Roman" w:hAnsi="Times New Roman"/>
          <w:sz w:val="24"/>
          <w:szCs w:val="24"/>
        </w:rPr>
        <w:t xml:space="preserve"> that the</w:t>
      </w:r>
      <w:r>
        <w:rPr>
          <w:rFonts w:ascii="Times New Roman" w:hAnsi="Times New Roman"/>
          <w:sz w:val="24"/>
          <w:szCs w:val="24"/>
        </w:rPr>
        <w:t xml:space="preserve"> </w:t>
      </w:r>
      <w:r w:rsidR="00055937">
        <w:rPr>
          <w:rFonts w:ascii="Times New Roman" w:hAnsi="Times New Roman"/>
          <w:sz w:val="24"/>
          <w:szCs w:val="24"/>
        </w:rPr>
        <w:t xml:space="preserve">amended </w:t>
      </w:r>
      <w:r w:rsidRPr="00447D0F">
        <w:rPr>
          <w:rFonts w:ascii="Times New Roman" w:hAnsi="Times New Roman"/>
          <w:sz w:val="24"/>
          <w:szCs w:val="24"/>
        </w:rPr>
        <w:t>Minutes be approved as a c</w:t>
      </w:r>
      <w:r>
        <w:rPr>
          <w:rFonts w:ascii="Times New Roman" w:hAnsi="Times New Roman"/>
          <w:sz w:val="24"/>
          <w:szCs w:val="24"/>
        </w:rPr>
        <w:t xml:space="preserve">orrect record, Cllr. </w:t>
      </w:r>
      <w:r w:rsidR="009D5D39">
        <w:rPr>
          <w:rFonts w:ascii="Times New Roman" w:hAnsi="Times New Roman"/>
          <w:sz w:val="24"/>
          <w:szCs w:val="24"/>
        </w:rPr>
        <w:t>M Thomas</w:t>
      </w:r>
      <w:r>
        <w:rPr>
          <w:rFonts w:ascii="Times New Roman" w:hAnsi="Times New Roman"/>
          <w:sz w:val="24"/>
          <w:szCs w:val="24"/>
        </w:rPr>
        <w:t xml:space="preserve">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r w:rsidRPr="00447D0F">
        <w:rPr>
          <w:rFonts w:ascii="Times New Roman" w:hAnsi="Times New Roman"/>
          <w:sz w:val="24"/>
          <w:szCs w:val="24"/>
        </w:rPr>
        <w:t xml:space="preserve">the members </w:t>
      </w:r>
      <w:r w:rsidR="009D5D39">
        <w:rPr>
          <w:rFonts w:ascii="Times New Roman" w:hAnsi="Times New Roman"/>
          <w:b/>
          <w:sz w:val="24"/>
          <w:szCs w:val="24"/>
        </w:rPr>
        <w:t>voted</w:t>
      </w:r>
      <w:r w:rsidRPr="00FD729A">
        <w:rPr>
          <w:rFonts w:ascii="Times New Roman" w:hAnsi="Times New Roman"/>
          <w:b/>
          <w:sz w:val="24"/>
          <w:szCs w:val="24"/>
        </w:rPr>
        <w:t xml:space="preserve"> to approve</w:t>
      </w:r>
      <w:r w:rsidRPr="00447D0F">
        <w:rPr>
          <w:rFonts w:ascii="Times New Roman" w:hAnsi="Times New Roman"/>
          <w:sz w:val="24"/>
          <w:szCs w:val="24"/>
        </w:rPr>
        <w:t xml:space="preserve"> </w:t>
      </w:r>
      <w:r w:rsidR="009D5D39">
        <w:rPr>
          <w:rFonts w:ascii="Times New Roman" w:hAnsi="Times New Roman"/>
          <w:b/>
          <w:sz w:val="24"/>
          <w:szCs w:val="24"/>
        </w:rPr>
        <w:t>with two abstentions</w:t>
      </w:r>
      <w:r w:rsidRPr="00447D0F">
        <w:rPr>
          <w:rFonts w:ascii="Times New Roman" w:hAnsi="Times New Roman"/>
          <w:sz w:val="24"/>
          <w:szCs w:val="24"/>
        </w:rPr>
        <w:t xml:space="preserve"> and they were duly signed by the Chairman.</w:t>
      </w:r>
    </w:p>
    <w:p w:rsidR="006B411C" w:rsidRPr="00447D0F" w:rsidRDefault="006B411C" w:rsidP="006B411C">
      <w:pPr>
        <w:pStyle w:val="Header"/>
        <w:rPr>
          <w:rFonts w:ascii="Times New Roman" w:hAnsi="Times New Roman"/>
          <w:sz w:val="24"/>
          <w:szCs w:val="24"/>
        </w:rPr>
      </w:pPr>
    </w:p>
    <w:p w:rsidR="006B411C" w:rsidRDefault="006B411C" w:rsidP="006B411C">
      <w:pPr>
        <w:pStyle w:val="Header"/>
        <w:rPr>
          <w:rFonts w:ascii="Times New Roman" w:hAnsi="Times New Roman"/>
          <w:b/>
          <w:sz w:val="24"/>
          <w:szCs w:val="24"/>
          <w:u w:val="single"/>
        </w:rPr>
      </w:pPr>
      <w:r>
        <w:rPr>
          <w:rFonts w:ascii="Times New Roman" w:hAnsi="Times New Roman"/>
          <w:b/>
          <w:sz w:val="24"/>
          <w:szCs w:val="24"/>
          <w:u w:val="single"/>
        </w:rPr>
        <w:t>0</w:t>
      </w:r>
      <w:r w:rsidR="009D5D39">
        <w:rPr>
          <w:rFonts w:ascii="Times New Roman" w:hAnsi="Times New Roman"/>
          <w:b/>
          <w:sz w:val="24"/>
          <w:szCs w:val="24"/>
          <w:u w:val="single"/>
        </w:rPr>
        <w:t>55</w:t>
      </w:r>
      <w:r>
        <w:rPr>
          <w:rFonts w:ascii="Times New Roman" w:hAnsi="Times New Roman"/>
          <w:b/>
          <w:sz w:val="24"/>
          <w:szCs w:val="24"/>
          <w:u w:val="single"/>
        </w:rPr>
        <w:t>/17</w:t>
      </w:r>
      <w:r w:rsidRPr="00447D0F">
        <w:rPr>
          <w:rFonts w:ascii="Times New Roman" w:hAnsi="Times New Roman"/>
          <w:b/>
          <w:sz w:val="24"/>
          <w:szCs w:val="24"/>
          <w:u w:val="single"/>
        </w:rPr>
        <w:t xml:space="preserve">:  Matters arising from the Minutes of </w:t>
      </w:r>
      <w:r>
        <w:rPr>
          <w:rFonts w:ascii="Times New Roman" w:hAnsi="Times New Roman"/>
          <w:b/>
          <w:sz w:val="24"/>
          <w:szCs w:val="24"/>
          <w:u w:val="single"/>
        </w:rPr>
        <w:t>the Parish Council Meeting of 22nd March 2017</w:t>
      </w:r>
      <w:r w:rsidRPr="00447D0F">
        <w:rPr>
          <w:rFonts w:ascii="Times New Roman" w:hAnsi="Times New Roman"/>
          <w:b/>
          <w:sz w:val="24"/>
          <w:szCs w:val="24"/>
          <w:u w:val="single"/>
        </w:rPr>
        <w:t xml:space="preserve"> not dealt with elsewhere on the Agenda</w:t>
      </w:r>
    </w:p>
    <w:p w:rsidR="006B411C" w:rsidRDefault="006B411C" w:rsidP="006B411C">
      <w:pPr>
        <w:pStyle w:val="Header"/>
        <w:rPr>
          <w:rFonts w:ascii="Times New Roman" w:hAnsi="Times New Roman"/>
          <w:sz w:val="24"/>
          <w:szCs w:val="24"/>
          <w:u w:val="single"/>
        </w:rPr>
      </w:pPr>
    </w:p>
    <w:p w:rsidR="009D5D39" w:rsidRDefault="00831609" w:rsidP="00E63E52">
      <w:pPr>
        <w:pStyle w:val="Header"/>
        <w:ind w:left="284"/>
        <w:rPr>
          <w:rFonts w:ascii="Times New Roman" w:hAnsi="Times New Roman"/>
          <w:sz w:val="24"/>
          <w:szCs w:val="24"/>
        </w:rPr>
      </w:pPr>
      <w:r>
        <w:rPr>
          <w:rFonts w:ascii="Times New Roman" w:hAnsi="Times New Roman"/>
          <w:sz w:val="24"/>
          <w:szCs w:val="24"/>
          <w:u w:val="single"/>
        </w:rPr>
        <w:t xml:space="preserve">031/17: </w:t>
      </w:r>
      <w:r>
        <w:rPr>
          <w:rFonts w:ascii="Times New Roman" w:hAnsi="Times New Roman"/>
          <w:sz w:val="24"/>
          <w:szCs w:val="24"/>
        </w:rPr>
        <w:t xml:space="preserve">  The Chairman reported that following the March meeting the Clerk had a meeting with Mr John Farley, Footpath’s Officer for the parish, to discuss this matter </w:t>
      </w:r>
      <w:r w:rsidR="00D32D7B">
        <w:rPr>
          <w:rFonts w:ascii="Times New Roman" w:hAnsi="Times New Roman"/>
          <w:sz w:val="24"/>
          <w:szCs w:val="24"/>
        </w:rPr>
        <w:lastRenderedPageBreak/>
        <w:t>(Footpath No. 20) plus</w:t>
      </w:r>
      <w:r>
        <w:rPr>
          <w:rFonts w:ascii="Times New Roman" w:hAnsi="Times New Roman"/>
          <w:sz w:val="24"/>
          <w:szCs w:val="24"/>
        </w:rPr>
        <w:t xml:space="preserve"> a complaint from a member of the public about a footpath in Bouldon: the latter is being resolved by Mr Farley and Mr Hardwick of Shropshire Council.  It </w:t>
      </w:r>
      <w:r w:rsidR="00D32D7B">
        <w:rPr>
          <w:rFonts w:ascii="Times New Roman" w:hAnsi="Times New Roman"/>
          <w:sz w:val="24"/>
          <w:szCs w:val="24"/>
        </w:rPr>
        <w:t xml:space="preserve">was </w:t>
      </w:r>
      <w:r>
        <w:rPr>
          <w:rFonts w:ascii="Times New Roman" w:hAnsi="Times New Roman"/>
          <w:sz w:val="24"/>
          <w:szCs w:val="24"/>
        </w:rPr>
        <w:t>agreed that Mr Farley should attend the parish council meeting on 28</w:t>
      </w:r>
      <w:r w:rsidRPr="00831609">
        <w:rPr>
          <w:rFonts w:ascii="Times New Roman" w:hAnsi="Times New Roman"/>
          <w:sz w:val="24"/>
          <w:szCs w:val="24"/>
          <w:vertAlign w:val="superscript"/>
        </w:rPr>
        <w:t>th</w:t>
      </w:r>
      <w:r>
        <w:rPr>
          <w:rFonts w:ascii="Times New Roman" w:hAnsi="Times New Roman"/>
          <w:sz w:val="24"/>
          <w:szCs w:val="24"/>
        </w:rPr>
        <w:t xml:space="preserve"> June 2017 to discuss Footpath No. 20 and no further action will be taken on the actual footpath until after that meeting.  Cllr. O’Boyle felt strongly that children should not have to enter the village hall car park after they leave the footpath</w:t>
      </w:r>
      <w:r w:rsidR="00B9184E">
        <w:rPr>
          <w:rFonts w:ascii="Times New Roman" w:hAnsi="Times New Roman"/>
          <w:sz w:val="24"/>
          <w:szCs w:val="24"/>
        </w:rPr>
        <w:t xml:space="preserve"> but should be able to access the school immediately and this should be organised before the onset of winter.  He was frustrated that th</w:t>
      </w:r>
      <w:r w:rsidR="00D32D7B">
        <w:rPr>
          <w:rFonts w:ascii="Times New Roman" w:hAnsi="Times New Roman"/>
          <w:sz w:val="24"/>
          <w:szCs w:val="24"/>
        </w:rPr>
        <w:t>is matter has been discussed at</w:t>
      </w:r>
      <w:r w:rsidR="00B9184E">
        <w:rPr>
          <w:rFonts w:ascii="Times New Roman" w:hAnsi="Times New Roman"/>
          <w:sz w:val="24"/>
          <w:szCs w:val="24"/>
        </w:rPr>
        <w:t xml:space="preserve"> three meetings and nothing has resulted. The Chairman agreed to call a meeting of all groups involved with the car park and he agreed that the parish council should take the initiative on this matter and drive it forward to a resolution.</w:t>
      </w:r>
    </w:p>
    <w:p w:rsidR="009D5D39" w:rsidRDefault="009D5D39" w:rsidP="006B411C">
      <w:pPr>
        <w:pStyle w:val="Header"/>
        <w:rPr>
          <w:rFonts w:ascii="Times New Roman" w:hAnsi="Times New Roman"/>
          <w:sz w:val="24"/>
          <w:szCs w:val="24"/>
          <w:u w:val="single"/>
        </w:rPr>
      </w:pPr>
    </w:p>
    <w:p w:rsidR="006B411C" w:rsidRPr="00447D0F" w:rsidRDefault="006B411C" w:rsidP="00E63E52">
      <w:pPr>
        <w:pStyle w:val="Header"/>
        <w:ind w:left="284"/>
        <w:rPr>
          <w:rFonts w:ascii="Times New Roman" w:hAnsi="Times New Roman"/>
          <w:b/>
          <w:sz w:val="24"/>
          <w:szCs w:val="24"/>
          <w:u w:val="single"/>
        </w:rPr>
      </w:pPr>
      <w:r>
        <w:rPr>
          <w:rFonts w:ascii="Times New Roman" w:hAnsi="Times New Roman"/>
          <w:b/>
          <w:sz w:val="24"/>
          <w:szCs w:val="24"/>
          <w:u w:val="single"/>
        </w:rPr>
        <w:t>0</w:t>
      </w:r>
      <w:r w:rsidR="00B9184E">
        <w:rPr>
          <w:rFonts w:ascii="Times New Roman" w:hAnsi="Times New Roman"/>
          <w:b/>
          <w:sz w:val="24"/>
          <w:szCs w:val="24"/>
          <w:u w:val="single"/>
        </w:rPr>
        <w:t>56</w:t>
      </w:r>
      <w:r>
        <w:rPr>
          <w:rFonts w:ascii="Times New Roman" w:hAnsi="Times New Roman"/>
          <w:b/>
          <w:sz w:val="24"/>
          <w:szCs w:val="24"/>
          <w:u w:val="single"/>
        </w:rPr>
        <w:t>/17</w:t>
      </w:r>
      <w:r w:rsidRPr="00447D0F">
        <w:rPr>
          <w:rFonts w:ascii="Times New Roman" w:hAnsi="Times New Roman"/>
          <w:b/>
          <w:sz w:val="24"/>
          <w:szCs w:val="24"/>
          <w:u w:val="single"/>
        </w:rPr>
        <w:t xml:space="preserve"> </w:t>
      </w:r>
      <w:r w:rsidR="00B9184E">
        <w:rPr>
          <w:rFonts w:ascii="Times New Roman" w:hAnsi="Times New Roman"/>
          <w:b/>
          <w:sz w:val="24"/>
          <w:szCs w:val="24"/>
          <w:u w:val="single"/>
        </w:rPr>
        <w:t>–</w:t>
      </w:r>
      <w:r w:rsidRPr="00447D0F">
        <w:rPr>
          <w:rFonts w:ascii="Times New Roman" w:hAnsi="Times New Roman"/>
          <w:b/>
          <w:sz w:val="24"/>
          <w:szCs w:val="24"/>
          <w:u w:val="single"/>
        </w:rPr>
        <w:t xml:space="preserve"> </w:t>
      </w:r>
      <w:r w:rsidR="00B9184E">
        <w:rPr>
          <w:rFonts w:ascii="Times New Roman" w:hAnsi="Times New Roman"/>
          <w:b/>
          <w:sz w:val="24"/>
          <w:szCs w:val="24"/>
          <w:u w:val="single"/>
        </w:rPr>
        <w:t>Chairman’s Report</w:t>
      </w:r>
    </w:p>
    <w:p w:rsidR="00B9184E" w:rsidRDefault="00B9184E" w:rsidP="006B411C">
      <w:pPr>
        <w:pStyle w:val="Header"/>
        <w:rPr>
          <w:rFonts w:ascii="Times New Roman" w:hAnsi="Times New Roman"/>
          <w:sz w:val="24"/>
          <w:szCs w:val="24"/>
          <w:u w:val="single"/>
        </w:rPr>
      </w:pPr>
    </w:p>
    <w:p w:rsidR="000F033E" w:rsidRDefault="006B411C" w:rsidP="00E63E52">
      <w:pPr>
        <w:pStyle w:val="Header"/>
        <w:ind w:left="284"/>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xml:space="preserve">, </w:t>
      </w:r>
      <w:r w:rsidR="000F033E">
        <w:rPr>
          <w:rFonts w:ascii="Times New Roman" w:hAnsi="Times New Roman"/>
          <w:sz w:val="24"/>
          <w:szCs w:val="24"/>
        </w:rPr>
        <w:t>which included</w:t>
      </w:r>
    </w:p>
    <w:p w:rsidR="000F033E" w:rsidRDefault="000F033E" w:rsidP="000F033E">
      <w:pPr>
        <w:pStyle w:val="Header"/>
        <w:numPr>
          <w:ilvl w:val="0"/>
          <w:numId w:val="6"/>
        </w:numPr>
        <w:rPr>
          <w:rFonts w:ascii="Times New Roman" w:hAnsi="Times New Roman"/>
          <w:sz w:val="24"/>
          <w:szCs w:val="24"/>
        </w:rPr>
      </w:pPr>
      <w:r>
        <w:rPr>
          <w:rFonts w:ascii="Times New Roman" w:hAnsi="Times New Roman"/>
          <w:sz w:val="24"/>
          <w:szCs w:val="24"/>
        </w:rPr>
        <w:t xml:space="preserve">Reporting to Chris Jackson of Highways information from a local resident about a car accident resulting in damage to the bridge by Bache Mill. </w:t>
      </w:r>
    </w:p>
    <w:p w:rsidR="006B411C" w:rsidRDefault="000F033E" w:rsidP="000F033E">
      <w:pPr>
        <w:pStyle w:val="Header"/>
        <w:numPr>
          <w:ilvl w:val="0"/>
          <w:numId w:val="6"/>
        </w:numPr>
        <w:rPr>
          <w:rFonts w:ascii="Times New Roman" w:hAnsi="Times New Roman"/>
          <w:sz w:val="24"/>
          <w:szCs w:val="24"/>
        </w:rPr>
      </w:pPr>
      <w:r>
        <w:rPr>
          <w:rFonts w:ascii="Times New Roman" w:hAnsi="Times New Roman"/>
          <w:sz w:val="24"/>
          <w:szCs w:val="24"/>
        </w:rPr>
        <w:t>He also reported that the re-development of the poultry sheds in Lower Cofton has still not gone to the planning committee as drainage issues are still being debated: it is possible that one house has been deleted from the scheme but confirmation of this is awaited.</w:t>
      </w:r>
    </w:p>
    <w:p w:rsidR="000F033E" w:rsidRDefault="000F033E" w:rsidP="000F033E">
      <w:pPr>
        <w:pStyle w:val="Header"/>
        <w:numPr>
          <w:ilvl w:val="0"/>
          <w:numId w:val="6"/>
        </w:numPr>
        <w:rPr>
          <w:rFonts w:ascii="Times New Roman" w:hAnsi="Times New Roman"/>
          <w:sz w:val="24"/>
          <w:szCs w:val="24"/>
        </w:rPr>
      </w:pPr>
      <w:r>
        <w:rPr>
          <w:rFonts w:ascii="Times New Roman" w:hAnsi="Times New Roman"/>
          <w:sz w:val="24"/>
          <w:szCs w:val="24"/>
        </w:rPr>
        <w:t>He had completed the response to the Place Plan consultation and submitted it.</w:t>
      </w:r>
    </w:p>
    <w:p w:rsidR="000F033E" w:rsidRDefault="000F033E" w:rsidP="000F033E">
      <w:pPr>
        <w:pStyle w:val="Header"/>
        <w:ind w:left="780"/>
        <w:rPr>
          <w:rFonts w:ascii="Times New Roman" w:hAnsi="Times New Roman"/>
          <w:sz w:val="24"/>
          <w:szCs w:val="24"/>
        </w:rPr>
      </w:pPr>
    </w:p>
    <w:p w:rsidR="000F033E" w:rsidRDefault="000F033E" w:rsidP="000F033E">
      <w:pPr>
        <w:pStyle w:val="Header"/>
        <w:rPr>
          <w:rFonts w:ascii="Times New Roman" w:hAnsi="Times New Roman"/>
          <w:sz w:val="24"/>
          <w:szCs w:val="24"/>
        </w:rPr>
      </w:pPr>
    </w:p>
    <w:p w:rsidR="006B411C" w:rsidRDefault="006B411C" w:rsidP="00E63E52">
      <w:pPr>
        <w:pStyle w:val="Header"/>
        <w:ind w:left="142" w:firstLine="142"/>
        <w:rPr>
          <w:rFonts w:ascii="Times New Roman" w:hAnsi="Times New Roman"/>
          <w:b/>
          <w:sz w:val="24"/>
          <w:szCs w:val="24"/>
          <w:u w:val="single"/>
        </w:rPr>
      </w:pPr>
      <w:r>
        <w:rPr>
          <w:rFonts w:ascii="Times New Roman" w:hAnsi="Times New Roman"/>
          <w:b/>
          <w:sz w:val="24"/>
          <w:szCs w:val="24"/>
          <w:u w:val="single"/>
        </w:rPr>
        <w:t>0</w:t>
      </w:r>
      <w:r w:rsidR="000F033E">
        <w:rPr>
          <w:rFonts w:ascii="Times New Roman" w:hAnsi="Times New Roman"/>
          <w:b/>
          <w:sz w:val="24"/>
          <w:szCs w:val="24"/>
          <w:u w:val="single"/>
        </w:rPr>
        <w:t>57</w:t>
      </w:r>
      <w:r>
        <w:rPr>
          <w:rFonts w:ascii="Times New Roman" w:hAnsi="Times New Roman"/>
          <w:b/>
          <w:sz w:val="24"/>
          <w:szCs w:val="24"/>
          <w:u w:val="single"/>
        </w:rPr>
        <w:t>/17</w:t>
      </w:r>
      <w:r w:rsidRPr="00447D0F">
        <w:rPr>
          <w:rFonts w:ascii="Times New Roman" w:hAnsi="Times New Roman"/>
          <w:b/>
          <w:sz w:val="24"/>
          <w:szCs w:val="24"/>
          <w:u w:val="single"/>
        </w:rPr>
        <w:t xml:space="preserve"> </w:t>
      </w:r>
      <w:r w:rsidR="000F033E">
        <w:rPr>
          <w:rFonts w:ascii="Times New Roman" w:hAnsi="Times New Roman"/>
          <w:b/>
          <w:sz w:val="24"/>
          <w:szCs w:val="24"/>
          <w:u w:val="single"/>
        </w:rPr>
        <w:t>–</w:t>
      </w:r>
      <w:r w:rsidRPr="00447D0F">
        <w:rPr>
          <w:rFonts w:ascii="Times New Roman" w:hAnsi="Times New Roman"/>
          <w:b/>
          <w:sz w:val="24"/>
          <w:szCs w:val="24"/>
          <w:u w:val="single"/>
        </w:rPr>
        <w:t xml:space="preserve"> </w:t>
      </w:r>
      <w:r w:rsidR="000F033E">
        <w:rPr>
          <w:rFonts w:ascii="Times New Roman" w:hAnsi="Times New Roman"/>
          <w:b/>
          <w:sz w:val="24"/>
          <w:szCs w:val="24"/>
          <w:u w:val="single"/>
        </w:rPr>
        <w:t>Planning applications</w:t>
      </w:r>
    </w:p>
    <w:p w:rsidR="000F033E" w:rsidRDefault="000F033E" w:rsidP="006B411C">
      <w:pPr>
        <w:pStyle w:val="Header"/>
        <w:rPr>
          <w:rFonts w:ascii="Times New Roman" w:hAnsi="Times New Roman"/>
          <w:b/>
          <w:sz w:val="24"/>
          <w:szCs w:val="24"/>
          <w:u w:val="single"/>
        </w:rPr>
      </w:pPr>
    </w:p>
    <w:p w:rsidR="000F033E" w:rsidRPr="00DF05C3" w:rsidRDefault="000F033E" w:rsidP="00E63E52">
      <w:pPr>
        <w:pStyle w:val="Header"/>
        <w:ind w:left="284"/>
        <w:rPr>
          <w:rFonts w:ascii="Times New Roman" w:hAnsi="Times New Roman"/>
          <w:sz w:val="24"/>
          <w:szCs w:val="24"/>
        </w:rPr>
      </w:pPr>
      <w:r w:rsidRPr="00DF05C3">
        <w:rPr>
          <w:rFonts w:ascii="Times New Roman" w:hAnsi="Times New Roman"/>
          <w:sz w:val="24"/>
          <w:szCs w:val="24"/>
          <w:u w:val="single"/>
        </w:rPr>
        <w:t xml:space="preserve">057/17/1:  </w:t>
      </w:r>
      <w:r w:rsidRPr="00DF05C3">
        <w:rPr>
          <w:rFonts w:ascii="Times New Roman" w:hAnsi="Times New Roman"/>
          <w:b/>
          <w:sz w:val="24"/>
          <w:szCs w:val="24"/>
          <w:u w:val="single"/>
        </w:rPr>
        <w:t>17/01586/FUL</w:t>
      </w:r>
      <w:r w:rsidRPr="00DF05C3">
        <w:rPr>
          <w:rFonts w:ascii="Times New Roman" w:hAnsi="Times New Roman"/>
          <w:sz w:val="24"/>
          <w:szCs w:val="24"/>
        </w:rPr>
        <w:t xml:space="preserve"> – application by Mrs J Humphries for the erection of single storey and 1</w:t>
      </w:r>
      <w:r w:rsidRPr="00DF05C3">
        <w:rPr>
          <w:rFonts w:ascii="Times New Roman" w:hAnsi="Times New Roman"/>
          <w:sz w:val="24"/>
          <w:szCs w:val="24"/>
          <w:vertAlign w:val="superscript"/>
        </w:rPr>
        <w:t>st</w:t>
      </w:r>
      <w:r w:rsidRPr="00DF05C3">
        <w:rPr>
          <w:rFonts w:ascii="Times New Roman" w:hAnsi="Times New Roman"/>
          <w:sz w:val="24"/>
          <w:szCs w:val="24"/>
        </w:rPr>
        <w:t xml:space="preserve"> floor extensions at Burwood Farm, Middlehope SY7 9JS.</w:t>
      </w:r>
    </w:p>
    <w:p w:rsidR="000F033E" w:rsidRPr="00DF05C3" w:rsidRDefault="000F033E" w:rsidP="00E63E52">
      <w:pPr>
        <w:pStyle w:val="Header"/>
        <w:ind w:left="284"/>
        <w:rPr>
          <w:rFonts w:ascii="Times New Roman" w:hAnsi="Times New Roman"/>
          <w:sz w:val="24"/>
          <w:szCs w:val="24"/>
        </w:rPr>
      </w:pPr>
      <w:r w:rsidRPr="00DF05C3">
        <w:rPr>
          <w:rFonts w:ascii="Times New Roman" w:hAnsi="Times New Roman"/>
          <w:sz w:val="24"/>
          <w:szCs w:val="24"/>
        </w:rPr>
        <w:t>The Chairman had checked the planning portal and found no</w:t>
      </w:r>
      <w:r w:rsidR="00E63E52">
        <w:rPr>
          <w:rFonts w:ascii="Times New Roman" w:hAnsi="Times New Roman"/>
          <w:sz w:val="24"/>
          <w:szCs w:val="24"/>
        </w:rPr>
        <w:t xml:space="preserve"> objections to the application,</w:t>
      </w:r>
      <w:r w:rsidR="00E63E52">
        <w:rPr>
          <w:rFonts w:ascii="Times New Roman" w:hAnsi="Times New Roman"/>
          <w:sz w:val="24"/>
          <w:szCs w:val="24"/>
        </w:rPr>
        <w:tab/>
      </w:r>
      <w:r w:rsidRPr="00DF05C3">
        <w:rPr>
          <w:rFonts w:ascii="Times New Roman" w:hAnsi="Times New Roman"/>
          <w:sz w:val="24"/>
          <w:szCs w:val="24"/>
        </w:rPr>
        <w:t>only a r</w:t>
      </w:r>
      <w:r w:rsidR="00D32D7B">
        <w:rPr>
          <w:rFonts w:ascii="Times New Roman" w:hAnsi="Times New Roman"/>
          <w:sz w:val="24"/>
          <w:szCs w:val="24"/>
        </w:rPr>
        <w:t>ecommendation that an ecology</w:t>
      </w:r>
      <w:r w:rsidRPr="00DF05C3">
        <w:rPr>
          <w:rFonts w:ascii="Times New Roman" w:hAnsi="Times New Roman"/>
          <w:sz w:val="24"/>
          <w:szCs w:val="24"/>
        </w:rPr>
        <w:t xml:space="preserve"> survey should be conducted, and that t</w:t>
      </w:r>
      <w:r w:rsidR="00DF05C3" w:rsidRPr="00DF05C3">
        <w:rPr>
          <w:rFonts w:ascii="Times New Roman" w:hAnsi="Times New Roman"/>
          <w:sz w:val="24"/>
          <w:szCs w:val="24"/>
        </w:rPr>
        <w:t>he wooden window fram</w:t>
      </w:r>
      <w:r w:rsidRPr="00DF05C3">
        <w:rPr>
          <w:rFonts w:ascii="Times New Roman" w:hAnsi="Times New Roman"/>
          <w:sz w:val="24"/>
          <w:szCs w:val="24"/>
        </w:rPr>
        <w:t xml:space="preserve">es were being replaced by UPVC.  Members felt in view of the </w:t>
      </w:r>
      <w:r w:rsidR="00DF05C3" w:rsidRPr="00DF05C3">
        <w:rPr>
          <w:rFonts w:ascii="Times New Roman" w:hAnsi="Times New Roman"/>
          <w:sz w:val="24"/>
          <w:szCs w:val="24"/>
        </w:rPr>
        <w:t>distance between this dwelling and a</w:t>
      </w:r>
      <w:r w:rsidRPr="00DF05C3">
        <w:rPr>
          <w:rFonts w:ascii="Times New Roman" w:hAnsi="Times New Roman"/>
          <w:sz w:val="24"/>
          <w:szCs w:val="24"/>
        </w:rPr>
        <w:t xml:space="preserve">ny others meant the </w:t>
      </w:r>
      <w:r w:rsidR="00DF05C3" w:rsidRPr="00DF05C3">
        <w:rPr>
          <w:rFonts w:ascii="Times New Roman" w:hAnsi="Times New Roman"/>
          <w:sz w:val="24"/>
          <w:szCs w:val="24"/>
        </w:rPr>
        <w:t xml:space="preserve">change in window frames would be undetectable and </w:t>
      </w:r>
      <w:r w:rsidR="00D32D7B">
        <w:rPr>
          <w:rFonts w:ascii="Times New Roman" w:hAnsi="Times New Roman"/>
          <w:sz w:val="24"/>
          <w:szCs w:val="24"/>
        </w:rPr>
        <w:t xml:space="preserve">thus </w:t>
      </w:r>
      <w:r w:rsidR="00DF05C3" w:rsidRPr="00DF05C3">
        <w:rPr>
          <w:rFonts w:ascii="Times New Roman" w:hAnsi="Times New Roman"/>
          <w:sz w:val="24"/>
          <w:szCs w:val="24"/>
        </w:rPr>
        <w:t>inoffensive.</w:t>
      </w:r>
    </w:p>
    <w:p w:rsidR="00DF05C3" w:rsidRDefault="00DF05C3" w:rsidP="00E63E52">
      <w:pPr>
        <w:pStyle w:val="Header"/>
        <w:ind w:left="284"/>
        <w:rPr>
          <w:rFonts w:ascii="Times New Roman" w:hAnsi="Times New Roman"/>
          <w:sz w:val="24"/>
          <w:szCs w:val="24"/>
        </w:rPr>
      </w:pPr>
      <w:r w:rsidRPr="00DF05C3">
        <w:rPr>
          <w:rFonts w:ascii="Times New Roman" w:hAnsi="Times New Roman"/>
          <w:sz w:val="24"/>
          <w:szCs w:val="24"/>
        </w:rPr>
        <w:t>Cllr. S Povall</w:t>
      </w:r>
      <w:r>
        <w:rPr>
          <w:rFonts w:ascii="Times New Roman" w:hAnsi="Times New Roman"/>
          <w:sz w:val="24"/>
          <w:szCs w:val="24"/>
        </w:rPr>
        <w:t xml:space="preserve"> </w:t>
      </w:r>
      <w:r w:rsidRPr="00DF05C3">
        <w:rPr>
          <w:rFonts w:ascii="Times New Roman" w:hAnsi="Times New Roman"/>
          <w:b/>
          <w:sz w:val="24"/>
          <w:szCs w:val="24"/>
        </w:rPr>
        <w:t>proposed</w:t>
      </w:r>
      <w:r>
        <w:rPr>
          <w:rFonts w:ascii="Times New Roman" w:hAnsi="Times New Roman"/>
          <w:b/>
          <w:sz w:val="24"/>
          <w:szCs w:val="24"/>
        </w:rPr>
        <w:t xml:space="preserve"> </w:t>
      </w:r>
      <w:r>
        <w:rPr>
          <w:rFonts w:ascii="Times New Roman" w:hAnsi="Times New Roman"/>
          <w:sz w:val="24"/>
          <w:szCs w:val="24"/>
        </w:rPr>
        <w:t>that the parish council should support this application and raise no objections to it.</w:t>
      </w:r>
    </w:p>
    <w:p w:rsidR="00DF05C3" w:rsidRDefault="00E63E52" w:rsidP="00E63E52">
      <w:pPr>
        <w:pStyle w:val="Header"/>
        <w:ind w:left="284"/>
        <w:rPr>
          <w:rFonts w:ascii="Times New Roman" w:hAnsi="Times New Roman"/>
          <w:sz w:val="24"/>
          <w:szCs w:val="24"/>
        </w:rPr>
      </w:pPr>
      <w:r>
        <w:rPr>
          <w:rFonts w:ascii="Times New Roman" w:hAnsi="Times New Roman"/>
          <w:b/>
          <w:sz w:val="24"/>
          <w:szCs w:val="24"/>
        </w:rPr>
        <w:t>Proposal s</w:t>
      </w:r>
      <w:r w:rsidR="00DF05C3">
        <w:rPr>
          <w:rFonts w:ascii="Times New Roman" w:hAnsi="Times New Roman"/>
          <w:b/>
          <w:sz w:val="24"/>
          <w:szCs w:val="24"/>
        </w:rPr>
        <w:t>econded</w:t>
      </w:r>
      <w:r w:rsidR="00DF05C3">
        <w:rPr>
          <w:rFonts w:ascii="Times New Roman" w:hAnsi="Times New Roman"/>
          <w:sz w:val="24"/>
          <w:szCs w:val="24"/>
        </w:rPr>
        <w:t xml:space="preserve"> by Cllr. Woodhouse</w:t>
      </w:r>
    </w:p>
    <w:p w:rsidR="00DF05C3" w:rsidRDefault="00DF05C3" w:rsidP="00E63E52">
      <w:pPr>
        <w:pStyle w:val="Header"/>
        <w:ind w:left="284"/>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7 in favour, 1 abstention – vote carried.</w:t>
      </w:r>
    </w:p>
    <w:p w:rsidR="00DF05C3" w:rsidRDefault="00DF05C3" w:rsidP="000F033E">
      <w:pPr>
        <w:pStyle w:val="Header"/>
        <w:rPr>
          <w:rFonts w:ascii="Times New Roman" w:hAnsi="Times New Roman"/>
          <w:sz w:val="24"/>
          <w:szCs w:val="24"/>
        </w:rPr>
      </w:pPr>
    </w:p>
    <w:p w:rsidR="000F033E" w:rsidRDefault="00DF05C3" w:rsidP="00E63E52">
      <w:pPr>
        <w:pStyle w:val="Header"/>
        <w:ind w:left="284"/>
        <w:rPr>
          <w:rFonts w:ascii="Times New Roman" w:hAnsi="Times New Roman"/>
          <w:sz w:val="24"/>
          <w:szCs w:val="24"/>
        </w:rPr>
      </w:pPr>
      <w:r>
        <w:rPr>
          <w:rFonts w:ascii="Times New Roman" w:hAnsi="Times New Roman"/>
          <w:sz w:val="24"/>
          <w:szCs w:val="24"/>
          <w:u w:val="single"/>
        </w:rPr>
        <w:t xml:space="preserve">057/17/2 -  </w:t>
      </w:r>
      <w:r w:rsidR="000F033E" w:rsidRPr="00DF05C3">
        <w:rPr>
          <w:rFonts w:ascii="Times New Roman" w:hAnsi="Times New Roman"/>
          <w:b/>
          <w:sz w:val="24"/>
          <w:szCs w:val="24"/>
          <w:u w:val="single"/>
        </w:rPr>
        <w:t>17/01721/FUL</w:t>
      </w:r>
      <w:r w:rsidR="000F033E" w:rsidRPr="00DF05C3">
        <w:rPr>
          <w:rFonts w:ascii="Times New Roman" w:hAnsi="Times New Roman"/>
          <w:b/>
          <w:sz w:val="24"/>
          <w:szCs w:val="24"/>
        </w:rPr>
        <w:t xml:space="preserve"> – </w:t>
      </w:r>
      <w:r w:rsidR="000F033E" w:rsidRPr="00DF05C3">
        <w:rPr>
          <w:rFonts w:ascii="Times New Roman" w:hAnsi="Times New Roman"/>
          <w:sz w:val="24"/>
          <w:szCs w:val="24"/>
        </w:rPr>
        <w:t>application by Mr &amp; Mrs M Greene for the erection of a single storey side extension at Mole Hollow, Diddlebury, SY7 9DH</w:t>
      </w:r>
    </w:p>
    <w:p w:rsidR="00DF05C3" w:rsidRDefault="00DF05C3" w:rsidP="00E63E52">
      <w:pPr>
        <w:pStyle w:val="Header"/>
        <w:ind w:left="284"/>
        <w:rPr>
          <w:rFonts w:ascii="Times New Roman" w:hAnsi="Times New Roman"/>
          <w:sz w:val="24"/>
          <w:szCs w:val="24"/>
        </w:rPr>
      </w:pPr>
      <w:r>
        <w:rPr>
          <w:rFonts w:ascii="Times New Roman" w:hAnsi="Times New Roman"/>
          <w:sz w:val="24"/>
          <w:szCs w:val="24"/>
        </w:rPr>
        <w:t xml:space="preserve">Mr &amp; Mrs Greene attended to assist the councillors and explained that some small modifications had been made to the plans </w:t>
      </w:r>
      <w:r w:rsidR="00D32D7B">
        <w:rPr>
          <w:rFonts w:ascii="Times New Roman" w:hAnsi="Times New Roman"/>
          <w:sz w:val="24"/>
          <w:szCs w:val="24"/>
        </w:rPr>
        <w:t xml:space="preserve">(the revised plans were not before the parish council) </w:t>
      </w:r>
      <w:r>
        <w:rPr>
          <w:rFonts w:ascii="Times New Roman" w:hAnsi="Times New Roman"/>
          <w:sz w:val="24"/>
          <w:szCs w:val="24"/>
        </w:rPr>
        <w:t>t</w:t>
      </w:r>
      <w:r w:rsidR="00E63E52">
        <w:rPr>
          <w:rFonts w:ascii="Times New Roman" w:hAnsi="Times New Roman"/>
          <w:sz w:val="24"/>
          <w:szCs w:val="24"/>
        </w:rPr>
        <w:t>o accommodate the Conservation Officer’s concerns</w:t>
      </w:r>
      <w:r>
        <w:rPr>
          <w:rFonts w:ascii="Times New Roman" w:hAnsi="Times New Roman"/>
          <w:sz w:val="24"/>
          <w:szCs w:val="24"/>
        </w:rPr>
        <w:t>: they explained in detail what these modifications are.  The Chairm</w:t>
      </w:r>
      <w:r w:rsidR="00E63E52">
        <w:rPr>
          <w:rFonts w:ascii="Times New Roman" w:hAnsi="Times New Roman"/>
          <w:sz w:val="24"/>
          <w:szCs w:val="24"/>
        </w:rPr>
        <w:t>an had noted the Conservation</w:t>
      </w:r>
      <w:r>
        <w:rPr>
          <w:rFonts w:ascii="Times New Roman" w:hAnsi="Times New Roman"/>
          <w:sz w:val="24"/>
          <w:szCs w:val="24"/>
        </w:rPr>
        <w:t xml:space="preserve"> officer’s concerns from the planning portal.  The members were also aware that the application was supported by an access statement – the works were needed to ac</w:t>
      </w:r>
      <w:r w:rsidR="00E63E52">
        <w:rPr>
          <w:rFonts w:ascii="Times New Roman" w:hAnsi="Times New Roman"/>
          <w:sz w:val="24"/>
          <w:szCs w:val="24"/>
        </w:rPr>
        <w:t>c</w:t>
      </w:r>
      <w:r>
        <w:rPr>
          <w:rFonts w:ascii="Times New Roman" w:hAnsi="Times New Roman"/>
          <w:sz w:val="24"/>
          <w:szCs w:val="24"/>
        </w:rPr>
        <w:t xml:space="preserve">ommodate </w:t>
      </w:r>
      <w:r w:rsidR="00E63E52">
        <w:rPr>
          <w:rFonts w:ascii="Times New Roman" w:hAnsi="Times New Roman"/>
          <w:sz w:val="24"/>
          <w:szCs w:val="24"/>
        </w:rPr>
        <w:t>a disability.</w:t>
      </w:r>
    </w:p>
    <w:p w:rsidR="00E63E52" w:rsidRDefault="00E63E52" w:rsidP="00E63E52">
      <w:pPr>
        <w:pStyle w:val="Header"/>
        <w:ind w:left="284"/>
        <w:rPr>
          <w:rFonts w:ascii="Times New Roman" w:hAnsi="Times New Roman"/>
          <w:sz w:val="24"/>
          <w:szCs w:val="24"/>
        </w:rPr>
      </w:pPr>
      <w:r>
        <w:rPr>
          <w:rFonts w:ascii="Times New Roman" w:hAnsi="Times New Roman"/>
          <w:sz w:val="24"/>
          <w:szCs w:val="24"/>
        </w:rPr>
        <w:t xml:space="preserve">Cllr. O’Boyle </w:t>
      </w:r>
      <w:r>
        <w:rPr>
          <w:rFonts w:ascii="Times New Roman" w:hAnsi="Times New Roman"/>
          <w:b/>
          <w:sz w:val="24"/>
          <w:szCs w:val="24"/>
        </w:rPr>
        <w:t>proposed</w:t>
      </w:r>
      <w:r>
        <w:rPr>
          <w:rFonts w:ascii="Times New Roman" w:hAnsi="Times New Roman"/>
          <w:sz w:val="24"/>
          <w:szCs w:val="24"/>
        </w:rPr>
        <w:t xml:space="preserve"> that the parish council should support the application and raise no objections to it provided the Conservation Officer’s concerns were met by the revised plans.</w:t>
      </w:r>
    </w:p>
    <w:p w:rsidR="00E63E52" w:rsidRDefault="00E63E52" w:rsidP="00E63E52">
      <w:pPr>
        <w:pStyle w:val="Header"/>
        <w:ind w:left="284"/>
        <w:rPr>
          <w:rFonts w:ascii="Times New Roman" w:hAnsi="Times New Roman"/>
          <w:sz w:val="24"/>
          <w:szCs w:val="24"/>
        </w:rPr>
      </w:pPr>
      <w:r>
        <w:rPr>
          <w:rFonts w:ascii="Times New Roman" w:hAnsi="Times New Roman"/>
          <w:b/>
          <w:sz w:val="24"/>
          <w:szCs w:val="24"/>
        </w:rPr>
        <w:t xml:space="preserve">Proposal seconded </w:t>
      </w:r>
      <w:r>
        <w:rPr>
          <w:rFonts w:ascii="Times New Roman" w:hAnsi="Times New Roman"/>
          <w:sz w:val="24"/>
          <w:szCs w:val="24"/>
        </w:rPr>
        <w:t>by Cllr. S Povall</w:t>
      </w:r>
    </w:p>
    <w:p w:rsidR="00E63E52" w:rsidRDefault="00E63E52" w:rsidP="00E63E52">
      <w:pPr>
        <w:pStyle w:val="Header"/>
        <w:ind w:left="284"/>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carried unanimously.</w:t>
      </w:r>
    </w:p>
    <w:p w:rsidR="00E63E52" w:rsidRDefault="00E63E52" w:rsidP="00E63E52">
      <w:pPr>
        <w:pStyle w:val="Header"/>
        <w:ind w:left="284"/>
        <w:rPr>
          <w:rFonts w:ascii="Times New Roman" w:hAnsi="Times New Roman"/>
          <w:sz w:val="24"/>
          <w:szCs w:val="24"/>
        </w:rPr>
      </w:pPr>
    </w:p>
    <w:p w:rsidR="000F033E" w:rsidRDefault="00E63E52" w:rsidP="00E63E52">
      <w:pPr>
        <w:pStyle w:val="Header"/>
        <w:ind w:left="284"/>
        <w:rPr>
          <w:rFonts w:ascii="Times New Roman" w:hAnsi="Times New Roman"/>
          <w:sz w:val="24"/>
          <w:szCs w:val="24"/>
        </w:rPr>
      </w:pPr>
      <w:r w:rsidRPr="00E63E52">
        <w:rPr>
          <w:rFonts w:ascii="Times New Roman" w:hAnsi="Times New Roman"/>
          <w:sz w:val="24"/>
          <w:szCs w:val="24"/>
          <w:u w:val="single"/>
        </w:rPr>
        <w:lastRenderedPageBreak/>
        <w:t>057/17/3</w:t>
      </w:r>
      <w:r>
        <w:rPr>
          <w:rFonts w:ascii="Times New Roman" w:hAnsi="Times New Roman"/>
          <w:sz w:val="24"/>
          <w:szCs w:val="24"/>
          <w:u w:val="single"/>
        </w:rPr>
        <w:t xml:space="preserve"> - </w:t>
      </w:r>
      <w:r w:rsidR="000F033E" w:rsidRPr="00DF05C3">
        <w:rPr>
          <w:rFonts w:ascii="Times New Roman" w:hAnsi="Times New Roman"/>
          <w:b/>
          <w:sz w:val="24"/>
          <w:szCs w:val="24"/>
          <w:u w:val="single"/>
        </w:rPr>
        <w:t xml:space="preserve">17/01432/FUL – </w:t>
      </w:r>
      <w:r w:rsidR="000F033E" w:rsidRPr="00DF05C3">
        <w:rPr>
          <w:rFonts w:ascii="Times New Roman" w:hAnsi="Times New Roman"/>
          <w:sz w:val="24"/>
          <w:szCs w:val="24"/>
        </w:rPr>
        <w:t>application by Corfton Farms Ltd for the erection of a single storey side extension to Corfton Farm Cottage, Corfton, SY7 9DD</w:t>
      </w:r>
      <w:r>
        <w:rPr>
          <w:rFonts w:ascii="Times New Roman" w:hAnsi="Times New Roman"/>
          <w:sz w:val="24"/>
          <w:szCs w:val="24"/>
        </w:rPr>
        <w:t>.</w:t>
      </w:r>
    </w:p>
    <w:p w:rsidR="00E63E52" w:rsidRDefault="00E16D4C" w:rsidP="00E63E52">
      <w:pPr>
        <w:pStyle w:val="Header"/>
        <w:ind w:left="284"/>
        <w:rPr>
          <w:rFonts w:ascii="Times New Roman" w:hAnsi="Times New Roman"/>
          <w:sz w:val="24"/>
          <w:szCs w:val="24"/>
        </w:rPr>
      </w:pPr>
      <w:r>
        <w:rPr>
          <w:rFonts w:ascii="Times New Roman" w:hAnsi="Times New Roman"/>
          <w:sz w:val="24"/>
          <w:szCs w:val="24"/>
        </w:rPr>
        <w:t>Cl</w:t>
      </w:r>
      <w:r w:rsidR="00E63E52">
        <w:rPr>
          <w:rFonts w:ascii="Times New Roman" w:hAnsi="Times New Roman"/>
          <w:sz w:val="24"/>
          <w:szCs w:val="24"/>
        </w:rPr>
        <w:t>lr. S Po</w:t>
      </w:r>
      <w:r>
        <w:rPr>
          <w:rFonts w:ascii="Times New Roman" w:hAnsi="Times New Roman"/>
          <w:sz w:val="24"/>
          <w:szCs w:val="24"/>
        </w:rPr>
        <w:t>vall explained that this application related to the enlargement</w:t>
      </w:r>
      <w:r w:rsidR="00E63E52">
        <w:rPr>
          <w:rFonts w:ascii="Times New Roman" w:hAnsi="Times New Roman"/>
          <w:sz w:val="24"/>
          <w:szCs w:val="24"/>
        </w:rPr>
        <w:t xml:space="preserve"> of a </w:t>
      </w:r>
      <w:r>
        <w:rPr>
          <w:rFonts w:ascii="Times New Roman" w:hAnsi="Times New Roman"/>
          <w:sz w:val="24"/>
          <w:szCs w:val="24"/>
        </w:rPr>
        <w:t>redundant</w:t>
      </w:r>
    </w:p>
    <w:p w:rsidR="00E16D4C" w:rsidRDefault="00E16D4C" w:rsidP="00E63E52">
      <w:pPr>
        <w:pStyle w:val="Header"/>
        <w:ind w:left="284"/>
        <w:rPr>
          <w:rFonts w:ascii="Times New Roman" w:hAnsi="Times New Roman"/>
          <w:sz w:val="24"/>
          <w:szCs w:val="24"/>
        </w:rPr>
      </w:pPr>
      <w:r>
        <w:rPr>
          <w:rFonts w:ascii="Times New Roman" w:hAnsi="Times New Roman"/>
          <w:sz w:val="24"/>
          <w:szCs w:val="24"/>
        </w:rPr>
        <w:t>cottage to create a holiday cottage.  The materials to be used will complement the existing building: after this explanation he took no further part in the discussion.</w:t>
      </w:r>
    </w:p>
    <w:p w:rsidR="00E16D4C" w:rsidRDefault="00E16D4C" w:rsidP="00E63E52">
      <w:pPr>
        <w:pStyle w:val="Header"/>
        <w:ind w:left="284"/>
        <w:rPr>
          <w:rFonts w:ascii="Times New Roman" w:hAnsi="Times New Roman"/>
          <w:sz w:val="24"/>
          <w:szCs w:val="24"/>
        </w:rPr>
      </w:pPr>
      <w:r>
        <w:rPr>
          <w:rFonts w:ascii="Times New Roman" w:hAnsi="Times New Roman"/>
          <w:sz w:val="24"/>
          <w:szCs w:val="24"/>
        </w:rPr>
        <w:t>The Chairman had checked the planning portal and found no objections.  The members debated the application and found nothing objectionable about it.</w:t>
      </w:r>
    </w:p>
    <w:p w:rsidR="00E16D4C" w:rsidRDefault="00E16D4C" w:rsidP="00E63E52">
      <w:pPr>
        <w:pStyle w:val="Header"/>
        <w:ind w:left="284"/>
        <w:rPr>
          <w:rFonts w:ascii="Times New Roman" w:hAnsi="Times New Roman"/>
          <w:sz w:val="24"/>
          <w:szCs w:val="24"/>
        </w:rPr>
      </w:pPr>
      <w:r>
        <w:rPr>
          <w:rFonts w:ascii="Times New Roman" w:hAnsi="Times New Roman"/>
          <w:sz w:val="24"/>
          <w:szCs w:val="24"/>
        </w:rPr>
        <w:t xml:space="preserve">Cllr. Watson </w:t>
      </w:r>
      <w:r>
        <w:rPr>
          <w:rFonts w:ascii="Times New Roman" w:hAnsi="Times New Roman"/>
          <w:b/>
          <w:sz w:val="24"/>
          <w:szCs w:val="24"/>
        </w:rPr>
        <w:t>proposed</w:t>
      </w:r>
      <w:r>
        <w:rPr>
          <w:rFonts w:ascii="Times New Roman" w:hAnsi="Times New Roman"/>
          <w:sz w:val="24"/>
          <w:szCs w:val="24"/>
        </w:rPr>
        <w:t xml:space="preserve"> that the parish council support the application and raise no objections to it.</w:t>
      </w:r>
    </w:p>
    <w:p w:rsidR="00E16D4C" w:rsidRDefault="00E16D4C" w:rsidP="00E63E52">
      <w:pPr>
        <w:pStyle w:val="Header"/>
        <w:ind w:left="284"/>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Cllr. Worthington</w:t>
      </w:r>
    </w:p>
    <w:p w:rsidR="00E16D4C" w:rsidRDefault="00E16D4C" w:rsidP="00E63E52">
      <w:pPr>
        <w:pStyle w:val="Header"/>
        <w:ind w:left="284"/>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carried unanimously by those entitled to vote.</w:t>
      </w:r>
    </w:p>
    <w:p w:rsidR="00E16D4C" w:rsidRDefault="00E16D4C" w:rsidP="00E63E52">
      <w:pPr>
        <w:pStyle w:val="Header"/>
        <w:ind w:left="284"/>
        <w:rPr>
          <w:rFonts w:ascii="Times New Roman" w:hAnsi="Times New Roman"/>
          <w:sz w:val="24"/>
          <w:szCs w:val="24"/>
        </w:rPr>
      </w:pPr>
    </w:p>
    <w:p w:rsidR="000F033E" w:rsidRDefault="00E16D4C" w:rsidP="00E16D4C">
      <w:pPr>
        <w:pStyle w:val="Header"/>
        <w:ind w:left="284"/>
        <w:rPr>
          <w:rFonts w:ascii="Times New Roman" w:hAnsi="Times New Roman"/>
          <w:sz w:val="24"/>
          <w:szCs w:val="24"/>
        </w:rPr>
      </w:pPr>
      <w:r>
        <w:rPr>
          <w:rFonts w:ascii="Times New Roman" w:hAnsi="Times New Roman"/>
          <w:sz w:val="24"/>
          <w:szCs w:val="24"/>
          <w:u w:val="single"/>
        </w:rPr>
        <w:t xml:space="preserve">057/17/4 - </w:t>
      </w:r>
      <w:r w:rsidR="000F033E" w:rsidRPr="00DF05C3">
        <w:rPr>
          <w:rFonts w:ascii="Times New Roman" w:hAnsi="Times New Roman"/>
          <w:b/>
          <w:sz w:val="24"/>
          <w:szCs w:val="24"/>
          <w:u w:val="single"/>
        </w:rPr>
        <w:t xml:space="preserve">17/01757/TCA – </w:t>
      </w:r>
      <w:r w:rsidR="000F033E" w:rsidRPr="00DF05C3">
        <w:rPr>
          <w:rFonts w:ascii="Times New Roman" w:hAnsi="Times New Roman"/>
          <w:sz w:val="24"/>
          <w:szCs w:val="24"/>
        </w:rPr>
        <w:t>application by Mr C Pitcher to fell four trees (2 silver birch, 1 cherry, 1 alder) at Millfield, Mill Lane, Diddlebury – an area within the Diddlebury Conservation Area</w:t>
      </w:r>
      <w:r>
        <w:rPr>
          <w:rFonts w:ascii="Times New Roman" w:hAnsi="Times New Roman"/>
          <w:sz w:val="24"/>
          <w:szCs w:val="24"/>
        </w:rPr>
        <w:t>.</w:t>
      </w:r>
    </w:p>
    <w:p w:rsidR="00D62688" w:rsidRDefault="00E16D4C" w:rsidP="00E16D4C">
      <w:pPr>
        <w:pStyle w:val="Header"/>
        <w:ind w:left="284"/>
        <w:rPr>
          <w:rFonts w:ascii="Times New Roman" w:hAnsi="Times New Roman"/>
          <w:sz w:val="24"/>
          <w:szCs w:val="24"/>
        </w:rPr>
      </w:pPr>
      <w:r w:rsidRPr="00E16D4C">
        <w:rPr>
          <w:rFonts w:ascii="Times New Roman" w:hAnsi="Times New Roman"/>
          <w:sz w:val="24"/>
          <w:szCs w:val="24"/>
        </w:rPr>
        <w:t>In his role as Tree Warden Cllr.</w:t>
      </w:r>
      <w:r w:rsidR="00D62688">
        <w:rPr>
          <w:rFonts w:ascii="Times New Roman" w:hAnsi="Times New Roman"/>
          <w:sz w:val="24"/>
          <w:szCs w:val="24"/>
        </w:rPr>
        <w:t xml:space="preserve"> R Poval</w:t>
      </w:r>
      <w:r w:rsidRPr="00E16D4C">
        <w:rPr>
          <w:rFonts w:ascii="Times New Roman" w:hAnsi="Times New Roman"/>
          <w:sz w:val="24"/>
          <w:szCs w:val="24"/>
        </w:rPr>
        <w:t xml:space="preserve">l had examined the trees included </w:t>
      </w:r>
      <w:r w:rsidR="00D62688">
        <w:rPr>
          <w:rFonts w:ascii="Times New Roman" w:hAnsi="Times New Roman"/>
          <w:sz w:val="24"/>
          <w:szCs w:val="24"/>
        </w:rPr>
        <w:t>in this application. He reported that i</w:t>
      </w:r>
      <w:r w:rsidRPr="00E16D4C">
        <w:rPr>
          <w:rFonts w:ascii="Times New Roman" w:hAnsi="Times New Roman"/>
          <w:sz w:val="24"/>
          <w:szCs w:val="24"/>
        </w:rPr>
        <w:t>n his vie</w:t>
      </w:r>
      <w:r w:rsidR="00D62688">
        <w:rPr>
          <w:rFonts w:ascii="Times New Roman" w:hAnsi="Times New Roman"/>
          <w:sz w:val="24"/>
          <w:szCs w:val="24"/>
        </w:rPr>
        <w:t>w they were of no consequence a</w:t>
      </w:r>
      <w:r w:rsidRPr="00E16D4C">
        <w:rPr>
          <w:rFonts w:ascii="Times New Roman" w:hAnsi="Times New Roman"/>
          <w:sz w:val="24"/>
          <w:szCs w:val="24"/>
        </w:rPr>
        <w:t>t all</w:t>
      </w:r>
      <w:r w:rsidR="00D62688">
        <w:rPr>
          <w:rFonts w:ascii="Times New Roman" w:hAnsi="Times New Roman"/>
          <w:sz w:val="24"/>
          <w:szCs w:val="24"/>
        </w:rPr>
        <w:t xml:space="preserve"> in conservation terms.   </w:t>
      </w:r>
    </w:p>
    <w:p w:rsidR="00E16D4C" w:rsidRDefault="00D62688" w:rsidP="00D62688">
      <w:pPr>
        <w:pStyle w:val="Header"/>
        <w:ind w:left="284"/>
        <w:rPr>
          <w:rFonts w:ascii="Times New Roman" w:hAnsi="Times New Roman"/>
          <w:sz w:val="24"/>
          <w:szCs w:val="24"/>
        </w:rPr>
      </w:pPr>
      <w:r>
        <w:rPr>
          <w:rFonts w:ascii="Times New Roman" w:hAnsi="Times New Roman"/>
          <w:sz w:val="24"/>
          <w:szCs w:val="24"/>
        </w:rPr>
        <w:t xml:space="preserve">Cllr. R Povall therefore </w:t>
      </w:r>
      <w:r>
        <w:rPr>
          <w:rFonts w:ascii="Times New Roman" w:hAnsi="Times New Roman"/>
          <w:b/>
          <w:sz w:val="24"/>
          <w:szCs w:val="24"/>
        </w:rPr>
        <w:t>proposed</w:t>
      </w:r>
      <w:r>
        <w:rPr>
          <w:rFonts w:ascii="Times New Roman" w:hAnsi="Times New Roman"/>
          <w:sz w:val="24"/>
          <w:szCs w:val="24"/>
        </w:rPr>
        <w:t xml:space="preserve"> that the application be supported with no objections to it.</w:t>
      </w:r>
    </w:p>
    <w:p w:rsidR="00D62688" w:rsidRDefault="00D62688" w:rsidP="00E16D4C">
      <w:pPr>
        <w:pStyle w:val="Header"/>
        <w:ind w:left="284"/>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Cllr. Watson</w:t>
      </w:r>
    </w:p>
    <w:p w:rsidR="00D62688" w:rsidRDefault="00D62688" w:rsidP="00E16D4C">
      <w:pPr>
        <w:pStyle w:val="Header"/>
        <w:ind w:left="284"/>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carried by a unanimous vote.</w:t>
      </w:r>
    </w:p>
    <w:p w:rsidR="00D62688" w:rsidRDefault="00D62688" w:rsidP="00E16D4C">
      <w:pPr>
        <w:pStyle w:val="Header"/>
        <w:ind w:left="284"/>
        <w:rPr>
          <w:rFonts w:ascii="Times New Roman" w:hAnsi="Times New Roman"/>
          <w:sz w:val="24"/>
          <w:szCs w:val="24"/>
        </w:rPr>
      </w:pPr>
    </w:p>
    <w:p w:rsidR="000F033E" w:rsidRDefault="00D62688" w:rsidP="00D62688">
      <w:pPr>
        <w:pStyle w:val="Header"/>
        <w:ind w:left="284"/>
        <w:rPr>
          <w:rFonts w:ascii="Times New Roman" w:hAnsi="Times New Roman"/>
          <w:sz w:val="24"/>
          <w:szCs w:val="24"/>
        </w:rPr>
      </w:pPr>
      <w:r>
        <w:rPr>
          <w:rFonts w:ascii="Times New Roman" w:hAnsi="Times New Roman"/>
          <w:sz w:val="24"/>
          <w:szCs w:val="24"/>
          <w:u w:val="single"/>
        </w:rPr>
        <w:t xml:space="preserve">057/17/5 -  </w:t>
      </w:r>
      <w:r w:rsidR="000F033E" w:rsidRPr="00DF05C3">
        <w:rPr>
          <w:rFonts w:ascii="Times New Roman" w:hAnsi="Times New Roman"/>
          <w:b/>
          <w:sz w:val="24"/>
          <w:szCs w:val="24"/>
          <w:u w:val="single"/>
        </w:rPr>
        <w:t xml:space="preserve">Pre-planning application – </w:t>
      </w:r>
      <w:r w:rsidR="000F033E" w:rsidRPr="00DF05C3">
        <w:rPr>
          <w:rFonts w:ascii="Times New Roman" w:hAnsi="Times New Roman"/>
          <w:sz w:val="24"/>
          <w:szCs w:val="24"/>
        </w:rPr>
        <w:t>by CTIL for the installation of 3 antennas, 2 dishes, 3 equipment cabinets &amp; associated ancillary works within a 7m x 7m compound by the Severn Trent Pumping station at The Moors, Diddlebury SY7 9JZ (Grid Ref 350582E)</w:t>
      </w:r>
    </w:p>
    <w:p w:rsidR="00266769" w:rsidRDefault="00266769" w:rsidP="00D62688">
      <w:pPr>
        <w:pStyle w:val="Header"/>
        <w:ind w:left="284"/>
        <w:rPr>
          <w:rFonts w:ascii="Times New Roman" w:hAnsi="Times New Roman"/>
          <w:sz w:val="24"/>
          <w:szCs w:val="24"/>
        </w:rPr>
      </w:pPr>
    </w:p>
    <w:p w:rsidR="00D62688" w:rsidRDefault="00D62688" w:rsidP="00D62688">
      <w:pPr>
        <w:pStyle w:val="Header"/>
        <w:ind w:left="284"/>
        <w:rPr>
          <w:rFonts w:ascii="Times New Roman" w:hAnsi="Times New Roman"/>
          <w:sz w:val="24"/>
          <w:szCs w:val="24"/>
        </w:rPr>
      </w:pPr>
      <w:r>
        <w:rPr>
          <w:rFonts w:ascii="Times New Roman" w:hAnsi="Times New Roman"/>
          <w:sz w:val="24"/>
          <w:szCs w:val="24"/>
        </w:rPr>
        <w:t>The plans and supporting documentation for this pre-planning application had been circulated to all members.  The Clerk had sought the attendance at this meeting of a representative of the consultants making the application: they had declined on the basis they were based in Glasgow. She had established that the proposed development would be within 80 metres of the nearest dwelling house.  It appeared the development was only for mobile telephone signal and not for any emergency services.</w:t>
      </w:r>
    </w:p>
    <w:p w:rsidR="00C47271" w:rsidRDefault="00C47271" w:rsidP="00D62688">
      <w:pPr>
        <w:pStyle w:val="Header"/>
        <w:ind w:left="284"/>
        <w:rPr>
          <w:rFonts w:ascii="Times New Roman" w:hAnsi="Times New Roman"/>
          <w:sz w:val="24"/>
          <w:szCs w:val="24"/>
        </w:rPr>
      </w:pPr>
    </w:p>
    <w:p w:rsidR="00C47271" w:rsidRDefault="00C47271" w:rsidP="00D62688">
      <w:pPr>
        <w:pStyle w:val="Header"/>
        <w:ind w:left="284"/>
        <w:rPr>
          <w:rFonts w:ascii="Times New Roman" w:hAnsi="Times New Roman"/>
          <w:sz w:val="24"/>
          <w:szCs w:val="24"/>
        </w:rPr>
      </w:pPr>
      <w:r>
        <w:rPr>
          <w:rFonts w:ascii="Times New Roman" w:hAnsi="Times New Roman"/>
          <w:sz w:val="24"/>
          <w:szCs w:val="24"/>
        </w:rPr>
        <w:t>The Chairman noted that the application states it ticks all the boxes in terms of health and safety issues and protocols.  A resident who lives adjacent to this proposed site, and who has young children, stated the evidence CTIL cite is inconclusive: there is plenty of evidence showing that radiation from these facilities drops dramatically at a distance of 300 metres. He questioned therefore how it could be considered appropriate to build this within 80 metres of dwelling houses – and not that far from a school.</w:t>
      </w:r>
    </w:p>
    <w:p w:rsidR="00C47271" w:rsidRDefault="00C47271" w:rsidP="00D62688">
      <w:pPr>
        <w:pStyle w:val="Header"/>
        <w:ind w:left="284"/>
        <w:rPr>
          <w:rFonts w:ascii="Times New Roman" w:hAnsi="Times New Roman"/>
          <w:sz w:val="24"/>
          <w:szCs w:val="24"/>
        </w:rPr>
      </w:pPr>
    </w:p>
    <w:p w:rsidR="00C47271" w:rsidRDefault="00C47271" w:rsidP="00D62688">
      <w:pPr>
        <w:pStyle w:val="Header"/>
        <w:ind w:left="284"/>
        <w:rPr>
          <w:rFonts w:ascii="Times New Roman" w:hAnsi="Times New Roman"/>
          <w:sz w:val="24"/>
          <w:szCs w:val="24"/>
        </w:rPr>
      </w:pPr>
      <w:r>
        <w:rPr>
          <w:rFonts w:ascii="Times New Roman" w:hAnsi="Times New Roman"/>
          <w:sz w:val="24"/>
          <w:szCs w:val="24"/>
        </w:rPr>
        <w:t>Whilst Diddlebury Parish Council is committed to the improvement of Broadband and mobile telephone signal, it was agre</w:t>
      </w:r>
      <w:r w:rsidR="00804C6B">
        <w:rPr>
          <w:rFonts w:ascii="Times New Roman" w:hAnsi="Times New Roman"/>
          <w:sz w:val="24"/>
          <w:szCs w:val="24"/>
        </w:rPr>
        <w:t>e</w:t>
      </w:r>
      <w:r>
        <w:rPr>
          <w:rFonts w:ascii="Times New Roman" w:hAnsi="Times New Roman"/>
          <w:sz w:val="24"/>
          <w:szCs w:val="24"/>
        </w:rPr>
        <w:t xml:space="preserve">d no one would want such improvements </w:t>
      </w:r>
      <w:r w:rsidR="00804C6B">
        <w:rPr>
          <w:rFonts w:ascii="Times New Roman" w:hAnsi="Times New Roman"/>
          <w:sz w:val="24"/>
          <w:szCs w:val="24"/>
        </w:rPr>
        <w:t>at the cost of having this unsightly and possibly dangerous development in the middle of Diddlebury village.  This is a big parish</w:t>
      </w:r>
      <w:r w:rsidR="00266769">
        <w:rPr>
          <w:rFonts w:ascii="Times New Roman" w:hAnsi="Times New Roman"/>
          <w:sz w:val="24"/>
          <w:szCs w:val="24"/>
        </w:rPr>
        <w:t xml:space="preserve"> with a lot of rural open spaces</w:t>
      </w:r>
      <w:r w:rsidR="00804C6B">
        <w:rPr>
          <w:rFonts w:ascii="Times New Roman" w:hAnsi="Times New Roman"/>
          <w:sz w:val="24"/>
          <w:szCs w:val="24"/>
        </w:rPr>
        <w:t>.  CTIL’s own paperwork showed that they had not made strenuous efforts to find a rural site for this development, away from any dwelling houses and where it could be screened.</w:t>
      </w:r>
    </w:p>
    <w:p w:rsidR="00804C6B" w:rsidRDefault="00804C6B" w:rsidP="00D62688">
      <w:pPr>
        <w:pStyle w:val="Header"/>
        <w:ind w:left="284"/>
        <w:rPr>
          <w:rFonts w:ascii="Times New Roman" w:hAnsi="Times New Roman"/>
          <w:sz w:val="24"/>
          <w:szCs w:val="24"/>
        </w:rPr>
      </w:pPr>
    </w:p>
    <w:p w:rsidR="00804C6B" w:rsidRDefault="00266769" w:rsidP="00D62688">
      <w:pPr>
        <w:pStyle w:val="Header"/>
        <w:ind w:left="284"/>
        <w:rPr>
          <w:rFonts w:ascii="Times New Roman" w:hAnsi="Times New Roman"/>
          <w:sz w:val="24"/>
          <w:szCs w:val="24"/>
        </w:rPr>
      </w:pPr>
      <w:r>
        <w:rPr>
          <w:rFonts w:ascii="Times New Roman" w:hAnsi="Times New Roman"/>
          <w:sz w:val="24"/>
          <w:szCs w:val="24"/>
        </w:rPr>
        <w:t xml:space="preserve">After much discussion, the </w:t>
      </w:r>
      <w:r w:rsidR="00804C6B">
        <w:rPr>
          <w:rFonts w:ascii="Times New Roman" w:hAnsi="Times New Roman"/>
          <w:sz w:val="24"/>
          <w:szCs w:val="24"/>
        </w:rPr>
        <w:t xml:space="preserve">Chairman </w:t>
      </w:r>
      <w:r w:rsidR="00804C6B">
        <w:rPr>
          <w:rFonts w:ascii="Times New Roman" w:hAnsi="Times New Roman"/>
          <w:b/>
          <w:sz w:val="24"/>
          <w:szCs w:val="24"/>
        </w:rPr>
        <w:t xml:space="preserve">proposed the following Resolution: </w:t>
      </w:r>
      <w:r w:rsidR="00804C6B">
        <w:rPr>
          <w:rFonts w:ascii="Times New Roman" w:hAnsi="Times New Roman"/>
          <w:sz w:val="24"/>
          <w:szCs w:val="24"/>
        </w:rPr>
        <w:t xml:space="preserve">That whilst the Parish Council supports the improvement of mobile telephone reception, they do not accept or support the proposed location of this scheme in view of its close proximity to dwellings and its </w:t>
      </w:r>
      <w:r w:rsidR="003F7B9B">
        <w:rPr>
          <w:rFonts w:ascii="Times New Roman" w:hAnsi="Times New Roman"/>
          <w:sz w:val="24"/>
          <w:szCs w:val="24"/>
        </w:rPr>
        <w:t>un</w:t>
      </w:r>
      <w:r w:rsidR="00804C6B">
        <w:rPr>
          <w:rFonts w:ascii="Times New Roman" w:hAnsi="Times New Roman"/>
          <w:sz w:val="24"/>
          <w:szCs w:val="24"/>
        </w:rPr>
        <w:t xml:space="preserve">aesthetic impact on the village of Diddlebury.  The Parish Council </w:t>
      </w:r>
      <w:r w:rsidR="00804C6B">
        <w:rPr>
          <w:rFonts w:ascii="Times New Roman" w:hAnsi="Times New Roman"/>
          <w:sz w:val="24"/>
          <w:szCs w:val="24"/>
        </w:rPr>
        <w:lastRenderedPageBreak/>
        <w:t>may well support an alternativ</w:t>
      </w:r>
      <w:r>
        <w:rPr>
          <w:rFonts w:ascii="Times New Roman" w:hAnsi="Times New Roman"/>
          <w:sz w:val="24"/>
          <w:szCs w:val="24"/>
        </w:rPr>
        <w:t>e scheme, based o</w:t>
      </w:r>
      <w:r w:rsidR="00804C6B">
        <w:rPr>
          <w:rFonts w:ascii="Times New Roman" w:hAnsi="Times New Roman"/>
          <w:sz w:val="24"/>
          <w:szCs w:val="24"/>
        </w:rPr>
        <w:t>n a rural location, away from dwelling houses and where it can be screened.</w:t>
      </w:r>
    </w:p>
    <w:p w:rsidR="00804C6B" w:rsidRDefault="00804C6B" w:rsidP="00D62688">
      <w:pPr>
        <w:pStyle w:val="Header"/>
        <w:ind w:left="284"/>
        <w:rPr>
          <w:rFonts w:ascii="Times New Roman" w:hAnsi="Times New Roman"/>
          <w:sz w:val="24"/>
          <w:szCs w:val="24"/>
        </w:rPr>
      </w:pPr>
      <w:r>
        <w:rPr>
          <w:rFonts w:ascii="Times New Roman" w:hAnsi="Times New Roman"/>
          <w:b/>
          <w:sz w:val="24"/>
          <w:szCs w:val="24"/>
        </w:rPr>
        <w:t xml:space="preserve">Proposal seconded by: </w:t>
      </w:r>
      <w:r>
        <w:rPr>
          <w:rFonts w:ascii="Times New Roman" w:hAnsi="Times New Roman"/>
          <w:sz w:val="24"/>
          <w:szCs w:val="24"/>
        </w:rPr>
        <w:t>Cllr. R Povall</w:t>
      </w:r>
    </w:p>
    <w:p w:rsidR="00804C6B" w:rsidRDefault="00804C6B" w:rsidP="00D62688">
      <w:pPr>
        <w:pStyle w:val="Header"/>
        <w:ind w:left="284"/>
        <w:rPr>
          <w:rFonts w:ascii="Times New Roman" w:hAnsi="Times New Roman"/>
          <w:b/>
          <w:sz w:val="24"/>
          <w:szCs w:val="24"/>
        </w:rPr>
      </w:pPr>
      <w:r>
        <w:rPr>
          <w:rFonts w:ascii="Times New Roman" w:hAnsi="Times New Roman"/>
          <w:b/>
          <w:sz w:val="24"/>
          <w:szCs w:val="24"/>
        </w:rPr>
        <w:t>Vote: Resolution unanimously carried.</w:t>
      </w:r>
    </w:p>
    <w:p w:rsidR="00266769" w:rsidRDefault="00266769" w:rsidP="00D62688">
      <w:pPr>
        <w:pStyle w:val="Header"/>
        <w:ind w:left="284"/>
        <w:rPr>
          <w:rFonts w:ascii="Times New Roman" w:hAnsi="Times New Roman"/>
          <w:b/>
          <w:sz w:val="24"/>
          <w:szCs w:val="24"/>
        </w:rPr>
      </w:pPr>
    </w:p>
    <w:p w:rsidR="00266769" w:rsidRDefault="00266769" w:rsidP="00D62688">
      <w:pPr>
        <w:pStyle w:val="Header"/>
        <w:ind w:left="284"/>
        <w:rPr>
          <w:rFonts w:ascii="Times New Roman" w:hAnsi="Times New Roman"/>
          <w:b/>
          <w:sz w:val="24"/>
          <w:szCs w:val="24"/>
          <w:u w:val="single"/>
        </w:rPr>
      </w:pPr>
      <w:r>
        <w:rPr>
          <w:rFonts w:ascii="Times New Roman" w:hAnsi="Times New Roman"/>
          <w:b/>
          <w:sz w:val="24"/>
          <w:szCs w:val="24"/>
          <w:u w:val="single"/>
        </w:rPr>
        <w:t>058/17 – Annual Internal Audit and Annual Return for the year ended 31.03.17</w:t>
      </w:r>
    </w:p>
    <w:p w:rsidR="00266769" w:rsidRDefault="00266769" w:rsidP="00D62688">
      <w:pPr>
        <w:pStyle w:val="Header"/>
        <w:ind w:left="284"/>
        <w:rPr>
          <w:rFonts w:ascii="Times New Roman" w:hAnsi="Times New Roman"/>
          <w:b/>
          <w:sz w:val="24"/>
          <w:szCs w:val="24"/>
          <w:u w:val="single"/>
        </w:rPr>
      </w:pPr>
    </w:p>
    <w:p w:rsidR="00266769" w:rsidRDefault="00266769" w:rsidP="00D62688">
      <w:pPr>
        <w:pStyle w:val="Header"/>
        <w:ind w:left="284"/>
        <w:rPr>
          <w:rFonts w:ascii="Times New Roman" w:hAnsi="Times New Roman"/>
          <w:sz w:val="24"/>
          <w:szCs w:val="24"/>
          <w:u w:val="single"/>
        </w:rPr>
      </w:pPr>
      <w:r>
        <w:rPr>
          <w:rFonts w:ascii="Times New Roman" w:hAnsi="Times New Roman"/>
          <w:sz w:val="24"/>
          <w:szCs w:val="24"/>
          <w:u w:val="single"/>
        </w:rPr>
        <w:t>058/17/1 – Consideration of the Internal Auditor’s Report dated 27.04.17</w:t>
      </w:r>
    </w:p>
    <w:p w:rsidR="00266769" w:rsidRDefault="00266769" w:rsidP="00D62688">
      <w:pPr>
        <w:pStyle w:val="Header"/>
        <w:ind w:left="284"/>
        <w:rPr>
          <w:rFonts w:ascii="Times New Roman" w:hAnsi="Times New Roman"/>
          <w:sz w:val="24"/>
          <w:szCs w:val="24"/>
          <w:u w:val="single"/>
        </w:rPr>
      </w:pPr>
    </w:p>
    <w:p w:rsidR="00266769" w:rsidRDefault="00266769" w:rsidP="00D62688">
      <w:pPr>
        <w:pStyle w:val="Header"/>
        <w:ind w:left="284"/>
        <w:rPr>
          <w:rFonts w:ascii="Times New Roman" w:hAnsi="Times New Roman"/>
          <w:sz w:val="24"/>
          <w:szCs w:val="24"/>
        </w:rPr>
      </w:pPr>
      <w:r w:rsidRPr="00BD2854">
        <w:rPr>
          <w:rFonts w:ascii="Times New Roman" w:hAnsi="Times New Roman"/>
          <w:sz w:val="24"/>
          <w:szCs w:val="24"/>
        </w:rPr>
        <w:t>The report ha</w:t>
      </w:r>
      <w:r w:rsidR="00BD2854">
        <w:rPr>
          <w:rFonts w:ascii="Times New Roman" w:hAnsi="Times New Roman"/>
          <w:sz w:val="24"/>
          <w:szCs w:val="24"/>
        </w:rPr>
        <w:t>d been circulated to all member</w:t>
      </w:r>
      <w:r w:rsidRPr="00BD2854">
        <w:rPr>
          <w:rFonts w:ascii="Times New Roman" w:hAnsi="Times New Roman"/>
          <w:sz w:val="24"/>
          <w:szCs w:val="24"/>
        </w:rPr>
        <w:t>s</w:t>
      </w:r>
      <w:r w:rsidR="003F7B9B">
        <w:rPr>
          <w:rFonts w:ascii="Times New Roman" w:hAnsi="Times New Roman"/>
          <w:sz w:val="24"/>
          <w:szCs w:val="24"/>
        </w:rPr>
        <w:t xml:space="preserve"> and placed on the website</w:t>
      </w:r>
      <w:r w:rsidRPr="00BD2854">
        <w:rPr>
          <w:rFonts w:ascii="Times New Roman" w:hAnsi="Times New Roman"/>
          <w:sz w:val="24"/>
          <w:szCs w:val="24"/>
        </w:rPr>
        <w:t xml:space="preserve">.  It was noted that </w:t>
      </w:r>
      <w:r w:rsidR="00BD2854">
        <w:rPr>
          <w:rFonts w:ascii="Times New Roman" w:hAnsi="Times New Roman"/>
          <w:sz w:val="24"/>
          <w:szCs w:val="24"/>
        </w:rPr>
        <w:t>only one small area was highlighted as needing attention, namely the publishing as part of the Minutes and on the website of the budget upon which the annual Precept it based.</w:t>
      </w:r>
    </w:p>
    <w:p w:rsidR="00BD2854" w:rsidRDefault="00BD2854" w:rsidP="00D62688">
      <w:pPr>
        <w:pStyle w:val="Header"/>
        <w:ind w:left="284"/>
        <w:rPr>
          <w:rFonts w:ascii="Times New Roman" w:hAnsi="Times New Roman"/>
          <w:sz w:val="24"/>
          <w:szCs w:val="24"/>
        </w:rPr>
      </w:pPr>
    </w:p>
    <w:p w:rsidR="00BD2854" w:rsidRDefault="00BD2854" w:rsidP="00D62688">
      <w:pPr>
        <w:pStyle w:val="Header"/>
        <w:ind w:left="284"/>
        <w:rPr>
          <w:rFonts w:ascii="Times New Roman" w:hAnsi="Times New Roman"/>
          <w:sz w:val="24"/>
          <w:szCs w:val="24"/>
          <w:u w:val="single"/>
        </w:rPr>
      </w:pPr>
      <w:r>
        <w:rPr>
          <w:rFonts w:ascii="Times New Roman" w:hAnsi="Times New Roman"/>
          <w:sz w:val="24"/>
          <w:szCs w:val="24"/>
          <w:u w:val="single"/>
        </w:rPr>
        <w:t xml:space="preserve">058/17/2 – consideration and approval of the Annual Governance Statement </w:t>
      </w:r>
      <w:r w:rsidR="00F5681A">
        <w:rPr>
          <w:rFonts w:ascii="Times New Roman" w:hAnsi="Times New Roman"/>
          <w:sz w:val="24"/>
          <w:szCs w:val="24"/>
          <w:u w:val="single"/>
        </w:rPr>
        <w:t xml:space="preserve">in the Annual Return </w:t>
      </w:r>
      <w:r>
        <w:rPr>
          <w:rFonts w:ascii="Times New Roman" w:hAnsi="Times New Roman"/>
          <w:sz w:val="24"/>
          <w:szCs w:val="24"/>
          <w:u w:val="single"/>
        </w:rPr>
        <w:t>for 2016/2017.</w:t>
      </w:r>
    </w:p>
    <w:p w:rsidR="00BD2854" w:rsidRDefault="00BD2854" w:rsidP="00D62688">
      <w:pPr>
        <w:pStyle w:val="Header"/>
        <w:ind w:left="284"/>
        <w:rPr>
          <w:rFonts w:ascii="Times New Roman" w:hAnsi="Times New Roman"/>
          <w:sz w:val="24"/>
          <w:szCs w:val="24"/>
          <w:u w:val="single"/>
        </w:rPr>
      </w:pPr>
    </w:p>
    <w:p w:rsidR="00F5681A" w:rsidRDefault="00F5681A" w:rsidP="00D62688">
      <w:pPr>
        <w:pStyle w:val="Header"/>
        <w:ind w:left="284"/>
        <w:rPr>
          <w:rFonts w:ascii="Times New Roman" w:hAnsi="Times New Roman"/>
          <w:sz w:val="24"/>
          <w:szCs w:val="24"/>
        </w:rPr>
      </w:pPr>
      <w:r>
        <w:rPr>
          <w:rFonts w:ascii="Times New Roman" w:hAnsi="Times New Roman"/>
          <w:sz w:val="24"/>
          <w:szCs w:val="24"/>
        </w:rPr>
        <w:t xml:space="preserve">In the </w:t>
      </w:r>
      <w:r w:rsidRPr="00F5681A">
        <w:rPr>
          <w:rFonts w:ascii="Times New Roman" w:hAnsi="Times New Roman"/>
          <w:sz w:val="24"/>
          <w:szCs w:val="24"/>
        </w:rPr>
        <w:t>light of the</w:t>
      </w:r>
      <w:r>
        <w:rPr>
          <w:rFonts w:ascii="Times New Roman" w:hAnsi="Times New Roman"/>
          <w:sz w:val="24"/>
          <w:szCs w:val="24"/>
        </w:rPr>
        <w:t xml:space="preserve"> Internal Auditor’s report the Annual Governance Statement in the Annual Return was considered by the members.</w:t>
      </w:r>
      <w:r w:rsidRPr="00F5681A">
        <w:rPr>
          <w:rFonts w:ascii="Times New Roman" w:hAnsi="Times New Roman"/>
          <w:sz w:val="24"/>
          <w:szCs w:val="24"/>
        </w:rPr>
        <w:t xml:space="preserve"> </w:t>
      </w:r>
    </w:p>
    <w:p w:rsidR="00F5681A" w:rsidRDefault="00F5681A" w:rsidP="00D62688">
      <w:pPr>
        <w:pStyle w:val="Header"/>
        <w:ind w:left="284"/>
        <w:rPr>
          <w:rFonts w:ascii="Times New Roman" w:hAnsi="Times New Roman"/>
          <w:sz w:val="24"/>
          <w:szCs w:val="24"/>
        </w:rPr>
      </w:pPr>
      <w:r>
        <w:rPr>
          <w:rFonts w:ascii="Times New Roman" w:hAnsi="Times New Roman"/>
          <w:sz w:val="24"/>
          <w:szCs w:val="24"/>
        </w:rPr>
        <w:t xml:space="preserve">Cllr. R Povall </w:t>
      </w:r>
      <w:r>
        <w:rPr>
          <w:rFonts w:ascii="Times New Roman" w:hAnsi="Times New Roman"/>
          <w:b/>
          <w:sz w:val="24"/>
          <w:szCs w:val="24"/>
        </w:rPr>
        <w:t>proposed</w:t>
      </w:r>
      <w:r w:rsidRPr="00F5681A">
        <w:rPr>
          <w:rFonts w:ascii="Times New Roman" w:hAnsi="Times New Roman"/>
          <w:sz w:val="24"/>
          <w:szCs w:val="24"/>
        </w:rPr>
        <w:t xml:space="preserve"> </w:t>
      </w:r>
      <w:r>
        <w:rPr>
          <w:rFonts w:ascii="Times New Roman" w:hAnsi="Times New Roman"/>
          <w:sz w:val="24"/>
          <w:szCs w:val="24"/>
        </w:rPr>
        <w:t>that the statement be adopted and approved by the council.</w:t>
      </w:r>
    </w:p>
    <w:p w:rsidR="00F5681A" w:rsidRDefault="00F5681A" w:rsidP="00D62688">
      <w:pPr>
        <w:pStyle w:val="Header"/>
        <w:ind w:left="284"/>
        <w:rPr>
          <w:rFonts w:ascii="Times New Roman" w:hAnsi="Times New Roman"/>
          <w:sz w:val="24"/>
          <w:szCs w:val="24"/>
        </w:rPr>
      </w:pPr>
      <w:r>
        <w:rPr>
          <w:rFonts w:ascii="Times New Roman" w:hAnsi="Times New Roman"/>
          <w:b/>
          <w:sz w:val="24"/>
          <w:szCs w:val="24"/>
        </w:rPr>
        <w:t>Proposal seconded by</w:t>
      </w:r>
      <w:r>
        <w:rPr>
          <w:rFonts w:ascii="Times New Roman" w:hAnsi="Times New Roman"/>
          <w:sz w:val="24"/>
          <w:szCs w:val="24"/>
        </w:rPr>
        <w:t xml:space="preserve"> Cllr. S Povall</w:t>
      </w:r>
    </w:p>
    <w:p w:rsidR="00F5681A" w:rsidRPr="00F5681A" w:rsidRDefault="00F5681A" w:rsidP="00D62688">
      <w:pPr>
        <w:pStyle w:val="Header"/>
        <w:ind w:left="284"/>
        <w:rPr>
          <w:rFonts w:ascii="Times New Roman" w:hAnsi="Times New Roman"/>
          <w:sz w:val="24"/>
          <w:szCs w:val="24"/>
        </w:rPr>
      </w:pPr>
      <w:r w:rsidRPr="00F5681A">
        <w:rPr>
          <w:rFonts w:ascii="Times New Roman" w:hAnsi="Times New Roman"/>
          <w:b/>
          <w:sz w:val="24"/>
          <w:szCs w:val="24"/>
        </w:rPr>
        <w:t>Vote</w:t>
      </w:r>
      <w:r>
        <w:rPr>
          <w:rFonts w:ascii="Times New Roman" w:hAnsi="Times New Roman"/>
          <w:sz w:val="24"/>
          <w:szCs w:val="24"/>
        </w:rPr>
        <w:t>: Unanimous.  The Chairman and the Clerk duly signed the governance statement.</w:t>
      </w:r>
    </w:p>
    <w:p w:rsidR="00BD2854" w:rsidRDefault="00BD2854" w:rsidP="00D62688">
      <w:pPr>
        <w:pStyle w:val="Header"/>
        <w:ind w:left="284"/>
        <w:rPr>
          <w:rFonts w:ascii="Times New Roman" w:hAnsi="Times New Roman"/>
          <w:sz w:val="24"/>
          <w:szCs w:val="24"/>
          <w:u w:val="single"/>
        </w:rPr>
      </w:pPr>
    </w:p>
    <w:p w:rsidR="00BD2854" w:rsidRPr="00BD2854" w:rsidRDefault="00BD2854" w:rsidP="00D62688">
      <w:pPr>
        <w:pStyle w:val="Header"/>
        <w:ind w:left="284"/>
        <w:rPr>
          <w:rFonts w:ascii="Times New Roman" w:hAnsi="Times New Roman"/>
          <w:i/>
          <w:sz w:val="24"/>
          <w:szCs w:val="24"/>
          <w:u w:val="single"/>
        </w:rPr>
      </w:pPr>
      <w:r>
        <w:rPr>
          <w:rFonts w:ascii="Times New Roman" w:hAnsi="Times New Roman"/>
          <w:sz w:val="24"/>
          <w:szCs w:val="24"/>
          <w:u w:val="single"/>
        </w:rPr>
        <w:t xml:space="preserve">058/17/3 – consideration and approval of the Accounting Statements </w:t>
      </w:r>
      <w:r w:rsidR="00F5681A">
        <w:rPr>
          <w:rFonts w:ascii="Times New Roman" w:hAnsi="Times New Roman"/>
          <w:sz w:val="24"/>
          <w:szCs w:val="24"/>
          <w:u w:val="single"/>
        </w:rPr>
        <w:t xml:space="preserve">in the Annual Return </w:t>
      </w:r>
      <w:r>
        <w:rPr>
          <w:rFonts w:ascii="Times New Roman" w:hAnsi="Times New Roman"/>
          <w:sz w:val="24"/>
          <w:szCs w:val="24"/>
          <w:u w:val="single"/>
        </w:rPr>
        <w:t>for 2016/2017</w:t>
      </w:r>
    </w:p>
    <w:p w:rsidR="000F033E" w:rsidRPr="00BD2854" w:rsidRDefault="000F033E" w:rsidP="006B411C">
      <w:pPr>
        <w:pStyle w:val="Header"/>
        <w:rPr>
          <w:rFonts w:ascii="Times New Roman" w:hAnsi="Times New Roman"/>
          <w:sz w:val="24"/>
          <w:szCs w:val="24"/>
          <w:u w:val="single"/>
        </w:rPr>
      </w:pPr>
    </w:p>
    <w:p w:rsidR="00BD2854" w:rsidRDefault="00F5681A" w:rsidP="00BD2854">
      <w:pPr>
        <w:pStyle w:val="Header"/>
        <w:ind w:left="284"/>
        <w:rPr>
          <w:rFonts w:ascii="Times New Roman" w:hAnsi="Times New Roman"/>
          <w:sz w:val="24"/>
          <w:szCs w:val="24"/>
        </w:rPr>
      </w:pPr>
      <w:r>
        <w:rPr>
          <w:rFonts w:ascii="Times New Roman" w:hAnsi="Times New Roman"/>
          <w:sz w:val="24"/>
          <w:szCs w:val="24"/>
        </w:rPr>
        <w:t>In the light of the</w:t>
      </w:r>
      <w:r w:rsidR="00BD2854">
        <w:rPr>
          <w:rFonts w:ascii="Times New Roman" w:hAnsi="Times New Roman"/>
          <w:sz w:val="24"/>
          <w:szCs w:val="24"/>
        </w:rPr>
        <w:t xml:space="preserve"> Internal Auditor’s Report</w:t>
      </w:r>
      <w:r w:rsidR="001F7DC3">
        <w:rPr>
          <w:rFonts w:ascii="Times New Roman" w:hAnsi="Times New Roman"/>
          <w:sz w:val="24"/>
          <w:szCs w:val="24"/>
        </w:rPr>
        <w:t xml:space="preserve"> the </w:t>
      </w:r>
      <w:r w:rsidR="00BD2854">
        <w:rPr>
          <w:rFonts w:ascii="Times New Roman" w:hAnsi="Times New Roman"/>
          <w:sz w:val="24"/>
          <w:szCs w:val="24"/>
        </w:rPr>
        <w:t xml:space="preserve">Accounting Statement at Section 2 of the Annual Return </w:t>
      </w:r>
      <w:r w:rsidR="001F7DC3">
        <w:rPr>
          <w:rFonts w:ascii="Times New Roman" w:hAnsi="Times New Roman"/>
          <w:sz w:val="24"/>
          <w:szCs w:val="24"/>
        </w:rPr>
        <w:t>was considered by the members.</w:t>
      </w:r>
    </w:p>
    <w:p w:rsidR="001F7DC3" w:rsidRDefault="001F7DC3" w:rsidP="00BD2854">
      <w:pPr>
        <w:pStyle w:val="Header"/>
        <w:ind w:left="284"/>
        <w:rPr>
          <w:rFonts w:ascii="Times New Roman" w:hAnsi="Times New Roman"/>
          <w:sz w:val="24"/>
          <w:szCs w:val="24"/>
        </w:rPr>
      </w:pPr>
      <w:r>
        <w:rPr>
          <w:rFonts w:ascii="Times New Roman" w:hAnsi="Times New Roman"/>
          <w:sz w:val="24"/>
          <w:szCs w:val="24"/>
        </w:rPr>
        <w:t xml:space="preserve">Cllr. Watson </w:t>
      </w:r>
      <w:r>
        <w:rPr>
          <w:rFonts w:ascii="Times New Roman" w:hAnsi="Times New Roman"/>
          <w:b/>
          <w:sz w:val="24"/>
          <w:szCs w:val="24"/>
        </w:rPr>
        <w:t>proposed</w:t>
      </w:r>
      <w:r>
        <w:rPr>
          <w:rFonts w:ascii="Times New Roman" w:hAnsi="Times New Roman"/>
          <w:sz w:val="24"/>
          <w:szCs w:val="24"/>
        </w:rPr>
        <w:t xml:space="preserve"> that the Accounting Statement be adopted and approved by the council.</w:t>
      </w:r>
    </w:p>
    <w:p w:rsidR="001F7DC3" w:rsidRDefault="001F7DC3" w:rsidP="00BD2854">
      <w:pPr>
        <w:pStyle w:val="Header"/>
        <w:ind w:left="284"/>
        <w:rPr>
          <w:rFonts w:ascii="Times New Roman" w:hAnsi="Times New Roman"/>
          <w:sz w:val="24"/>
          <w:szCs w:val="24"/>
        </w:rPr>
      </w:pPr>
      <w:r>
        <w:rPr>
          <w:rFonts w:ascii="Times New Roman" w:hAnsi="Times New Roman"/>
          <w:b/>
          <w:sz w:val="24"/>
          <w:szCs w:val="24"/>
        </w:rPr>
        <w:t>Proposal seconded by</w:t>
      </w:r>
      <w:r>
        <w:rPr>
          <w:rFonts w:ascii="Times New Roman" w:hAnsi="Times New Roman"/>
          <w:sz w:val="24"/>
          <w:szCs w:val="24"/>
        </w:rPr>
        <w:t xml:space="preserve"> </w:t>
      </w:r>
      <w:r w:rsidR="00055937">
        <w:rPr>
          <w:rFonts w:ascii="Times New Roman" w:hAnsi="Times New Roman"/>
          <w:sz w:val="24"/>
          <w:szCs w:val="24"/>
        </w:rPr>
        <w:t>Cllr.</w:t>
      </w:r>
      <w:r>
        <w:rPr>
          <w:rFonts w:ascii="Times New Roman" w:hAnsi="Times New Roman"/>
          <w:sz w:val="24"/>
          <w:szCs w:val="24"/>
        </w:rPr>
        <w:t xml:space="preserve"> R Povall</w:t>
      </w:r>
    </w:p>
    <w:p w:rsidR="001F7DC3" w:rsidRDefault="001F7DC3" w:rsidP="00BD2854">
      <w:pPr>
        <w:pStyle w:val="Header"/>
        <w:ind w:left="284"/>
        <w:rPr>
          <w:rFonts w:ascii="Times New Roman" w:hAnsi="Times New Roman"/>
          <w:sz w:val="24"/>
          <w:szCs w:val="24"/>
        </w:rPr>
      </w:pPr>
      <w:r w:rsidRPr="00F5681A">
        <w:rPr>
          <w:rFonts w:ascii="Times New Roman" w:hAnsi="Times New Roman"/>
          <w:b/>
          <w:sz w:val="24"/>
          <w:szCs w:val="24"/>
        </w:rPr>
        <w:t>Vote</w:t>
      </w:r>
      <w:r>
        <w:rPr>
          <w:rFonts w:ascii="Times New Roman" w:hAnsi="Times New Roman"/>
          <w:sz w:val="24"/>
          <w:szCs w:val="24"/>
        </w:rPr>
        <w:t>: Unanimous.  The Chairman and the Clerk duly signed the accounting statement.</w:t>
      </w:r>
    </w:p>
    <w:p w:rsidR="001F7DC3" w:rsidRDefault="001F7DC3" w:rsidP="00BD2854">
      <w:pPr>
        <w:pStyle w:val="Header"/>
        <w:ind w:left="284"/>
        <w:rPr>
          <w:rFonts w:ascii="Times New Roman" w:hAnsi="Times New Roman"/>
          <w:sz w:val="24"/>
          <w:szCs w:val="24"/>
        </w:rPr>
      </w:pPr>
    </w:p>
    <w:p w:rsidR="001F7DC3" w:rsidRDefault="001F7DC3" w:rsidP="00BD2854">
      <w:pPr>
        <w:pStyle w:val="Header"/>
        <w:ind w:left="284"/>
        <w:rPr>
          <w:rFonts w:ascii="Times New Roman" w:hAnsi="Times New Roman"/>
          <w:b/>
          <w:sz w:val="24"/>
          <w:szCs w:val="24"/>
          <w:u w:val="single"/>
        </w:rPr>
      </w:pPr>
      <w:r>
        <w:rPr>
          <w:rFonts w:ascii="Times New Roman" w:hAnsi="Times New Roman"/>
          <w:b/>
          <w:sz w:val="24"/>
          <w:szCs w:val="24"/>
          <w:u w:val="single"/>
        </w:rPr>
        <w:t>059/17 – Highways and Environmental matters</w:t>
      </w:r>
    </w:p>
    <w:p w:rsidR="001F7DC3" w:rsidRDefault="001F7DC3" w:rsidP="00BD2854">
      <w:pPr>
        <w:pStyle w:val="Header"/>
        <w:ind w:left="284"/>
        <w:rPr>
          <w:rFonts w:ascii="Times New Roman" w:hAnsi="Times New Roman"/>
          <w:b/>
          <w:sz w:val="24"/>
          <w:szCs w:val="24"/>
          <w:u w:val="single"/>
        </w:rPr>
      </w:pPr>
    </w:p>
    <w:p w:rsidR="00BD2854" w:rsidRDefault="00FD462B" w:rsidP="00BD2854">
      <w:pPr>
        <w:pStyle w:val="Header"/>
        <w:ind w:left="284"/>
        <w:rPr>
          <w:rFonts w:ascii="Times New Roman" w:hAnsi="Times New Roman"/>
          <w:sz w:val="24"/>
          <w:szCs w:val="24"/>
        </w:rPr>
      </w:pPr>
      <w:r>
        <w:rPr>
          <w:rFonts w:ascii="Times New Roman" w:hAnsi="Times New Roman"/>
          <w:sz w:val="24"/>
          <w:szCs w:val="24"/>
          <w:u w:val="single"/>
        </w:rPr>
        <w:t>059</w:t>
      </w:r>
      <w:r w:rsidR="001F7DC3">
        <w:rPr>
          <w:rFonts w:ascii="Times New Roman" w:hAnsi="Times New Roman"/>
          <w:sz w:val="24"/>
          <w:szCs w:val="24"/>
          <w:u w:val="single"/>
        </w:rPr>
        <w:t xml:space="preserve">/17/1 - </w:t>
      </w:r>
      <w:r w:rsidR="001F7DC3">
        <w:rPr>
          <w:rFonts w:ascii="Times New Roman" w:hAnsi="Times New Roman"/>
          <w:sz w:val="24"/>
          <w:szCs w:val="24"/>
        </w:rPr>
        <w:t>The Chairman reported that the EMO, Mr K Ulyatt, had tendered his resignation from the role of EMO to Diddlebury, Munslow and Culmington Parish Councils.  He had kindly agreed to remain in post until a successor could be appointed.  As yet the Chairman had not been able to contact the Chairs of Culmington or Munslow to discuss advertising for a replacement. He has had one tentative approach from a potential candidate.</w:t>
      </w:r>
    </w:p>
    <w:p w:rsidR="001F7DC3" w:rsidRDefault="001F7DC3" w:rsidP="00BD2854">
      <w:pPr>
        <w:pStyle w:val="Header"/>
        <w:ind w:left="284"/>
        <w:rPr>
          <w:rFonts w:ascii="Times New Roman" w:hAnsi="Times New Roman"/>
          <w:sz w:val="24"/>
          <w:szCs w:val="24"/>
        </w:rPr>
      </w:pPr>
    </w:p>
    <w:p w:rsidR="001F7DC3" w:rsidRDefault="00FD462B" w:rsidP="00BD2854">
      <w:pPr>
        <w:pStyle w:val="Header"/>
        <w:ind w:left="284"/>
        <w:rPr>
          <w:rFonts w:ascii="Times New Roman" w:hAnsi="Times New Roman"/>
          <w:sz w:val="24"/>
          <w:szCs w:val="24"/>
        </w:rPr>
      </w:pPr>
      <w:r>
        <w:rPr>
          <w:rFonts w:ascii="Times New Roman" w:hAnsi="Times New Roman"/>
          <w:sz w:val="24"/>
          <w:szCs w:val="24"/>
          <w:u w:val="single"/>
        </w:rPr>
        <w:t>059</w:t>
      </w:r>
      <w:r w:rsidR="001F7DC3" w:rsidRPr="001F7DC3">
        <w:rPr>
          <w:rFonts w:ascii="Times New Roman" w:hAnsi="Times New Roman"/>
          <w:sz w:val="24"/>
          <w:szCs w:val="24"/>
          <w:u w:val="single"/>
        </w:rPr>
        <w:t>/17/2</w:t>
      </w:r>
      <w:r w:rsidR="001F7DC3">
        <w:rPr>
          <w:rFonts w:ascii="Times New Roman" w:hAnsi="Times New Roman"/>
          <w:sz w:val="24"/>
          <w:szCs w:val="24"/>
        </w:rPr>
        <w:t xml:space="preserve"> – Cllr. O’Boyle thanked Cllr. R Povall for arranging the removal of the </w:t>
      </w:r>
      <w:r w:rsidR="002058DF">
        <w:rPr>
          <w:rFonts w:ascii="Times New Roman" w:hAnsi="Times New Roman"/>
          <w:sz w:val="24"/>
          <w:szCs w:val="24"/>
        </w:rPr>
        <w:t xml:space="preserve">point-to-point </w:t>
      </w:r>
      <w:r w:rsidR="001F7DC3">
        <w:rPr>
          <w:rFonts w:ascii="Times New Roman" w:hAnsi="Times New Roman"/>
          <w:sz w:val="24"/>
          <w:szCs w:val="24"/>
        </w:rPr>
        <w:t>advertising signs at Ped</w:t>
      </w:r>
      <w:r w:rsidR="002058DF">
        <w:rPr>
          <w:rFonts w:ascii="Times New Roman" w:hAnsi="Times New Roman"/>
          <w:sz w:val="24"/>
          <w:szCs w:val="24"/>
        </w:rPr>
        <w:t>lar’s Rest: unfortunately they have now been replaced by Millichope Park signs.  Cllr. R Povall has contacted the Millichope estate about them.</w:t>
      </w:r>
    </w:p>
    <w:p w:rsidR="002058DF" w:rsidRDefault="002058DF" w:rsidP="00BD2854">
      <w:pPr>
        <w:pStyle w:val="Header"/>
        <w:ind w:left="284"/>
        <w:rPr>
          <w:rFonts w:ascii="Times New Roman" w:hAnsi="Times New Roman"/>
          <w:sz w:val="24"/>
          <w:szCs w:val="24"/>
        </w:rPr>
      </w:pPr>
    </w:p>
    <w:p w:rsidR="002058DF" w:rsidRDefault="00FD462B" w:rsidP="00BD2854">
      <w:pPr>
        <w:pStyle w:val="Header"/>
        <w:ind w:left="284"/>
        <w:rPr>
          <w:rFonts w:ascii="Times New Roman" w:hAnsi="Times New Roman"/>
          <w:sz w:val="24"/>
          <w:szCs w:val="24"/>
        </w:rPr>
      </w:pPr>
      <w:r>
        <w:rPr>
          <w:rFonts w:ascii="Times New Roman" w:hAnsi="Times New Roman"/>
          <w:sz w:val="24"/>
          <w:szCs w:val="24"/>
          <w:u w:val="single"/>
        </w:rPr>
        <w:t>059</w:t>
      </w:r>
      <w:r w:rsidR="002058DF">
        <w:rPr>
          <w:rFonts w:ascii="Times New Roman" w:hAnsi="Times New Roman"/>
          <w:sz w:val="24"/>
          <w:szCs w:val="24"/>
          <w:u w:val="single"/>
        </w:rPr>
        <w:t>/17/3</w:t>
      </w:r>
      <w:r w:rsidR="002058DF">
        <w:rPr>
          <w:rFonts w:ascii="Times New Roman" w:hAnsi="Times New Roman"/>
          <w:sz w:val="24"/>
          <w:szCs w:val="24"/>
        </w:rPr>
        <w:t xml:space="preserve"> – Cllr. Worthington asked whether, in the light of the accident on the bridge in Diddlebury</w:t>
      </w:r>
      <w:r w:rsidR="00055937">
        <w:rPr>
          <w:rFonts w:ascii="Times New Roman" w:hAnsi="Times New Roman"/>
          <w:sz w:val="24"/>
          <w:szCs w:val="24"/>
        </w:rPr>
        <w:t xml:space="preserve">, a VDA sign could </w:t>
      </w:r>
      <w:r w:rsidR="002058DF">
        <w:rPr>
          <w:rFonts w:ascii="Times New Roman" w:hAnsi="Times New Roman"/>
          <w:sz w:val="24"/>
          <w:szCs w:val="24"/>
        </w:rPr>
        <w:t>be installed on the B4368.  The Chairman advised that Mr. Shaw of Highways has had DPC on a waiting list for over three years for such a sign.  If DPC ever gets any CIL funds, maybe it could purchase one.</w:t>
      </w:r>
    </w:p>
    <w:p w:rsidR="002058DF" w:rsidRDefault="002058DF" w:rsidP="00BD2854">
      <w:pPr>
        <w:pStyle w:val="Header"/>
        <w:ind w:left="284"/>
        <w:rPr>
          <w:rFonts w:ascii="Times New Roman" w:hAnsi="Times New Roman"/>
          <w:sz w:val="24"/>
          <w:szCs w:val="24"/>
        </w:rPr>
      </w:pPr>
    </w:p>
    <w:p w:rsidR="002058DF" w:rsidRPr="002058DF" w:rsidRDefault="00FD462B" w:rsidP="00BD2854">
      <w:pPr>
        <w:pStyle w:val="Header"/>
        <w:ind w:left="284"/>
        <w:rPr>
          <w:rFonts w:ascii="Times New Roman" w:hAnsi="Times New Roman"/>
          <w:sz w:val="24"/>
          <w:szCs w:val="24"/>
        </w:rPr>
      </w:pPr>
      <w:r>
        <w:rPr>
          <w:rFonts w:ascii="Times New Roman" w:hAnsi="Times New Roman"/>
          <w:sz w:val="24"/>
          <w:szCs w:val="24"/>
          <w:u w:val="single"/>
        </w:rPr>
        <w:t>059</w:t>
      </w:r>
      <w:r w:rsidR="002058DF">
        <w:rPr>
          <w:rFonts w:ascii="Times New Roman" w:hAnsi="Times New Roman"/>
          <w:sz w:val="24"/>
          <w:szCs w:val="24"/>
          <w:u w:val="single"/>
        </w:rPr>
        <w:t>/17/4 –</w:t>
      </w:r>
      <w:r w:rsidR="002058DF">
        <w:rPr>
          <w:rFonts w:ascii="Times New Roman" w:hAnsi="Times New Roman"/>
          <w:sz w:val="24"/>
          <w:szCs w:val="24"/>
        </w:rPr>
        <w:t xml:space="preserve"> Cllr. Woodhouse advised that the passing places in the lane where he lives are a quagmire.  The Chairman agreed to contact Highways and see if perhaps chippings could be laid i</w:t>
      </w:r>
      <w:r w:rsidR="00055937">
        <w:rPr>
          <w:rFonts w:ascii="Times New Roman" w:hAnsi="Times New Roman"/>
          <w:sz w:val="24"/>
          <w:szCs w:val="24"/>
        </w:rPr>
        <w:t>n the passing places</w:t>
      </w:r>
      <w:r w:rsidR="002058DF">
        <w:rPr>
          <w:rFonts w:ascii="Times New Roman" w:hAnsi="Times New Roman"/>
          <w:sz w:val="24"/>
          <w:szCs w:val="24"/>
        </w:rPr>
        <w:t>.</w:t>
      </w:r>
    </w:p>
    <w:p w:rsidR="001F7DC3" w:rsidRDefault="001F7DC3" w:rsidP="00BD2854">
      <w:pPr>
        <w:pStyle w:val="Header"/>
        <w:ind w:left="284"/>
        <w:rPr>
          <w:rFonts w:ascii="Times New Roman" w:hAnsi="Times New Roman"/>
          <w:sz w:val="24"/>
          <w:szCs w:val="24"/>
        </w:rPr>
      </w:pPr>
    </w:p>
    <w:p w:rsidR="001F7DC3" w:rsidRPr="001F7DC3" w:rsidRDefault="001F7DC3" w:rsidP="00BD2854">
      <w:pPr>
        <w:pStyle w:val="Header"/>
        <w:ind w:left="284"/>
        <w:rPr>
          <w:rFonts w:ascii="Times New Roman" w:hAnsi="Times New Roman"/>
          <w:sz w:val="24"/>
          <w:szCs w:val="24"/>
          <w:u w:val="single"/>
        </w:rPr>
      </w:pPr>
    </w:p>
    <w:p w:rsidR="006B411C" w:rsidRPr="00BD2854" w:rsidRDefault="006B411C" w:rsidP="002058DF">
      <w:pPr>
        <w:pStyle w:val="Header"/>
        <w:ind w:firstLine="284"/>
        <w:rPr>
          <w:rFonts w:ascii="Times New Roman" w:hAnsi="Times New Roman"/>
          <w:b/>
          <w:sz w:val="24"/>
          <w:szCs w:val="24"/>
          <w:u w:val="single"/>
        </w:rPr>
      </w:pPr>
      <w:r w:rsidRPr="00BD2854">
        <w:rPr>
          <w:rFonts w:ascii="Times New Roman" w:hAnsi="Times New Roman"/>
          <w:b/>
          <w:sz w:val="24"/>
          <w:szCs w:val="24"/>
          <w:u w:val="single"/>
        </w:rPr>
        <w:t>0</w:t>
      </w:r>
      <w:r w:rsidR="00BC0AEF">
        <w:rPr>
          <w:rFonts w:ascii="Times New Roman" w:hAnsi="Times New Roman"/>
          <w:b/>
          <w:sz w:val="24"/>
          <w:szCs w:val="24"/>
          <w:u w:val="single"/>
        </w:rPr>
        <w:t>60</w:t>
      </w:r>
      <w:r w:rsidRPr="00BD2854">
        <w:rPr>
          <w:rFonts w:ascii="Times New Roman" w:hAnsi="Times New Roman"/>
          <w:b/>
          <w:sz w:val="24"/>
          <w:szCs w:val="24"/>
          <w:u w:val="single"/>
        </w:rPr>
        <w:t>/17 - Correspondence and Communications</w:t>
      </w:r>
    </w:p>
    <w:p w:rsidR="006B411C" w:rsidRPr="00BD2854" w:rsidRDefault="006B411C" w:rsidP="006B411C">
      <w:pPr>
        <w:pStyle w:val="Header"/>
        <w:rPr>
          <w:rFonts w:ascii="Times New Roman" w:hAnsi="Times New Roman"/>
          <w:b/>
          <w:sz w:val="24"/>
          <w:szCs w:val="24"/>
          <w:u w:val="single"/>
        </w:rPr>
      </w:pPr>
    </w:p>
    <w:p w:rsidR="006B411C" w:rsidRDefault="006B411C" w:rsidP="00BC0AEF">
      <w:pPr>
        <w:pStyle w:val="Header"/>
        <w:ind w:left="284"/>
        <w:rPr>
          <w:rFonts w:ascii="Times New Roman" w:hAnsi="Times New Roman"/>
          <w:sz w:val="24"/>
          <w:szCs w:val="24"/>
        </w:rPr>
      </w:pPr>
      <w:r w:rsidRPr="001F7DC3">
        <w:rPr>
          <w:rFonts w:ascii="Times New Roman" w:hAnsi="Times New Roman"/>
          <w:sz w:val="24"/>
          <w:szCs w:val="24"/>
        </w:rPr>
        <w:t>The members considered the following items of correspondence, which had been emailed to them prior to the meeting:</w:t>
      </w:r>
    </w:p>
    <w:p w:rsidR="002058DF" w:rsidRDefault="002058DF" w:rsidP="002058DF">
      <w:pPr>
        <w:pStyle w:val="NoSpacing"/>
        <w:rPr>
          <w:rFonts w:ascii="Times New Roman" w:hAnsi="Times New Roman" w:cs="Times New Roman"/>
          <w:sz w:val="24"/>
          <w:szCs w:val="24"/>
          <w:u w:val="single"/>
        </w:rPr>
      </w:pPr>
    </w:p>
    <w:p w:rsidR="002058DF" w:rsidRDefault="002058DF" w:rsidP="00BC0AEF">
      <w:pPr>
        <w:pStyle w:val="NoSpacing"/>
        <w:numPr>
          <w:ilvl w:val="0"/>
          <w:numId w:val="7"/>
        </w:numPr>
        <w:ind w:left="567" w:hanging="283"/>
        <w:rPr>
          <w:rFonts w:ascii="Times New Roman" w:hAnsi="Times New Roman" w:cs="Times New Roman"/>
          <w:sz w:val="24"/>
          <w:szCs w:val="24"/>
        </w:rPr>
      </w:pPr>
      <w:r>
        <w:rPr>
          <w:rFonts w:ascii="Times New Roman" w:hAnsi="Times New Roman" w:cs="Times New Roman"/>
          <w:sz w:val="24"/>
          <w:szCs w:val="24"/>
        </w:rPr>
        <w:t>28.03.17 – Notification re planning application 16/03893/FUL – erection of single storey side extension to form annex ancillary to existing dwelling and internal alterations at Old Hen &amp; Ferret Cottage. Stanton Lacy SY8 2AJ</w:t>
      </w:r>
    </w:p>
    <w:p w:rsidR="002058DF" w:rsidRDefault="002058DF" w:rsidP="002058DF">
      <w:pPr>
        <w:pStyle w:val="NoSpacing"/>
        <w:ind w:left="567"/>
        <w:rPr>
          <w:rFonts w:ascii="Times New Roman" w:hAnsi="Times New Roman" w:cs="Times New Roman"/>
          <w:sz w:val="24"/>
          <w:szCs w:val="24"/>
        </w:rPr>
      </w:pPr>
      <w:r w:rsidRPr="00282826">
        <w:rPr>
          <w:rFonts w:ascii="Times New Roman" w:hAnsi="Times New Roman" w:cs="Times New Roman"/>
          <w:sz w:val="24"/>
          <w:szCs w:val="24"/>
        </w:rPr>
        <w:t>Planning Permission granted</w:t>
      </w:r>
    </w:p>
    <w:p w:rsidR="002058DF" w:rsidRDefault="002058DF" w:rsidP="002058DF">
      <w:pPr>
        <w:pStyle w:val="NoSpacing"/>
        <w:ind w:left="567"/>
        <w:rPr>
          <w:rFonts w:ascii="Times New Roman" w:hAnsi="Times New Roman" w:cs="Times New Roman"/>
          <w:sz w:val="24"/>
          <w:szCs w:val="24"/>
        </w:rPr>
      </w:pPr>
    </w:p>
    <w:p w:rsidR="002058DF" w:rsidRDefault="002058DF" w:rsidP="002058DF">
      <w:pPr>
        <w:pStyle w:val="NoSpacing"/>
        <w:ind w:left="567" w:hanging="425"/>
        <w:rPr>
          <w:rFonts w:ascii="Times New Roman" w:hAnsi="Times New Roman" w:cs="Times New Roman"/>
          <w:sz w:val="24"/>
          <w:szCs w:val="24"/>
        </w:rPr>
      </w:pPr>
      <w:r w:rsidRPr="00282826">
        <w:rPr>
          <w:rFonts w:ascii="Times New Roman" w:hAnsi="Times New Roman" w:cs="Times New Roman"/>
          <w:sz w:val="24"/>
          <w:szCs w:val="24"/>
        </w:rPr>
        <w:t>2.</w:t>
      </w:r>
      <w:r>
        <w:rPr>
          <w:rFonts w:ascii="Times New Roman" w:hAnsi="Times New Roman" w:cs="Times New Roman"/>
          <w:sz w:val="24"/>
          <w:szCs w:val="24"/>
        </w:rPr>
        <w:tab/>
        <w:t>30.4.17 email from Geoff Neden thanking DPC for the grant of £200 for the Flood Action Group</w:t>
      </w:r>
    </w:p>
    <w:p w:rsidR="002058DF" w:rsidRDefault="002058DF" w:rsidP="002058DF">
      <w:pPr>
        <w:pStyle w:val="NoSpacing"/>
        <w:ind w:left="567" w:hanging="425"/>
        <w:rPr>
          <w:rFonts w:ascii="Times New Roman" w:hAnsi="Times New Roman" w:cs="Times New Roman"/>
          <w:sz w:val="24"/>
          <w:szCs w:val="24"/>
        </w:rPr>
      </w:pPr>
    </w:p>
    <w:p w:rsidR="002058DF" w:rsidRDefault="00055937" w:rsidP="002058DF">
      <w:pPr>
        <w:pStyle w:val="NoSpacing"/>
        <w:ind w:left="567" w:hanging="42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04.05.</w:t>
      </w:r>
      <w:r w:rsidR="002058DF">
        <w:rPr>
          <w:rFonts w:ascii="Times New Roman" w:hAnsi="Times New Roman" w:cs="Times New Roman"/>
          <w:sz w:val="24"/>
          <w:szCs w:val="24"/>
        </w:rPr>
        <w:t xml:space="preserve">17  Telephone call from parishioner complaining about tree debris on verge at Lower Corfton and resulting exchange of emails </w:t>
      </w:r>
    </w:p>
    <w:p w:rsidR="002058DF" w:rsidRDefault="002058DF" w:rsidP="002058DF">
      <w:pPr>
        <w:pStyle w:val="NoSpacing"/>
        <w:ind w:left="567" w:hanging="425"/>
        <w:rPr>
          <w:rFonts w:ascii="Times New Roman" w:hAnsi="Times New Roman" w:cs="Times New Roman"/>
          <w:sz w:val="24"/>
          <w:szCs w:val="24"/>
        </w:rPr>
      </w:pPr>
    </w:p>
    <w:p w:rsidR="002058DF" w:rsidRDefault="002058DF" w:rsidP="002058DF">
      <w:pPr>
        <w:pStyle w:val="NoSpacing"/>
        <w:ind w:left="567" w:hanging="42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Notification from Shropshire Council that for the time being payphones in the parish are to remain operational.</w:t>
      </w:r>
    </w:p>
    <w:p w:rsidR="002058DF" w:rsidRDefault="002058DF" w:rsidP="002058DF">
      <w:pPr>
        <w:pStyle w:val="NoSpacing"/>
        <w:ind w:left="567" w:hanging="425"/>
        <w:rPr>
          <w:rFonts w:ascii="Times New Roman" w:hAnsi="Times New Roman" w:cs="Times New Roman"/>
          <w:sz w:val="24"/>
          <w:szCs w:val="24"/>
        </w:rPr>
      </w:pPr>
    </w:p>
    <w:p w:rsidR="002058DF" w:rsidRDefault="002058DF" w:rsidP="002058DF">
      <w:pPr>
        <w:pStyle w:val="NoSpacing"/>
        <w:ind w:left="567" w:hanging="42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09.15.17 – telephone and email notification from a resident concerning a vehicle which crashed into the bridge in Diddlebury by Bache Mill House.  Highways notified and insurance details passed on to them.</w:t>
      </w:r>
    </w:p>
    <w:p w:rsidR="002058DF" w:rsidRDefault="002058DF" w:rsidP="002058DF">
      <w:pPr>
        <w:pStyle w:val="NoSpacing"/>
        <w:ind w:left="567" w:hanging="425"/>
        <w:rPr>
          <w:rFonts w:ascii="Times New Roman" w:hAnsi="Times New Roman" w:cs="Times New Roman"/>
          <w:sz w:val="24"/>
          <w:szCs w:val="24"/>
        </w:rPr>
      </w:pPr>
    </w:p>
    <w:p w:rsidR="002058DF" w:rsidRDefault="002058DF" w:rsidP="002058DF">
      <w:pPr>
        <w:pStyle w:val="NoSpacing"/>
        <w:ind w:left="567" w:hanging="42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15.05.17 - Letter Clerk to Mr John Farley, Footpaths Officer, asking him to give a footpaths report at the meeting on 28</w:t>
      </w:r>
      <w:r w:rsidRPr="007F724D">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w:t>
      </w:r>
    </w:p>
    <w:p w:rsidR="006B411C" w:rsidRPr="00BD2854" w:rsidRDefault="006B411C" w:rsidP="006B411C">
      <w:pPr>
        <w:pStyle w:val="Header"/>
        <w:rPr>
          <w:rFonts w:ascii="Times New Roman" w:hAnsi="Times New Roman"/>
          <w:sz w:val="24"/>
          <w:szCs w:val="24"/>
          <w:u w:val="single"/>
        </w:rPr>
      </w:pPr>
    </w:p>
    <w:p w:rsidR="006B411C" w:rsidRPr="00BD2854" w:rsidRDefault="006B411C" w:rsidP="006B411C">
      <w:pPr>
        <w:pStyle w:val="Header"/>
        <w:rPr>
          <w:rFonts w:ascii="Times New Roman" w:hAnsi="Times New Roman"/>
          <w:b/>
          <w:sz w:val="24"/>
          <w:szCs w:val="24"/>
          <w:u w:val="single"/>
        </w:rPr>
      </w:pPr>
      <w:r w:rsidRPr="00BD2854">
        <w:rPr>
          <w:rFonts w:ascii="Times New Roman" w:hAnsi="Times New Roman"/>
          <w:b/>
          <w:sz w:val="24"/>
          <w:szCs w:val="24"/>
          <w:u w:val="single"/>
        </w:rPr>
        <w:t>0</w:t>
      </w:r>
      <w:r w:rsidR="00BC0AEF">
        <w:rPr>
          <w:rFonts w:ascii="Times New Roman" w:hAnsi="Times New Roman"/>
          <w:b/>
          <w:sz w:val="24"/>
          <w:szCs w:val="24"/>
          <w:u w:val="single"/>
        </w:rPr>
        <w:t>61</w:t>
      </w:r>
      <w:r w:rsidRPr="00BD2854">
        <w:rPr>
          <w:rFonts w:ascii="Times New Roman" w:hAnsi="Times New Roman"/>
          <w:b/>
          <w:sz w:val="24"/>
          <w:szCs w:val="24"/>
          <w:u w:val="single"/>
        </w:rPr>
        <w:t>/17 - Consideration of Financial matters</w:t>
      </w:r>
    </w:p>
    <w:p w:rsidR="006B411C" w:rsidRDefault="006B411C" w:rsidP="006B411C">
      <w:pPr>
        <w:pStyle w:val="Header"/>
        <w:rPr>
          <w:rFonts w:ascii="Times New Roman" w:hAnsi="Times New Roman"/>
          <w:b/>
          <w:sz w:val="24"/>
          <w:szCs w:val="24"/>
          <w:u w:val="single"/>
        </w:rPr>
      </w:pPr>
    </w:p>
    <w:p w:rsidR="006B411C" w:rsidRDefault="006B411C" w:rsidP="006B411C">
      <w:pPr>
        <w:rPr>
          <w:u w:val="single"/>
        </w:rPr>
      </w:pPr>
      <w:r>
        <w:rPr>
          <w:u w:val="single"/>
        </w:rPr>
        <w:t>0</w:t>
      </w:r>
      <w:r w:rsidR="00BC0AEF">
        <w:rPr>
          <w:u w:val="single"/>
        </w:rPr>
        <w:t>61</w:t>
      </w:r>
      <w:r>
        <w:rPr>
          <w:u w:val="single"/>
        </w:rPr>
        <w:t>/17/</w:t>
      </w:r>
      <w:r w:rsidR="00055937">
        <w:rPr>
          <w:u w:val="single"/>
        </w:rPr>
        <w:t>1</w:t>
      </w:r>
      <w:r>
        <w:rPr>
          <w:u w:val="single"/>
        </w:rPr>
        <w:t xml:space="preserve"> - Finance Report for meeting on 17</w:t>
      </w:r>
      <w:r w:rsidRPr="006B411C">
        <w:rPr>
          <w:u w:val="single"/>
          <w:vertAlign w:val="superscript"/>
        </w:rPr>
        <w:t>th</w:t>
      </w:r>
      <w:r>
        <w:rPr>
          <w:u w:val="single"/>
        </w:rPr>
        <w:t xml:space="preserve"> May 2017</w:t>
      </w:r>
    </w:p>
    <w:p w:rsidR="00055937" w:rsidRDefault="00055937" w:rsidP="006B411C">
      <w:pPr>
        <w:rPr>
          <w:u w:val="single"/>
        </w:rPr>
      </w:pPr>
    </w:p>
    <w:p w:rsidR="00055937" w:rsidRDefault="00055937" w:rsidP="00055937">
      <w:pPr>
        <w:rPr>
          <w:rFonts w:ascii="Times New Roman" w:hAnsi="Times New Roman"/>
          <w:b/>
          <w:szCs w:val="24"/>
        </w:rPr>
      </w:pPr>
      <w:r>
        <w:rPr>
          <w:rFonts w:ascii="Times New Roman" w:hAnsi="Times New Roman"/>
          <w:b/>
          <w:szCs w:val="24"/>
        </w:rPr>
        <w:t xml:space="preserve">Precept </w:t>
      </w:r>
      <w:r w:rsidRPr="007C5C2E">
        <w:rPr>
          <w:rFonts w:ascii="Times New Roman" w:hAnsi="Times New Roman"/>
          <w:b/>
          <w:szCs w:val="24"/>
        </w:rPr>
        <w:t>Funds</w:t>
      </w:r>
      <w:r>
        <w:rPr>
          <w:rFonts w:ascii="Times New Roman" w:hAnsi="Times New Roman"/>
          <w:szCs w:val="24"/>
        </w:rPr>
        <w:t xml:space="preserve"> brought forward from 2016/2017 financial year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£5,916.95</w:t>
      </w:r>
    </w:p>
    <w:p w:rsidR="00055937" w:rsidRDefault="00055937" w:rsidP="00055937">
      <w:pPr>
        <w:rPr>
          <w:rFonts w:ascii="Times New Roman" w:hAnsi="Times New Roman"/>
          <w:b/>
          <w:szCs w:val="24"/>
          <w:u w:val="single"/>
        </w:rPr>
      </w:pPr>
      <w:r>
        <w:rPr>
          <w:rFonts w:ascii="Times New Roman" w:hAnsi="Times New Roman"/>
          <w:b/>
          <w:szCs w:val="24"/>
        </w:rPr>
        <w:t>ADD:  Precept for 2017/2018 rec’d 28.04.17</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£5,128.00</w:t>
      </w:r>
    </w:p>
    <w:p w:rsidR="00055937" w:rsidRDefault="00055937" w:rsidP="00055937">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£11,044.95</w:t>
      </w:r>
    </w:p>
    <w:p w:rsidR="00055937" w:rsidRDefault="00055937" w:rsidP="00055937">
      <w:pPr>
        <w:rPr>
          <w:rFonts w:ascii="Times New Roman" w:hAnsi="Times New Roman"/>
          <w:szCs w:val="24"/>
        </w:rPr>
      </w:pPr>
      <w:r>
        <w:rPr>
          <w:rFonts w:ascii="Times New Roman" w:hAnsi="Times New Roman"/>
          <w:b/>
          <w:szCs w:val="24"/>
        </w:rPr>
        <w:t xml:space="preserve">LESS: </w:t>
      </w:r>
      <w:r>
        <w:rPr>
          <w:rFonts w:ascii="Times New Roman" w:hAnsi="Times New Roman"/>
          <w:szCs w:val="24"/>
        </w:rPr>
        <w:t>cheques to be authorised from Precept Funds on</w:t>
      </w:r>
      <w:r>
        <w:rPr>
          <w:rFonts w:ascii="Times New Roman" w:hAnsi="Times New Roman"/>
          <w:b/>
          <w:szCs w:val="24"/>
        </w:rPr>
        <w:t xml:space="preserve"> </w:t>
      </w:r>
      <w:r w:rsidRPr="00DF61BF">
        <w:rPr>
          <w:rFonts w:ascii="Times New Roman" w:hAnsi="Times New Roman"/>
          <w:szCs w:val="24"/>
        </w:rPr>
        <w:t>17.05.17</w:t>
      </w:r>
    </w:p>
    <w:p w:rsidR="00055937" w:rsidRDefault="00055937" w:rsidP="00055937">
      <w:pPr>
        <w:pStyle w:val="ListParagraph"/>
        <w:numPr>
          <w:ilvl w:val="0"/>
          <w:numId w:val="8"/>
        </w:numPr>
        <w:spacing w:after="160"/>
        <w:ind w:left="284" w:hanging="284"/>
        <w:rPr>
          <w:szCs w:val="24"/>
        </w:rPr>
      </w:pPr>
      <w:r w:rsidRPr="00DF61BF">
        <w:rPr>
          <w:szCs w:val="24"/>
        </w:rPr>
        <w:t>Clerk’s net salary for April &amp; Ma</w:t>
      </w:r>
      <w:r>
        <w:rPr>
          <w:szCs w:val="24"/>
        </w:rPr>
        <w:t>y</w:t>
      </w:r>
      <w:r w:rsidRPr="00DF61BF">
        <w:rPr>
          <w:szCs w:val="24"/>
        </w:rPr>
        <w:t xml:space="preserve"> 2017</w:t>
      </w:r>
      <w:r>
        <w:rPr>
          <w:szCs w:val="24"/>
        </w:rPr>
        <w:tab/>
      </w:r>
      <w:r>
        <w:rPr>
          <w:szCs w:val="24"/>
        </w:rPr>
        <w:tab/>
      </w:r>
      <w:r>
        <w:rPr>
          <w:szCs w:val="24"/>
        </w:rPr>
        <w:tab/>
      </w:r>
      <w:r>
        <w:rPr>
          <w:szCs w:val="24"/>
        </w:rPr>
        <w:tab/>
        <w:t>£287.20</w:t>
      </w:r>
    </w:p>
    <w:p w:rsidR="00055937" w:rsidRDefault="00055937" w:rsidP="00055937">
      <w:pPr>
        <w:rPr>
          <w:rFonts w:ascii="Times New Roman" w:hAnsi="Times New Roman"/>
          <w:szCs w:val="24"/>
        </w:rPr>
      </w:pPr>
      <w:r>
        <w:rPr>
          <w:rFonts w:ascii="Times New Roman" w:hAnsi="Times New Roman"/>
          <w:szCs w:val="24"/>
        </w:rPr>
        <w:t>2.  HMRC – PAYE on Clerk’s April/May salary</w:t>
      </w:r>
      <w:r>
        <w:rPr>
          <w:rFonts w:ascii="Times New Roman" w:hAnsi="Times New Roman"/>
          <w:szCs w:val="24"/>
        </w:rPr>
        <w:tab/>
      </w:r>
      <w:r>
        <w:rPr>
          <w:rFonts w:ascii="Times New Roman" w:hAnsi="Times New Roman"/>
          <w:szCs w:val="24"/>
        </w:rPr>
        <w:tab/>
      </w:r>
      <w:r>
        <w:rPr>
          <w:rFonts w:ascii="Times New Roman" w:hAnsi="Times New Roman"/>
          <w:szCs w:val="24"/>
        </w:rPr>
        <w:tab/>
        <w:t>£ 71.60</w:t>
      </w:r>
    </w:p>
    <w:p w:rsidR="00055937" w:rsidRDefault="00055937" w:rsidP="00055937">
      <w:pPr>
        <w:rPr>
          <w:rFonts w:ascii="Times New Roman" w:hAnsi="Times New Roman"/>
          <w:szCs w:val="24"/>
        </w:rPr>
      </w:pPr>
      <w:r>
        <w:rPr>
          <w:rFonts w:ascii="Times New Roman" w:hAnsi="Times New Roman"/>
          <w:szCs w:val="24"/>
        </w:rPr>
        <w:t>3.  Mrs D Malley – annual fee for payroll administration</w:t>
      </w:r>
      <w:r>
        <w:rPr>
          <w:rFonts w:ascii="Times New Roman" w:hAnsi="Times New Roman"/>
          <w:szCs w:val="24"/>
        </w:rPr>
        <w:tab/>
      </w:r>
      <w:r>
        <w:rPr>
          <w:rFonts w:ascii="Times New Roman" w:hAnsi="Times New Roman"/>
          <w:szCs w:val="24"/>
        </w:rPr>
        <w:tab/>
        <w:t>£ 73.00</w:t>
      </w:r>
    </w:p>
    <w:p w:rsidR="00055937" w:rsidRDefault="00055937" w:rsidP="00055937">
      <w:pPr>
        <w:rPr>
          <w:rFonts w:ascii="Times New Roman" w:hAnsi="Times New Roman"/>
          <w:szCs w:val="24"/>
        </w:rPr>
      </w:pPr>
      <w:r>
        <w:rPr>
          <w:rFonts w:ascii="Times New Roman" w:hAnsi="Times New Roman"/>
          <w:szCs w:val="24"/>
        </w:rPr>
        <w:t>4.  Came &amp; Co. – insurance premium for 2017/2018</w:t>
      </w:r>
      <w:r>
        <w:rPr>
          <w:rFonts w:ascii="Times New Roman" w:hAnsi="Times New Roman"/>
          <w:szCs w:val="24"/>
        </w:rPr>
        <w:tab/>
      </w:r>
      <w:r>
        <w:rPr>
          <w:rFonts w:ascii="Times New Roman" w:hAnsi="Times New Roman"/>
          <w:szCs w:val="24"/>
        </w:rPr>
        <w:tab/>
      </w:r>
      <w:r>
        <w:rPr>
          <w:rFonts w:ascii="Times New Roman" w:hAnsi="Times New Roman"/>
          <w:szCs w:val="24"/>
        </w:rPr>
        <w:tab/>
        <w:t>£282.20</w:t>
      </w:r>
    </w:p>
    <w:p w:rsidR="00055937" w:rsidRDefault="00055937" w:rsidP="00055937">
      <w:pPr>
        <w:rPr>
          <w:rFonts w:ascii="Times New Roman" w:hAnsi="Times New Roman"/>
          <w:szCs w:val="24"/>
        </w:rPr>
      </w:pPr>
      <w:r>
        <w:rPr>
          <w:rFonts w:ascii="Times New Roman" w:hAnsi="Times New Roman"/>
          <w:szCs w:val="24"/>
        </w:rPr>
        <w:t>5.  SALC – affiliation fee for 2017/2018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£264.85</w:t>
      </w:r>
    </w:p>
    <w:p w:rsidR="00055937" w:rsidRDefault="00055937" w:rsidP="00055937">
      <w:pPr>
        <w:rPr>
          <w:rFonts w:ascii="Times New Roman" w:hAnsi="Times New Roman"/>
          <w:szCs w:val="24"/>
        </w:rPr>
      </w:pPr>
      <w:r>
        <w:rPr>
          <w:rFonts w:ascii="Times New Roman" w:hAnsi="Times New Roman"/>
          <w:szCs w:val="24"/>
        </w:rPr>
        <w:t>6.   SDH Accounting – internal audit fee 2016/2017</w:t>
      </w:r>
      <w:r>
        <w:rPr>
          <w:rFonts w:ascii="Times New Roman" w:hAnsi="Times New Roman"/>
          <w:szCs w:val="24"/>
        </w:rPr>
        <w:tab/>
      </w:r>
      <w:r>
        <w:rPr>
          <w:rFonts w:ascii="Times New Roman" w:hAnsi="Times New Roman"/>
          <w:szCs w:val="24"/>
        </w:rPr>
        <w:tab/>
      </w:r>
      <w:r>
        <w:rPr>
          <w:rFonts w:ascii="Times New Roman" w:hAnsi="Times New Roman"/>
          <w:szCs w:val="24"/>
        </w:rPr>
        <w:tab/>
        <w:t>£110.00</w:t>
      </w:r>
    </w:p>
    <w:p w:rsidR="00055937" w:rsidRDefault="00055937" w:rsidP="00055937">
      <w:pPr>
        <w:rPr>
          <w:rFonts w:ascii="Times New Roman" w:hAnsi="Times New Roman"/>
          <w:szCs w:val="24"/>
        </w:rPr>
      </w:pPr>
      <w:r>
        <w:rPr>
          <w:rFonts w:ascii="Times New Roman" w:hAnsi="Times New Roman"/>
          <w:szCs w:val="24"/>
        </w:rPr>
        <w:t xml:space="preserve">7.   </w:t>
      </w:r>
      <w:r w:rsidRPr="00C71A38">
        <w:rPr>
          <w:rFonts w:ascii="Times New Roman" w:hAnsi="Times New Roman"/>
          <w:szCs w:val="24"/>
          <w:u w:val="single"/>
        </w:rPr>
        <w:t>Clerk’s expenses for April/May 2017 as itemised</w:t>
      </w:r>
    </w:p>
    <w:p w:rsidR="00055937" w:rsidRDefault="00055937" w:rsidP="00055937">
      <w:pPr>
        <w:pStyle w:val="ListParagraph"/>
        <w:numPr>
          <w:ilvl w:val="0"/>
          <w:numId w:val="9"/>
        </w:numPr>
        <w:spacing w:after="160"/>
        <w:ind w:left="284" w:hanging="284"/>
        <w:rPr>
          <w:szCs w:val="24"/>
        </w:rPr>
      </w:pPr>
      <w:r>
        <w:rPr>
          <w:szCs w:val="24"/>
        </w:rPr>
        <w:t xml:space="preserve"> Contribution towards April/May telephone</w:t>
      </w:r>
    </w:p>
    <w:p w:rsidR="00055937" w:rsidRDefault="00055937" w:rsidP="00055937">
      <w:pPr>
        <w:pStyle w:val="ListParagraph"/>
        <w:ind w:left="284"/>
        <w:rPr>
          <w:szCs w:val="24"/>
        </w:rPr>
      </w:pPr>
      <w:r>
        <w:rPr>
          <w:szCs w:val="24"/>
        </w:rPr>
        <w:t xml:space="preserve"> &amp; Broadband expenses</w:t>
      </w:r>
      <w:r>
        <w:rPr>
          <w:szCs w:val="24"/>
        </w:rPr>
        <w:tab/>
      </w:r>
      <w:r>
        <w:rPr>
          <w:szCs w:val="24"/>
        </w:rPr>
        <w:tab/>
      </w:r>
      <w:r>
        <w:rPr>
          <w:szCs w:val="24"/>
        </w:rPr>
        <w:tab/>
      </w:r>
      <w:r>
        <w:rPr>
          <w:szCs w:val="24"/>
        </w:rPr>
        <w:tab/>
        <w:t>£20.00</w:t>
      </w:r>
    </w:p>
    <w:p w:rsidR="00055937" w:rsidRDefault="00055937" w:rsidP="00055937">
      <w:pPr>
        <w:pStyle w:val="ListParagraph"/>
        <w:numPr>
          <w:ilvl w:val="0"/>
          <w:numId w:val="9"/>
        </w:numPr>
        <w:spacing w:after="160"/>
        <w:ind w:left="426" w:hanging="426"/>
        <w:rPr>
          <w:szCs w:val="24"/>
        </w:rPr>
      </w:pPr>
      <w:r>
        <w:rPr>
          <w:szCs w:val="24"/>
        </w:rPr>
        <w:t>Postage: 12 x 2</w:t>
      </w:r>
      <w:r w:rsidRPr="00BD0576">
        <w:rPr>
          <w:szCs w:val="24"/>
          <w:vertAlign w:val="superscript"/>
        </w:rPr>
        <w:t>nd</w:t>
      </w:r>
      <w:r>
        <w:rPr>
          <w:szCs w:val="24"/>
        </w:rPr>
        <w:t xml:space="preserve"> class stamps, plus postage</w:t>
      </w:r>
    </w:p>
    <w:p w:rsidR="00055937" w:rsidRDefault="00055937" w:rsidP="00055937">
      <w:pPr>
        <w:pStyle w:val="ListParagraph"/>
        <w:ind w:left="426"/>
        <w:rPr>
          <w:szCs w:val="24"/>
        </w:rPr>
      </w:pPr>
      <w:r>
        <w:rPr>
          <w:szCs w:val="24"/>
        </w:rPr>
        <w:t>to Chairman, Cllr. Worthington &amp; Tom Hall</w:t>
      </w:r>
      <w:r>
        <w:rPr>
          <w:szCs w:val="24"/>
        </w:rPr>
        <w:tab/>
        <w:t>£ 9.97</w:t>
      </w:r>
    </w:p>
    <w:p w:rsidR="00055937" w:rsidRDefault="00055937" w:rsidP="00055937">
      <w:pPr>
        <w:pStyle w:val="ListParagraph"/>
        <w:numPr>
          <w:ilvl w:val="0"/>
          <w:numId w:val="9"/>
        </w:numPr>
        <w:spacing w:after="160"/>
        <w:ind w:left="426" w:hanging="426"/>
        <w:rPr>
          <w:szCs w:val="24"/>
        </w:rPr>
      </w:pPr>
      <w:r>
        <w:rPr>
          <w:szCs w:val="24"/>
        </w:rPr>
        <w:t>1 x HP364 black ink cartridge</w:t>
      </w:r>
      <w:r>
        <w:rPr>
          <w:szCs w:val="24"/>
        </w:rPr>
        <w:tab/>
      </w:r>
      <w:r>
        <w:rPr>
          <w:szCs w:val="24"/>
        </w:rPr>
        <w:tab/>
      </w:r>
      <w:r>
        <w:rPr>
          <w:szCs w:val="24"/>
        </w:rPr>
        <w:tab/>
        <w:t>£10.00</w:t>
      </w:r>
    </w:p>
    <w:p w:rsidR="00055937" w:rsidRDefault="00055937" w:rsidP="00055937">
      <w:pPr>
        <w:pStyle w:val="ListParagraph"/>
        <w:numPr>
          <w:ilvl w:val="0"/>
          <w:numId w:val="9"/>
        </w:numPr>
        <w:spacing w:after="160"/>
        <w:ind w:left="426" w:hanging="426"/>
        <w:rPr>
          <w:szCs w:val="24"/>
        </w:rPr>
      </w:pPr>
      <w:r>
        <w:rPr>
          <w:szCs w:val="24"/>
        </w:rPr>
        <w:t>1 pkt envelopes, 1 ream copier paper</w:t>
      </w:r>
      <w:r>
        <w:rPr>
          <w:szCs w:val="24"/>
        </w:rPr>
        <w:tab/>
      </w:r>
      <w:r>
        <w:rPr>
          <w:szCs w:val="24"/>
        </w:rPr>
        <w:tab/>
        <w:t>£  5.00</w:t>
      </w:r>
    </w:p>
    <w:p w:rsidR="00055937" w:rsidRDefault="00055937" w:rsidP="00055937">
      <w:pPr>
        <w:pStyle w:val="ListParagraph"/>
        <w:numPr>
          <w:ilvl w:val="0"/>
          <w:numId w:val="9"/>
        </w:numPr>
        <w:spacing w:after="160"/>
        <w:ind w:left="426" w:hanging="426"/>
        <w:rPr>
          <w:szCs w:val="24"/>
        </w:rPr>
      </w:pPr>
      <w:r>
        <w:rPr>
          <w:szCs w:val="24"/>
        </w:rPr>
        <w:t>Travelling expenses claims at 45p per mile</w:t>
      </w:r>
    </w:p>
    <w:p w:rsidR="00055937" w:rsidRPr="00BD0576" w:rsidRDefault="00055937" w:rsidP="00055937">
      <w:pPr>
        <w:pStyle w:val="ListParagraph"/>
        <w:numPr>
          <w:ilvl w:val="2"/>
          <w:numId w:val="10"/>
        </w:numPr>
        <w:spacing w:after="160"/>
        <w:rPr>
          <w:szCs w:val="24"/>
        </w:rPr>
      </w:pPr>
      <w:r w:rsidRPr="00BD0576">
        <w:rPr>
          <w:szCs w:val="24"/>
        </w:rPr>
        <w:t>– To Shirehall to deliver nomination</w:t>
      </w:r>
    </w:p>
    <w:p w:rsidR="00055937" w:rsidRPr="00BD0576" w:rsidRDefault="00055937" w:rsidP="00055937">
      <w:pPr>
        <w:pStyle w:val="ListParagraph"/>
        <w:ind w:left="426"/>
        <w:rPr>
          <w:szCs w:val="24"/>
        </w:rPr>
      </w:pPr>
      <w:r w:rsidRPr="00BD0576">
        <w:rPr>
          <w:szCs w:val="24"/>
        </w:rPr>
        <w:t xml:space="preserve">Forms: 72 miles but shared with Eaton &amp; Hope </w:t>
      </w:r>
    </w:p>
    <w:p w:rsidR="00055937" w:rsidRPr="00BD0576" w:rsidRDefault="00055937" w:rsidP="00055937">
      <w:pPr>
        <w:pStyle w:val="ListParagraph"/>
        <w:ind w:left="426" w:right="-613"/>
        <w:rPr>
          <w:szCs w:val="24"/>
        </w:rPr>
      </w:pPr>
      <w:r w:rsidRPr="00BD0576">
        <w:rPr>
          <w:szCs w:val="24"/>
        </w:rPr>
        <w:lastRenderedPageBreak/>
        <w:t xml:space="preserve">Bowdler so 36 miles claimed </w:t>
      </w:r>
    </w:p>
    <w:p w:rsidR="00055937" w:rsidRPr="00BD0576" w:rsidRDefault="00055937" w:rsidP="00055937">
      <w:pPr>
        <w:pStyle w:val="ListParagraph"/>
        <w:numPr>
          <w:ilvl w:val="2"/>
          <w:numId w:val="11"/>
        </w:numPr>
        <w:spacing w:after="160" w:line="259" w:lineRule="auto"/>
        <w:ind w:right="-613"/>
        <w:rPr>
          <w:szCs w:val="24"/>
        </w:rPr>
      </w:pPr>
      <w:r w:rsidRPr="00BD0576">
        <w:rPr>
          <w:szCs w:val="24"/>
        </w:rPr>
        <w:t>– to Condover to deliver Accounts to</w:t>
      </w:r>
    </w:p>
    <w:p w:rsidR="00055937" w:rsidRPr="00BD0576" w:rsidRDefault="00055937" w:rsidP="00055937">
      <w:pPr>
        <w:pStyle w:val="ListParagraph"/>
        <w:ind w:left="426" w:right="-613"/>
        <w:rPr>
          <w:szCs w:val="24"/>
        </w:rPr>
      </w:pPr>
      <w:r w:rsidRPr="00BD0576">
        <w:rPr>
          <w:szCs w:val="24"/>
        </w:rPr>
        <w:t xml:space="preserve">Auditor: </w:t>
      </w:r>
      <w:r w:rsidRPr="00BD0576">
        <w:rPr>
          <w:szCs w:val="24"/>
          <w:u w:val="single"/>
        </w:rPr>
        <w:t xml:space="preserve">08.5.17 </w:t>
      </w:r>
      <w:r w:rsidRPr="00BD0576">
        <w:rPr>
          <w:szCs w:val="24"/>
        </w:rPr>
        <w:t xml:space="preserve"> - to collect audited books from</w:t>
      </w:r>
    </w:p>
    <w:p w:rsidR="00055937" w:rsidRPr="00BD0576" w:rsidRDefault="00055937" w:rsidP="00055937">
      <w:pPr>
        <w:pStyle w:val="ListParagraph"/>
        <w:ind w:left="426" w:right="-613"/>
        <w:rPr>
          <w:szCs w:val="24"/>
        </w:rPr>
      </w:pPr>
      <w:r w:rsidRPr="00BD0576">
        <w:rPr>
          <w:szCs w:val="24"/>
        </w:rPr>
        <w:t>Condover: total mileage 100, but shared with</w:t>
      </w:r>
    </w:p>
    <w:p w:rsidR="00055937" w:rsidRPr="00BD0576" w:rsidRDefault="00055937" w:rsidP="00055937">
      <w:pPr>
        <w:pStyle w:val="ListParagraph"/>
        <w:ind w:left="426" w:right="-613"/>
        <w:rPr>
          <w:szCs w:val="24"/>
        </w:rPr>
      </w:pPr>
      <w:r w:rsidRPr="00BD0576">
        <w:rPr>
          <w:szCs w:val="24"/>
        </w:rPr>
        <w:t>Eaton &amp; Hope Bowdler = 50 miles claimed</w:t>
      </w:r>
    </w:p>
    <w:p w:rsidR="00055937" w:rsidRDefault="00055937" w:rsidP="00055937">
      <w:pPr>
        <w:pStyle w:val="ListParagraph"/>
        <w:numPr>
          <w:ilvl w:val="2"/>
          <w:numId w:val="12"/>
        </w:numPr>
        <w:spacing w:after="160" w:line="259" w:lineRule="auto"/>
        <w:ind w:right="-613"/>
      </w:pPr>
      <w:r w:rsidRPr="00BD0576">
        <w:rPr>
          <w:szCs w:val="24"/>
        </w:rPr>
        <w:t>– Westhope V.H for meeting</w:t>
      </w:r>
      <w:r>
        <w:t xml:space="preserve"> - 44 miles</w:t>
      </w:r>
    </w:p>
    <w:p w:rsidR="00055937" w:rsidRPr="006920F5" w:rsidRDefault="00055937" w:rsidP="00055937">
      <w:pPr>
        <w:pStyle w:val="ListParagraph"/>
        <w:ind w:left="780" w:hanging="354"/>
        <w:rPr>
          <w:szCs w:val="24"/>
        </w:rPr>
      </w:pPr>
      <w:r w:rsidRPr="00952E8E">
        <w:rPr>
          <w:szCs w:val="24"/>
        </w:rPr>
        <w:t>Total mileage:  130 miles @ 45p</w:t>
      </w:r>
      <w:r>
        <w:rPr>
          <w:szCs w:val="24"/>
        </w:rPr>
        <w:tab/>
      </w:r>
      <w:r>
        <w:rPr>
          <w:szCs w:val="24"/>
        </w:rPr>
        <w:tab/>
      </w:r>
      <w:r>
        <w:rPr>
          <w:szCs w:val="24"/>
        </w:rPr>
        <w:tab/>
      </w:r>
      <w:r w:rsidRPr="006920F5">
        <w:rPr>
          <w:szCs w:val="24"/>
          <w:u w:val="single"/>
        </w:rPr>
        <w:t>£58.50</w:t>
      </w:r>
    </w:p>
    <w:p w:rsidR="00055937" w:rsidRDefault="00055937" w:rsidP="00055937">
      <w:pPr>
        <w:pStyle w:val="ListParagraph"/>
        <w:ind w:left="780"/>
        <w:rPr>
          <w:szCs w:val="24"/>
          <w:u w:val="single"/>
        </w:rPr>
      </w:pPr>
      <w:r>
        <w:rPr>
          <w:szCs w:val="24"/>
        </w:rPr>
        <w:tab/>
      </w:r>
      <w:r>
        <w:rPr>
          <w:szCs w:val="24"/>
        </w:rPr>
        <w:tab/>
      </w:r>
      <w:r>
        <w:rPr>
          <w:szCs w:val="24"/>
        </w:rPr>
        <w:tab/>
      </w:r>
      <w:r>
        <w:rPr>
          <w:szCs w:val="24"/>
        </w:rPr>
        <w:tab/>
      </w:r>
      <w:r>
        <w:rPr>
          <w:szCs w:val="24"/>
        </w:rPr>
        <w:tab/>
        <w:t xml:space="preserve">          £103.47</w:t>
      </w:r>
      <w:r>
        <w:rPr>
          <w:szCs w:val="24"/>
        </w:rPr>
        <w:tab/>
      </w:r>
      <w:r>
        <w:rPr>
          <w:szCs w:val="24"/>
        </w:rPr>
        <w:tab/>
      </w:r>
      <w:r>
        <w:rPr>
          <w:szCs w:val="24"/>
          <w:u w:val="single"/>
        </w:rPr>
        <w:t>£103.47</w:t>
      </w:r>
    </w:p>
    <w:p w:rsidR="00055937" w:rsidRPr="00320D10" w:rsidRDefault="00055937" w:rsidP="00055937">
      <w:pPr>
        <w:pStyle w:val="ListParagraph"/>
        <w:ind w:left="780"/>
        <w:rPr>
          <w:szCs w:val="24"/>
          <w:u w:val="single"/>
        </w:rPr>
      </w:pPr>
      <w:r>
        <w:rPr>
          <w:szCs w:val="24"/>
        </w:rPr>
        <w:tab/>
        <w:t>Total deductions from Precept Funds</w:t>
      </w:r>
      <w:r>
        <w:rPr>
          <w:szCs w:val="24"/>
        </w:rPr>
        <w:tab/>
      </w:r>
      <w:r>
        <w:rPr>
          <w:szCs w:val="24"/>
        </w:rPr>
        <w:tab/>
        <w:t xml:space="preserve">         £1,192.32</w:t>
      </w:r>
      <w:r>
        <w:rPr>
          <w:szCs w:val="24"/>
        </w:rPr>
        <w:tab/>
      </w:r>
      <w:r w:rsidRPr="00320D10">
        <w:rPr>
          <w:szCs w:val="24"/>
          <w:u w:val="single"/>
        </w:rPr>
        <w:t>£1,192.32</w:t>
      </w:r>
    </w:p>
    <w:p w:rsidR="00055937" w:rsidRPr="006920F5" w:rsidRDefault="00055937" w:rsidP="00055937">
      <w:pPr>
        <w:pStyle w:val="ListParagraph"/>
        <w:ind w:left="780"/>
        <w:rPr>
          <w:szCs w:val="24"/>
        </w:rPr>
      </w:pPr>
    </w:p>
    <w:p w:rsidR="00055937" w:rsidRDefault="00055937" w:rsidP="00055937">
      <w:pPr>
        <w:pStyle w:val="ListParagraph"/>
        <w:ind w:hanging="720"/>
        <w:rPr>
          <w:b/>
          <w:szCs w:val="24"/>
        </w:rPr>
      </w:pPr>
      <w:r>
        <w:rPr>
          <w:szCs w:val="24"/>
        </w:rPr>
        <w:tab/>
      </w:r>
      <w:r>
        <w:rPr>
          <w:szCs w:val="24"/>
        </w:rPr>
        <w:tab/>
      </w:r>
      <w:r>
        <w:rPr>
          <w:szCs w:val="24"/>
        </w:rPr>
        <w:tab/>
      </w:r>
      <w:r>
        <w:rPr>
          <w:szCs w:val="24"/>
        </w:rPr>
        <w:tab/>
      </w:r>
      <w:r>
        <w:rPr>
          <w:b/>
          <w:szCs w:val="24"/>
        </w:rPr>
        <w:t>Balance of Precept Funds c/fwd to June</w:t>
      </w:r>
      <w:r>
        <w:rPr>
          <w:b/>
          <w:szCs w:val="24"/>
        </w:rPr>
        <w:tab/>
      </w:r>
      <w:r>
        <w:rPr>
          <w:b/>
          <w:szCs w:val="24"/>
        </w:rPr>
        <w:tab/>
        <w:t>£9,852.63</w:t>
      </w:r>
      <w:r>
        <w:rPr>
          <w:b/>
          <w:szCs w:val="24"/>
        </w:rPr>
        <w:tab/>
      </w:r>
      <w:r>
        <w:rPr>
          <w:b/>
          <w:szCs w:val="24"/>
        </w:rPr>
        <w:tab/>
      </w:r>
    </w:p>
    <w:p w:rsidR="00055937" w:rsidRDefault="00055937" w:rsidP="00055937">
      <w:pPr>
        <w:pStyle w:val="ListParagraph"/>
        <w:ind w:hanging="72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055937" w:rsidRPr="006920F5" w:rsidRDefault="00055937" w:rsidP="00055937">
      <w:pPr>
        <w:pStyle w:val="ListParagraph"/>
        <w:ind w:hanging="720"/>
        <w:rPr>
          <w:b/>
          <w:szCs w:val="24"/>
          <w:u w:val="single"/>
        </w:rPr>
      </w:pPr>
    </w:p>
    <w:p w:rsidR="00055937" w:rsidRDefault="00055937" w:rsidP="00055937">
      <w:pPr>
        <w:pStyle w:val="ListParagraph"/>
        <w:numPr>
          <w:ilvl w:val="0"/>
          <w:numId w:val="8"/>
        </w:numPr>
        <w:spacing w:after="160"/>
        <w:ind w:left="567" w:hanging="567"/>
        <w:rPr>
          <w:b/>
          <w:szCs w:val="24"/>
        </w:rPr>
      </w:pPr>
      <w:r>
        <w:rPr>
          <w:b/>
          <w:szCs w:val="24"/>
        </w:rPr>
        <w:t xml:space="preserve">Highways &amp; Environmental Grant b/fwd from </w:t>
      </w:r>
    </w:p>
    <w:p w:rsidR="00055937" w:rsidRDefault="00055937" w:rsidP="00055937">
      <w:pPr>
        <w:pStyle w:val="ListParagraph"/>
        <w:ind w:left="567"/>
        <w:rPr>
          <w:b/>
          <w:szCs w:val="24"/>
        </w:rPr>
      </w:pPr>
      <w:r>
        <w:rPr>
          <w:b/>
          <w:szCs w:val="24"/>
        </w:rPr>
        <w:t>2016/2017 audit</w:t>
      </w:r>
      <w:r>
        <w:rPr>
          <w:b/>
          <w:szCs w:val="24"/>
        </w:rPr>
        <w:tab/>
      </w:r>
      <w:r>
        <w:rPr>
          <w:b/>
          <w:szCs w:val="24"/>
        </w:rPr>
        <w:tab/>
      </w:r>
      <w:r>
        <w:rPr>
          <w:b/>
          <w:szCs w:val="24"/>
        </w:rPr>
        <w:tab/>
      </w:r>
      <w:r>
        <w:rPr>
          <w:b/>
          <w:szCs w:val="24"/>
        </w:rPr>
        <w:tab/>
      </w:r>
      <w:r>
        <w:rPr>
          <w:b/>
          <w:szCs w:val="24"/>
        </w:rPr>
        <w:tab/>
      </w:r>
      <w:r>
        <w:rPr>
          <w:b/>
          <w:szCs w:val="24"/>
        </w:rPr>
        <w:tab/>
        <w:t>£2,762.83</w:t>
      </w:r>
    </w:p>
    <w:p w:rsidR="00055937" w:rsidRDefault="00055937" w:rsidP="00055937">
      <w:pPr>
        <w:ind w:left="426" w:hanging="426"/>
        <w:rPr>
          <w:rFonts w:ascii="Times New Roman" w:hAnsi="Times New Roman"/>
          <w:szCs w:val="24"/>
          <w:u w:val="single"/>
        </w:rPr>
      </w:pPr>
      <w:r>
        <w:rPr>
          <w:rFonts w:ascii="Times New Roman" w:hAnsi="Times New Roman"/>
          <w:b/>
          <w:szCs w:val="24"/>
        </w:rPr>
        <w:t>Less</w:t>
      </w:r>
      <w:r w:rsidRPr="003A12AB">
        <w:rPr>
          <w:rFonts w:ascii="Times New Roman" w:hAnsi="Times New Roman"/>
          <w:szCs w:val="24"/>
        </w:rPr>
        <w:t>:</w:t>
      </w:r>
      <w:r>
        <w:rPr>
          <w:rFonts w:ascii="Times New Roman" w:hAnsi="Times New Roman"/>
          <w:szCs w:val="24"/>
        </w:rPr>
        <w:t xml:space="preserve">  K O Gardens Invoice No,</w:t>
      </w:r>
      <w:r w:rsidRPr="003A12AB">
        <w:rPr>
          <w:rFonts w:ascii="Times New Roman" w:hAnsi="Times New Roman"/>
          <w:szCs w:val="24"/>
        </w:rPr>
        <w:t xml:space="preserve"> 68 dated 12.05.17</w:t>
      </w:r>
      <w:r>
        <w:rPr>
          <w:rFonts w:ascii="Times New Roman" w:hAnsi="Times New Roman"/>
          <w:szCs w:val="24"/>
        </w:rPr>
        <w:tab/>
      </w:r>
      <w:r>
        <w:rPr>
          <w:rFonts w:ascii="Times New Roman" w:hAnsi="Times New Roman"/>
          <w:szCs w:val="24"/>
        </w:rPr>
        <w:tab/>
      </w:r>
      <w:r>
        <w:rPr>
          <w:rFonts w:ascii="Times New Roman" w:hAnsi="Times New Roman"/>
          <w:szCs w:val="24"/>
        </w:rPr>
        <w:tab/>
      </w:r>
      <w:r w:rsidRPr="003A12AB">
        <w:rPr>
          <w:rFonts w:ascii="Times New Roman" w:hAnsi="Times New Roman"/>
          <w:szCs w:val="24"/>
          <w:u w:val="single"/>
        </w:rPr>
        <w:t>£     58.90</w:t>
      </w:r>
    </w:p>
    <w:p w:rsidR="00055937" w:rsidRDefault="00055937" w:rsidP="00055937">
      <w:pPr>
        <w:ind w:left="426" w:hanging="426"/>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b/>
          <w:szCs w:val="24"/>
        </w:rPr>
        <w:t>Balance of Highways</w:t>
      </w:r>
      <w:r>
        <w:rPr>
          <w:rFonts w:ascii="Times New Roman" w:hAnsi="Times New Roman"/>
          <w:szCs w:val="24"/>
        </w:rPr>
        <w:tab/>
        <w:t xml:space="preserve"> </w:t>
      </w:r>
      <w:r w:rsidRPr="003A12AB">
        <w:rPr>
          <w:rFonts w:ascii="Times New Roman" w:hAnsi="Times New Roman"/>
          <w:b/>
          <w:szCs w:val="24"/>
        </w:rPr>
        <w:t>&amp; Environmental Grant c/fwd</w:t>
      </w:r>
      <w:r w:rsidRPr="003A12AB">
        <w:rPr>
          <w:rFonts w:ascii="Times New Roman" w:hAnsi="Times New Roman"/>
          <w:b/>
          <w:szCs w:val="24"/>
        </w:rPr>
        <w:tab/>
        <w:t>£2,703.93</w:t>
      </w:r>
      <w:r>
        <w:rPr>
          <w:rFonts w:ascii="Times New Roman" w:hAnsi="Times New Roman"/>
          <w:b/>
          <w:szCs w:val="24"/>
        </w:rPr>
        <w:tab/>
        <w:t>£2,703.93</w:t>
      </w:r>
    </w:p>
    <w:p w:rsidR="00055937" w:rsidRDefault="00055937" w:rsidP="00055937">
      <w:pPr>
        <w:ind w:left="426" w:hanging="426"/>
        <w:rPr>
          <w:rFonts w:ascii="Times New Roman" w:hAnsi="Times New Roman"/>
          <w:b/>
          <w:szCs w:val="24"/>
          <w:u w:val="single"/>
        </w:rPr>
      </w:pP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rsidR="00055937" w:rsidRDefault="00055937" w:rsidP="00055937">
      <w:pPr>
        <w:ind w:left="426" w:hanging="426"/>
        <w:rPr>
          <w:rFonts w:ascii="Times New Roman" w:hAnsi="Times New Roman"/>
          <w:b/>
          <w:szCs w:val="24"/>
          <w:u w:val="single"/>
        </w:rPr>
      </w:pPr>
    </w:p>
    <w:p w:rsidR="00055937" w:rsidRDefault="00055937" w:rsidP="00055937">
      <w:pPr>
        <w:pStyle w:val="ListParagraph"/>
        <w:numPr>
          <w:ilvl w:val="0"/>
          <w:numId w:val="8"/>
        </w:numPr>
        <w:spacing w:after="160"/>
        <w:ind w:hanging="720"/>
        <w:rPr>
          <w:b/>
          <w:szCs w:val="24"/>
        </w:rPr>
      </w:pPr>
      <w:r>
        <w:rPr>
          <w:b/>
          <w:szCs w:val="24"/>
        </w:rPr>
        <w:t>Transparency Code Grant – balance b/fwd</w:t>
      </w:r>
      <w:r>
        <w:rPr>
          <w:b/>
          <w:szCs w:val="24"/>
        </w:rPr>
        <w:tab/>
      </w:r>
      <w:r>
        <w:rPr>
          <w:b/>
          <w:szCs w:val="24"/>
        </w:rPr>
        <w:tab/>
      </w:r>
      <w:r>
        <w:rPr>
          <w:b/>
          <w:szCs w:val="24"/>
        </w:rPr>
        <w:tab/>
      </w:r>
      <w:r>
        <w:rPr>
          <w:b/>
          <w:szCs w:val="24"/>
        </w:rPr>
        <w:tab/>
        <w:t>£1,371.40</w:t>
      </w:r>
    </w:p>
    <w:p w:rsidR="00055937" w:rsidRDefault="00055937" w:rsidP="00055937">
      <w:pPr>
        <w:pStyle w:val="ListParagraph"/>
        <w:ind w:hanging="720"/>
        <w:rPr>
          <w:szCs w:val="24"/>
        </w:rPr>
      </w:pPr>
      <w:r>
        <w:rPr>
          <w:b/>
          <w:szCs w:val="24"/>
        </w:rPr>
        <w:t>Less</w:t>
      </w:r>
      <w:r w:rsidRPr="003A12AB">
        <w:rPr>
          <w:szCs w:val="24"/>
        </w:rPr>
        <w:t xml:space="preserve">:    </w:t>
      </w:r>
    </w:p>
    <w:p w:rsidR="00055937" w:rsidRDefault="00055937" w:rsidP="00055937">
      <w:pPr>
        <w:pStyle w:val="ListParagraph"/>
        <w:numPr>
          <w:ilvl w:val="0"/>
          <w:numId w:val="13"/>
        </w:numPr>
        <w:spacing w:after="160"/>
        <w:rPr>
          <w:szCs w:val="24"/>
        </w:rPr>
      </w:pPr>
      <w:r w:rsidRPr="003A12AB">
        <w:rPr>
          <w:szCs w:val="24"/>
        </w:rPr>
        <w:t>The Web Orchard</w:t>
      </w:r>
      <w:r>
        <w:rPr>
          <w:b/>
          <w:szCs w:val="24"/>
        </w:rPr>
        <w:t xml:space="preserve"> – </w:t>
      </w:r>
      <w:r>
        <w:rPr>
          <w:szCs w:val="24"/>
        </w:rPr>
        <w:t>Inv. 5418 – hosting fee for</w:t>
      </w:r>
    </w:p>
    <w:p w:rsidR="00055937" w:rsidRDefault="00055937" w:rsidP="00055937">
      <w:pPr>
        <w:pStyle w:val="ListParagraph"/>
        <w:ind w:hanging="720"/>
        <w:rPr>
          <w:szCs w:val="24"/>
        </w:rPr>
      </w:pPr>
      <w:r>
        <w:rPr>
          <w:b/>
          <w:szCs w:val="24"/>
        </w:rPr>
        <w:tab/>
      </w:r>
      <w:r w:rsidRPr="003A12AB">
        <w:rPr>
          <w:szCs w:val="24"/>
        </w:rPr>
        <w:t>Website for 2017/2018</w:t>
      </w:r>
      <w:r>
        <w:rPr>
          <w:szCs w:val="24"/>
        </w:rPr>
        <w:tab/>
      </w:r>
      <w:r>
        <w:rPr>
          <w:szCs w:val="24"/>
        </w:rPr>
        <w:tab/>
      </w:r>
      <w:r>
        <w:rPr>
          <w:szCs w:val="24"/>
        </w:rPr>
        <w:tab/>
      </w:r>
      <w:r>
        <w:rPr>
          <w:szCs w:val="24"/>
        </w:rPr>
        <w:tab/>
      </w:r>
      <w:r>
        <w:rPr>
          <w:szCs w:val="24"/>
        </w:rPr>
        <w:tab/>
        <w:t>£228.00</w:t>
      </w:r>
    </w:p>
    <w:p w:rsidR="00055937" w:rsidRDefault="00055937" w:rsidP="00055937">
      <w:pPr>
        <w:pStyle w:val="ListParagraph"/>
        <w:ind w:hanging="720"/>
        <w:rPr>
          <w:szCs w:val="24"/>
        </w:rPr>
      </w:pPr>
    </w:p>
    <w:p w:rsidR="00055937" w:rsidRDefault="00055937" w:rsidP="00055937">
      <w:pPr>
        <w:pStyle w:val="ListParagraph"/>
        <w:numPr>
          <w:ilvl w:val="0"/>
          <w:numId w:val="13"/>
        </w:numPr>
        <w:spacing w:after="160"/>
        <w:rPr>
          <w:szCs w:val="24"/>
        </w:rPr>
      </w:pPr>
      <w:r>
        <w:rPr>
          <w:szCs w:val="24"/>
        </w:rPr>
        <w:t>Andy Holmes – Inv  13.04.17 for installing new software</w:t>
      </w:r>
    </w:p>
    <w:p w:rsidR="00055937" w:rsidRDefault="00055937" w:rsidP="00055937">
      <w:pPr>
        <w:pStyle w:val="ListParagraph"/>
        <w:ind w:hanging="720"/>
        <w:rPr>
          <w:szCs w:val="24"/>
        </w:rPr>
      </w:pPr>
      <w:r>
        <w:rPr>
          <w:szCs w:val="24"/>
        </w:rPr>
        <w:tab/>
        <w:t xml:space="preserve">(Windows 13) on Clerk’s computer: cost was £70 but was </w:t>
      </w:r>
    </w:p>
    <w:p w:rsidR="00055937" w:rsidRDefault="00055937" w:rsidP="00055937">
      <w:pPr>
        <w:pStyle w:val="ListParagraph"/>
        <w:ind w:hanging="720"/>
        <w:rPr>
          <w:szCs w:val="24"/>
        </w:rPr>
      </w:pPr>
      <w:r>
        <w:rPr>
          <w:szCs w:val="24"/>
        </w:rPr>
        <w:tab/>
        <w:t xml:space="preserve">shared with Eaton &amp; Hope Bowdler Parish Council, so </w:t>
      </w:r>
    </w:p>
    <w:p w:rsidR="00055937" w:rsidRDefault="00055937" w:rsidP="00055937">
      <w:pPr>
        <w:pStyle w:val="ListParagraph"/>
        <w:ind w:hanging="720"/>
        <w:rPr>
          <w:szCs w:val="24"/>
        </w:rPr>
      </w:pPr>
      <w:r>
        <w:rPr>
          <w:szCs w:val="24"/>
        </w:rPr>
        <w:tab/>
        <w:t>total is £35.  Made payable to the Clerk as she paid the</w:t>
      </w:r>
    </w:p>
    <w:p w:rsidR="00055937" w:rsidRDefault="00055937" w:rsidP="00055937">
      <w:pPr>
        <w:pStyle w:val="ListParagraph"/>
        <w:ind w:hanging="720"/>
        <w:rPr>
          <w:szCs w:val="24"/>
          <w:u w:val="single"/>
        </w:rPr>
      </w:pPr>
      <w:r>
        <w:rPr>
          <w:szCs w:val="24"/>
        </w:rPr>
        <w:tab/>
        <w:t>Invoice from her resources.</w:t>
      </w:r>
      <w:r>
        <w:rPr>
          <w:szCs w:val="24"/>
        </w:rPr>
        <w:tab/>
      </w:r>
      <w:r>
        <w:rPr>
          <w:szCs w:val="24"/>
        </w:rPr>
        <w:tab/>
      </w:r>
      <w:r>
        <w:rPr>
          <w:szCs w:val="24"/>
        </w:rPr>
        <w:tab/>
      </w:r>
      <w:r>
        <w:rPr>
          <w:szCs w:val="24"/>
        </w:rPr>
        <w:tab/>
      </w:r>
      <w:r>
        <w:rPr>
          <w:szCs w:val="24"/>
        </w:rPr>
        <w:tab/>
      </w:r>
      <w:r>
        <w:rPr>
          <w:szCs w:val="24"/>
          <w:u w:val="single"/>
        </w:rPr>
        <w:t>£   35.00</w:t>
      </w:r>
    </w:p>
    <w:p w:rsidR="00055937" w:rsidRDefault="00055937" w:rsidP="00055937">
      <w:pPr>
        <w:pStyle w:val="ListParagraph"/>
        <w:ind w:hanging="720"/>
        <w:rPr>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£ 263.00</w:t>
      </w:r>
      <w:r>
        <w:rPr>
          <w:szCs w:val="24"/>
        </w:rPr>
        <w:tab/>
      </w:r>
      <w:r>
        <w:rPr>
          <w:szCs w:val="24"/>
          <w:u w:val="single"/>
        </w:rPr>
        <w:t>£   263.00</w:t>
      </w:r>
    </w:p>
    <w:p w:rsidR="00055937" w:rsidRDefault="00055937" w:rsidP="00055937">
      <w:pPr>
        <w:pStyle w:val="ListParagraph"/>
        <w:ind w:hanging="720"/>
        <w:rPr>
          <w:b/>
          <w:szCs w:val="24"/>
        </w:rPr>
      </w:pPr>
      <w:r>
        <w:rPr>
          <w:szCs w:val="24"/>
        </w:rPr>
        <w:tab/>
      </w:r>
      <w:r>
        <w:rPr>
          <w:szCs w:val="24"/>
        </w:rPr>
        <w:tab/>
      </w:r>
      <w:r>
        <w:rPr>
          <w:szCs w:val="24"/>
        </w:rPr>
        <w:tab/>
      </w:r>
      <w:r>
        <w:rPr>
          <w:szCs w:val="24"/>
        </w:rPr>
        <w:tab/>
      </w:r>
      <w:r>
        <w:rPr>
          <w:szCs w:val="24"/>
        </w:rPr>
        <w:tab/>
      </w:r>
      <w:r>
        <w:rPr>
          <w:szCs w:val="24"/>
        </w:rPr>
        <w:tab/>
      </w:r>
      <w:r>
        <w:rPr>
          <w:szCs w:val="24"/>
        </w:rPr>
        <w:tab/>
      </w:r>
      <w:r>
        <w:rPr>
          <w:b/>
          <w:szCs w:val="24"/>
        </w:rPr>
        <w:t>Balance c/fwd to June</w:t>
      </w:r>
      <w:r>
        <w:rPr>
          <w:b/>
          <w:szCs w:val="24"/>
        </w:rPr>
        <w:tab/>
        <w:t>£1,108.40</w:t>
      </w:r>
    </w:p>
    <w:p w:rsidR="00055937" w:rsidRDefault="00055937" w:rsidP="00055937">
      <w:pPr>
        <w:pStyle w:val="ListParagraph"/>
        <w:ind w:hanging="720"/>
        <w:rPr>
          <w:b/>
          <w:szCs w:val="24"/>
        </w:rPr>
      </w:pPr>
    </w:p>
    <w:p w:rsidR="00055937" w:rsidRDefault="00055937" w:rsidP="00055937">
      <w:pPr>
        <w:pStyle w:val="ListParagraph"/>
        <w:ind w:left="0"/>
        <w:rPr>
          <w:b/>
          <w:szCs w:val="24"/>
        </w:rPr>
      </w:pPr>
      <w:r>
        <w:rPr>
          <w:b/>
          <w:szCs w:val="24"/>
        </w:rPr>
        <w:t>Authorisation of cheques drawn on Precept funds, Highways &amp; Environmental Grant and Transparency Code grant</w:t>
      </w:r>
    </w:p>
    <w:p w:rsidR="00055937" w:rsidRDefault="00055937" w:rsidP="00055937">
      <w:pPr>
        <w:pStyle w:val="ListParagraph"/>
        <w:ind w:left="0"/>
        <w:rPr>
          <w:b/>
          <w:szCs w:val="24"/>
        </w:rPr>
      </w:pPr>
    </w:p>
    <w:p w:rsidR="00055937" w:rsidRDefault="00055937" w:rsidP="00055937">
      <w:pPr>
        <w:pStyle w:val="ListParagraph"/>
        <w:ind w:left="0"/>
        <w:rPr>
          <w:b/>
          <w:szCs w:val="24"/>
        </w:rPr>
      </w:pPr>
      <w:r>
        <w:rPr>
          <w:b/>
          <w:szCs w:val="24"/>
        </w:rPr>
        <w:t xml:space="preserve">Proposed by:  </w:t>
      </w:r>
      <w:r w:rsidRPr="00055937">
        <w:rPr>
          <w:szCs w:val="24"/>
        </w:rPr>
        <w:t>Cllr. S Povall</w:t>
      </w:r>
    </w:p>
    <w:p w:rsidR="00055937" w:rsidRDefault="00055937" w:rsidP="00055937">
      <w:pPr>
        <w:pStyle w:val="ListParagraph"/>
        <w:ind w:left="0"/>
        <w:rPr>
          <w:b/>
          <w:szCs w:val="24"/>
        </w:rPr>
      </w:pPr>
      <w:r>
        <w:rPr>
          <w:b/>
          <w:szCs w:val="24"/>
        </w:rPr>
        <w:t xml:space="preserve">Seconded by:  </w:t>
      </w:r>
      <w:r w:rsidRPr="00055937">
        <w:rPr>
          <w:szCs w:val="24"/>
        </w:rPr>
        <w:t>Cllr. M Thomas</w:t>
      </w:r>
    </w:p>
    <w:p w:rsidR="00055937" w:rsidRDefault="00055937" w:rsidP="00055937">
      <w:pPr>
        <w:pStyle w:val="ListParagraph"/>
        <w:ind w:left="0"/>
        <w:rPr>
          <w:b/>
          <w:szCs w:val="24"/>
        </w:rPr>
      </w:pPr>
      <w:r>
        <w:rPr>
          <w:b/>
          <w:szCs w:val="24"/>
        </w:rPr>
        <w:t>Vote:</w:t>
      </w:r>
      <w:r>
        <w:rPr>
          <w:b/>
          <w:szCs w:val="24"/>
        </w:rPr>
        <w:tab/>
      </w:r>
      <w:r>
        <w:rPr>
          <w:b/>
          <w:szCs w:val="24"/>
        </w:rPr>
        <w:tab/>
        <w:t>Unanimous</w:t>
      </w:r>
    </w:p>
    <w:p w:rsidR="00055937" w:rsidRDefault="00055937" w:rsidP="00055937">
      <w:pPr>
        <w:pStyle w:val="ListParagraph"/>
        <w:ind w:left="0"/>
        <w:rPr>
          <w:b/>
          <w:szCs w:val="24"/>
        </w:rPr>
      </w:pPr>
    </w:p>
    <w:p w:rsidR="00055937" w:rsidRDefault="00055937" w:rsidP="00055937">
      <w:pPr>
        <w:pStyle w:val="ListParagraph"/>
        <w:ind w:left="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055937" w:rsidRDefault="00055937" w:rsidP="00055937">
      <w:pPr>
        <w:pStyle w:val="ListParagraph"/>
        <w:ind w:left="0"/>
        <w:rPr>
          <w:b/>
          <w:szCs w:val="24"/>
          <w:u w:val="single"/>
        </w:rPr>
      </w:pPr>
    </w:p>
    <w:p w:rsidR="00055937" w:rsidRDefault="00055937" w:rsidP="00055937">
      <w:pPr>
        <w:pStyle w:val="ListParagraph"/>
        <w:ind w:left="0"/>
        <w:rPr>
          <w:b/>
          <w:szCs w:val="24"/>
          <w:u w:val="single"/>
        </w:rPr>
      </w:pPr>
      <w:r>
        <w:rPr>
          <w:b/>
          <w:szCs w:val="24"/>
          <w:u w:val="single"/>
        </w:rPr>
        <w:t>Total funds held by Diddlebury Parish Council after this meeting:</w:t>
      </w:r>
    </w:p>
    <w:p w:rsidR="00055937" w:rsidRDefault="00055937" w:rsidP="00055937">
      <w:pPr>
        <w:pStyle w:val="ListParagraph"/>
        <w:ind w:left="0"/>
        <w:rPr>
          <w:b/>
          <w:szCs w:val="24"/>
          <w:u w:val="single"/>
        </w:rPr>
      </w:pPr>
    </w:p>
    <w:p w:rsidR="00055937" w:rsidRDefault="00055937" w:rsidP="00055937">
      <w:pPr>
        <w:pStyle w:val="ListParagraph"/>
        <w:rPr>
          <w:szCs w:val="24"/>
        </w:rPr>
      </w:pPr>
      <w:r>
        <w:rPr>
          <w:szCs w:val="24"/>
        </w:rPr>
        <w:t>Precept Funds c/fwd to June</w:t>
      </w:r>
      <w:r>
        <w:rPr>
          <w:szCs w:val="24"/>
        </w:rPr>
        <w:tab/>
      </w:r>
      <w:r>
        <w:rPr>
          <w:szCs w:val="24"/>
        </w:rPr>
        <w:tab/>
      </w:r>
      <w:r>
        <w:rPr>
          <w:szCs w:val="24"/>
        </w:rPr>
        <w:tab/>
      </w:r>
      <w:r>
        <w:rPr>
          <w:szCs w:val="24"/>
        </w:rPr>
        <w:tab/>
      </w:r>
      <w:r>
        <w:rPr>
          <w:szCs w:val="24"/>
        </w:rPr>
        <w:tab/>
      </w:r>
      <w:r>
        <w:rPr>
          <w:szCs w:val="24"/>
        </w:rPr>
        <w:tab/>
      </w:r>
      <w:r>
        <w:rPr>
          <w:szCs w:val="24"/>
        </w:rPr>
        <w:tab/>
        <w:t>£9,852.63</w:t>
      </w:r>
    </w:p>
    <w:p w:rsidR="00055937" w:rsidRDefault="00055937" w:rsidP="00055937">
      <w:pPr>
        <w:pStyle w:val="ListParagraph"/>
        <w:rPr>
          <w:szCs w:val="24"/>
        </w:rPr>
      </w:pPr>
    </w:p>
    <w:p w:rsidR="00055937" w:rsidRDefault="00055937" w:rsidP="00055937">
      <w:pPr>
        <w:pStyle w:val="ListParagraph"/>
        <w:rPr>
          <w:szCs w:val="24"/>
        </w:rPr>
      </w:pPr>
      <w:r w:rsidRPr="00340F98">
        <w:rPr>
          <w:szCs w:val="24"/>
        </w:rPr>
        <w:t>Highways &amp; Environmental Grant c/fwd to June</w:t>
      </w:r>
      <w:r>
        <w:rPr>
          <w:szCs w:val="24"/>
        </w:rPr>
        <w:tab/>
      </w:r>
      <w:r>
        <w:rPr>
          <w:szCs w:val="24"/>
        </w:rPr>
        <w:tab/>
      </w:r>
      <w:r>
        <w:rPr>
          <w:szCs w:val="24"/>
        </w:rPr>
        <w:tab/>
      </w:r>
      <w:r>
        <w:rPr>
          <w:szCs w:val="24"/>
        </w:rPr>
        <w:tab/>
        <w:t>£2,703.93</w:t>
      </w:r>
    </w:p>
    <w:p w:rsidR="00055937" w:rsidRDefault="00055937" w:rsidP="00055937">
      <w:pPr>
        <w:pStyle w:val="ListParagraph"/>
        <w:rPr>
          <w:szCs w:val="24"/>
        </w:rPr>
      </w:pPr>
    </w:p>
    <w:p w:rsidR="00055937" w:rsidRDefault="00055937" w:rsidP="00055937">
      <w:pPr>
        <w:pStyle w:val="ListParagraph"/>
        <w:rPr>
          <w:szCs w:val="24"/>
        </w:rPr>
      </w:pPr>
      <w:r>
        <w:rPr>
          <w:szCs w:val="24"/>
        </w:rPr>
        <w:t>Transparency Code Grant c/fwd to June</w:t>
      </w:r>
      <w:r>
        <w:rPr>
          <w:szCs w:val="24"/>
        </w:rPr>
        <w:tab/>
      </w:r>
      <w:r>
        <w:rPr>
          <w:szCs w:val="24"/>
        </w:rPr>
        <w:tab/>
      </w:r>
      <w:r>
        <w:rPr>
          <w:szCs w:val="24"/>
        </w:rPr>
        <w:tab/>
      </w:r>
      <w:r>
        <w:rPr>
          <w:szCs w:val="24"/>
        </w:rPr>
        <w:tab/>
      </w:r>
      <w:r>
        <w:rPr>
          <w:szCs w:val="24"/>
        </w:rPr>
        <w:tab/>
        <w:t>£1,108.40</w:t>
      </w:r>
    </w:p>
    <w:p w:rsidR="00055937" w:rsidRDefault="00055937" w:rsidP="00055937">
      <w:pPr>
        <w:pStyle w:val="ListParagraph"/>
        <w:rPr>
          <w:szCs w:val="24"/>
        </w:rPr>
      </w:pPr>
    </w:p>
    <w:p w:rsidR="00055937" w:rsidRDefault="00055937" w:rsidP="00055937">
      <w:pPr>
        <w:pStyle w:val="ListParagraph"/>
        <w:rPr>
          <w:szCs w:val="24"/>
        </w:rPr>
      </w:pPr>
      <w:r>
        <w:rPr>
          <w:szCs w:val="24"/>
        </w:rPr>
        <w:t>Corvedale Youth Club funds</w:t>
      </w:r>
      <w:r>
        <w:rPr>
          <w:szCs w:val="24"/>
        </w:rPr>
        <w:tab/>
      </w:r>
      <w:r>
        <w:rPr>
          <w:szCs w:val="24"/>
        </w:rPr>
        <w:tab/>
      </w:r>
      <w:r>
        <w:rPr>
          <w:szCs w:val="24"/>
        </w:rPr>
        <w:tab/>
      </w:r>
      <w:r>
        <w:rPr>
          <w:szCs w:val="24"/>
        </w:rPr>
        <w:tab/>
      </w:r>
      <w:r>
        <w:rPr>
          <w:szCs w:val="24"/>
        </w:rPr>
        <w:tab/>
      </w:r>
      <w:r>
        <w:rPr>
          <w:szCs w:val="24"/>
        </w:rPr>
        <w:tab/>
      </w:r>
      <w:r>
        <w:rPr>
          <w:szCs w:val="24"/>
        </w:rPr>
        <w:tab/>
        <w:t>£  650.39</w:t>
      </w:r>
    </w:p>
    <w:p w:rsidR="00055937" w:rsidRDefault="00055937" w:rsidP="00055937">
      <w:pPr>
        <w:pStyle w:val="ListParagraph"/>
        <w:rPr>
          <w:szCs w:val="24"/>
        </w:rPr>
      </w:pPr>
    </w:p>
    <w:p w:rsidR="00055937" w:rsidRDefault="00055937" w:rsidP="00055937">
      <w:pPr>
        <w:pStyle w:val="ListParagraph"/>
        <w:rPr>
          <w:szCs w:val="24"/>
        </w:rPr>
      </w:pPr>
      <w:r>
        <w:rPr>
          <w:szCs w:val="24"/>
        </w:rPr>
        <w:lastRenderedPageBreak/>
        <w:t>Diddlebury Flood Action Group</w:t>
      </w:r>
      <w:r>
        <w:rPr>
          <w:szCs w:val="24"/>
        </w:rPr>
        <w:tab/>
      </w:r>
      <w:r>
        <w:rPr>
          <w:szCs w:val="24"/>
        </w:rPr>
        <w:tab/>
      </w:r>
      <w:r>
        <w:rPr>
          <w:szCs w:val="24"/>
        </w:rPr>
        <w:tab/>
      </w:r>
      <w:r>
        <w:rPr>
          <w:szCs w:val="24"/>
        </w:rPr>
        <w:tab/>
      </w:r>
      <w:r>
        <w:rPr>
          <w:szCs w:val="24"/>
        </w:rPr>
        <w:tab/>
      </w:r>
      <w:r>
        <w:rPr>
          <w:szCs w:val="24"/>
        </w:rPr>
        <w:tab/>
        <w:t>£  209.57</w:t>
      </w:r>
    </w:p>
    <w:p w:rsidR="00055937" w:rsidRDefault="00055937" w:rsidP="00055937">
      <w:pPr>
        <w:pStyle w:val="ListParagraph"/>
        <w:rPr>
          <w:szCs w:val="24"/>
        </w:rPr>
      </w:pPr>
    </w:p>
    <w:p w:rsidR="00055937" w:rsidRDefault="00055937" w:rsidP="00055937">
      <w:pPr>
        <w:pStyle w:val="ListParagraph"/>
        <w:rPr>
          <w:szCs w:val="24"/>
          <w:u w:val="single"/>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761A85">
        <w:rPr>
          <w:szCs w:val="24"/>
          <w:u w:val="single"/>
        </w:rPr>
        <w:t>£     85.13</w:t>
      </w:r>
    </w:p>
    <w:p w:rsidR="00055937" w:rsidRDefault="00055937" w:rsidP="00055937">
      <w:pPr>
        <w:pStyle w:val="ListParagraph"/>
        <w:rPr>
          <w:szCs w:val="24"/>
          <w:u w:val="single"/>
        </w:rPr>
      </w:pPr>
    </w:p>
    <w:p w:rsidR="00055937" w:rsidRDefault="00055937" w:rsidP="00055937">
      <w:pPr>
        <w:pStyle w:val="ListParagraph"/>
        <w:rPr>
          <w:b/>
          <w:szCs w:val="24"/>
          <w:u w:val="single"/>
        </w:rPr>
      </w:pPr>
      <w:r>
        <w:rPr>
          <w:szCs w:val="24"/>
        </w:rPr>
        <w:tab/>
      </w:r>
      <w:r>
        <w:rPr>
          <w:szCs w:val="24"/>
        </w:rPr>
        <w:tab/>
      </w:r>
      <w:r>
        <w:rPr>
          <w:szCs w:val="24"/>
        </w:rPr>
        <w:tab/>
      </w:r>
      <w:r>
        <w:rPr>
          <w:szCs w:val="24"/>
        </w:rPr>
        <w:tab/>
      </w:r>
      <w:r w:rsidRPr="00761A85">
        <w:rPr>
          <w:b/>
          <w:szCs w:val="24"/>
        </w:rPr>
        <w:t>Total of DPC funds c/fwd to June 2017</w:t>
      </w:r>
      <w:r>
        <w:rPr>
          <w:b/>
          <w:szCs w:val="24"/>
        </w:rPr>
        <w:t xml:space="preserve">    </w:t>
      </w:r>
      <w:r>
        <w:rPr>
          <w:b/>
          <w:szCs w:val="24"/>
          <w:u w:val="single"/>
        </w:rPr>
        <w:t>£14,610.05</w:t>
      </w:r>
    </w:p>
    <w:p w:rsidR="00055937" w:rsidRDefault="00055937" w:rsidP="00055937">
      <w:pPr>
        <w:pStyle w:val="ListParagraph"/>
        <w:rPr>
          <w:b/>
          <w:szCs w:val="24"/>
          <w:u w:val="single"/>
        </w:rPr>
      </w:pPr>
    </w:p>
    <w:p w:rsidR="00055937" w:rsidRPr="00761A85" w:rsidRDefault="00055937" w:rsidP="00055937">
      <w:pPr>
        <w:pStyle w:val="ListParagraph"/>
        <w:ind w:left="0"/>
        <w:rPr>
          <w:szCs w:val="24"/>
        </w:rPr>
      </w:pPr>
      <w:r>
        <w:rPr>
          <w:szCs w:val="24"/>
          <w:u w:val="single"/>
        </w:rPr>
        <w:t>0</w:t>
      </w:r>
      <w:r w:rsidR="00BC0AEF">
        <w:rPr>
          <w:szCs w:val="24"/>
          <w:u w:val="single"/>
        </w:rPr>
        <w:t>61</w:t>
      </w:r>
      <w:r>
        <w:rPr>
          <w:szCs w:val="24"/>
          <w:u w:val="single"/>
        </w:rPr>
        <w:t>/1</w:t>
      </w:r>
      <w:r w:rsidRPr="00055937">
        <w:rPr>
          <w:szCs w:val="24"/>
          <w:u w:val="single"/>
        </w:rPr>
        <w:t>7/2</w:t>
      </w:r>
      <w:r>
        <w:rPr>
          <w:szCs w:val="24"/>
        </w:rPr>
        <w:t xml:space="preserve"> – The Clerk’s reconciliation of </w:t>
      </w:r>
      <w:r w:rsidR="00E45466">
        <w:rPr>
          <w:szCs w:val="24"/>
        </w:rPr>
        <w:t xml:space="preserve">the </w:t>
      </w:r>
      <w:r>
        <w:rPr>
          <w:szCs w:val="24"/>
        </w:rPr>
        <w:t>Cas</w:t>
      </w:r>
      <w:r w:rsidR="00BC0AEF">
        <w:rPr>
          <w:szCs w:val="24"/>
        </w:rPr>
        <w:t>h</w:t>
      </w:r>
      <w:r w:rsidR="00FD462B">
        <w:rPr>
          <w:szCs w:val="24"/>
        </w:rPr>
        <w:t xml:space="preserve"> Book &amp; HSBC Bank statement no.</w:t>
      </w:r>
      <w:r>
        <w:rPr>
          <w:szCs w:val="24"/>
        </w:rPr>
        <w:t>295 to 14.04.17 was duly</w:t>
      </w:r>
      <w:r w:rsidR="00E45466">
        <w:rPr>
          <w:szCs w:val="24"/>
        </w:rPr>
        <w:t xml:space="preserve"> checked and </w:t>
      </w:r>
      <w:r>
        <w:rPr>
          <w:szCs w:val="24"/>
        </w:rPr>
        <w:t>verified by Cllr. R Povall.</w:t>
      </w:r>
    </w:p>
    <w:p w:rsidR="006B411C" w:rsidRDefault="006B411C" w:rsidP="006B411C">
      <w:pPr>
        <w:ind w:left="709"/>
        <w:rPr>
          <w:rFonts w:ascii="Times New Roman" w:hAnsi="Times New Roman"/>
          <w:szCs w:val="24"/>
        </w:rPr>
      </w:pPr>
    </w:p>
    <w:p w:rsidR="006B411C" w:rsidRPr="00447D0F" w:rsidRDefault="006B411C" w:rsidP="006B411C">
      <w:pPr>
        <w:ind w:left="709"/>
        <w:rPr>
          <w:rFonts w:ascii="Times New Roman" w:hAnsi="Times New Roman"/>
          <w:szCs w:val="24"/>
        </w:rPr>
      </w:pPr>
      <w:r w:rsidRPr="00447D0F">
        <w:rPr>
          <w:rFonts w:ascii="Times New Roman" w:hAnsi="Times New Roman"/>
          <w:szCs w:val="24"/>
        </w:rPr>
        <w:tab/>
      </w:r>
    </w:p>
    <w:p w:rsidR="006B411C" w:rsidRDefault="00BC0AEF" w:rsidP="006B411C">
      <w:pPr>
        <w:pStyle w:val="ListParagraph"/>
        <w:ind w:left="0"/>
        <w:rPr>
          <w:b/>
          <w:szCs w:val="24"/>
          <w:u w:val="single"/>
        </w:rPr>
      </w:pPr>
      <w:r>
        <w:rPr>
          <w:b/>
          <w:szCs w:val="24"/>
          <w:u w:val="single"/>
        </w:rPr>
        <w:t>062</w:t>
      </w:r>
      <w:r w:rsidR="006B411C">
        <w:rPr>
          <w:b/>
          <w:szCs w:val="24"/>
          <w:u w:val="single"/>
        </w:rPr>
        <w:t>/17</w:t>
      </w:r>
      <w:r w:rsidR="006B411C" w:rsidRPr="00447D0F">
        <w:rPr>
          <w:b/>
          <w:szCs w:val="24"/>
          <w:u w:val="single"/>
        </w:rPr>
        <w:t xml:space="preserve"> - Any Other Business (for dissemination of information only)</w:t>
      </w:r>
    </w:p>
    <w:p w:rsidR="006B411C" w:rsidRDefault="006B411C" w:rsidP="006B411C">
      <w:pPr>
        <w:pStyle w:val="ListParagraph"/>
        <w:ind w:left="0"/>
        <w:rPr>
          <w:szCs w:val="24"/>
          <w:u w:val="single"/>
        </w:rPr>
      </w:pPr>
    </w:p>
    <w:p w:rsidR="006B411C" w:rsidRPr="00E45466" w:rsidRDefault="00E45466" w:rsidP="006B411C">
      <w:pPr>
        <w:pStyle w:val="ListParagraph"/>
        <w:ind w:left="0"/>
        <w:rPr>
          <w:szCs w:val="24"/>
        </w:rPr>
      </w:pPr>
      <w:r w:rsidRPr="00E45466">
        <w:rPr>
          <w:szCs w:val="24"/>
        </w:rPr>
        <w:t>No matters were raised</w:t>
      </w:r>
      <w:r>
        <w:rPr>
          <w:szCs w:val="24"/>
        </w:rPr>
        <w:t>.</w:t>
      </w:r>
    </w:p>
    <w:p w:rsidR="006B411C" w:rsidRDefault="006B411C" w:rsidP="006B411C">
      <w:pPr>
        <w:pStyle w:val="ListParagraph"/>
        <w:ind w:left="0"/>
        <w:rPr>
          <w:szCs w:val="24"/>
        </w:rPr>
      </w:pPr>
    </w:p>
    <w:p w:rsidR="006B411C" w:rsidRPr="00447D0F" w:rsidRDefault="006B411C" w:rsidP="006B411C">
      <w:pPr>
        <w:pStyle w:val="Header"/>
        <w:rPr>
          <w:rFonts w:ascii="Times New Roman" w:hAnsi="Times New Roman"/>
          <w:sz w:val="24"/>
          <w:szCs w:val="24"/>
        </w:rPr>
      </w:pPr>
      <w:r w:rsidRPr="00447D0F">
        <w:rPr>
          <w:rFonts w:ascii="Times New Roman" w:hAnsi="Times New Roman"/>
          <w:sz w:val="24"/>
          <w:szCs w:val="24"/>
        </w:rPr>
        <w:t>There being no further busi</w:t>
      </w:r>
      <w:r w:rsidR="00E45466">
        <w:rPr>
          <w:rFonts w:ascii="Times New Roman" w:hAnsi="Times New Roman"/>
          <w:sz w:val="24"/>
          <w:szCs w:val="24"/>
        </w:rPr>
        <w:t>ness, the meeting closed at 9.25</w:t>
      </w:r>
      <w:r>
        <w:rPr>
          <w:rFonts w:ascii="Times New Roman" w:hAnsi="Times New Roman"/>
          <w:sz w:val="24"/>
          <w:szCs w:val="24"/>
        </w:rPr>
        <w:t>pm</w:t>
      </w:r>
    </w:p>
    <w:p w:rsidR="006B411C" w:rsidRPr="00447D0F" w:rsidRDefault="006B411C" w:rsidP="006B411C">
      <w:pPr>
        <w:pStyle w:val="Header"/>
        <w:rPr>
          <w:rFonts w:ascii="Times New Roman" w:hAnsi="Times New Roman"/>
          <w:sz w:val="24"/>
          <w:szCs w:val="24"/>
        </w:rPr>
      </w:pPr>
    </w:p>
    <w:p w:rsidR="006B411C" w:rsidRDefault="006B411C" w:rsidP="006B411C">
      <w:pPr>
        <w:pStyle w:val="Default"/>
        <w:jc w:val="center"/>
        <w:rPr>
          <w:rFonts w:ascii="Times New Roman" w:hAnsi="Times New Roman" w:cs="Times New Roman"/>
        </w:rPr>
      </w:pPr>
    </w:p>
    <w:p w:rsidR="006B411C" w:rsidRPr="00447D0F" w:rsidRDefault="006B411C" w:rsidP="006B411C">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6B411C" w:rsidRDefault="006B411C" w:rsidP="006B411C">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28</w:t>
      </w:r>
      <w:r w:rsidRPr="006B411C">
        <w:rPr>
          <w:rFonts w:ascii="Times New Roman" w:hAnsi="Times New Roman" w:cs="Times New Roman"/>
          <w:vertAlign w:val="superscript"/>
        </w:rPr>
        <w:t>th</w:t>
      </w:r>
      <w:r>
        <w:rPr>
          <w:rFonts w:ascii="Times New Roman" w:hAnsi="Times New Roman" w:cs="Times New Roman"/>
        </w:rPr>
        <w:t xml:space="preserve"> June 2017 </w:t>
      </w:r>
      <w:r w:rsidRPr="00447D0F">
        <w:rPr>
          <w:rFonts w:ascii="Times New Roman" w:hAnsi="Times New Roman" w:cs="Times New Roman"/>
        </w:rPr>
        <w:t>at Westhope Village Hall.</w:t>
      </w:r>
    </w:p>
    <w:p w:rsidR="006B411C" w:rsidRPr="00447D0F" w:rsidRDefault="006B411C" w:rsidP="006B411C">
      <w:pPr>
        <w:pStyle w:val="Default"/>
        <w:jc w:val="center"/>
        <w:rPr>
          <w:rFonts w:ascii="Times New Roman" w:hAnsi="Times New Roman" w:cs="Times New Roman"/>
        </w:rPr>
      </w:pPr>
    </w:p>
    <w:p w:rsidR="006B411C" w:rsidRPr="00447D0F" w:rsidRDefault="006B411C" w:rsidP="006B411C">
      <w:pPr>
        <w:pStyle w:val="Default"/>
        <w:rPr>
          <w:rFonts w:ascii="Times New Roman" w:hAnsi="Times New Roman" w:cs="Times New Roman"/>
        </w:rPr>
      </w:pPr>
    </w:p>
    <w:p w:rsidR="006B411C" w:rsidRPr="00447D0F" w:rsidRDefault="006B411C" w:rsidP="006B411C">
      <w:pPr>
        <w:pStyle w:val="Default"/>
        <w:rPr>
          <w:rFonts w:ascii="Times New Roman" w:hAnsi="Times New Roman" w:cs="Times New Roman"/>
          <w:b/>
          <w:u w:val="single"/>
        </w:rPr>
      </w:pPr>
      <w:r>
        <w:rPr>
          <w:rFonts w:ascii="Times New Roman" w:hAnsi="Times New Roman" w:cs="Times New Roman"/>
          <w:b/>
          <w:u w:val="single"/>
        </w:rPr>
        <w:t>MINUTES SIGNED BY</w:t>
      </w:r>
      <w:r w:rsidRPr="00447D0F">
        <w:rPr>
          <w:rFonts w:ascii="Times New Roman" w:hAnsi="Times New Roman" w:cs="Times New Roman"/>
          <w:b/>
          <w:u w:val="single"/>
        </w:rPr>
        <w:tab/>
      </w:r>
      <w:r w:rsidRPr="00447D0F">
        <w:rPr>
          <w:rFonts w:ascii="Times New Roman" w:hAnsi="Times New Roman" w:cs="Times New Roman"/>
          <w:b/>
          <w:u w:val="single"/>
        </w:rPr>
        <w:tab/>
      </w:r>
      <w:r w:rsidR="0036243A">
        <w:rPr>
          <w:rFonts w:ascii="Bradley Hand ITC" w:hAnsi="Bradley Hand ITC" w:cs="Times New Roman"/>
          <w:b/>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6B411C" w:rsidRDefault="006B411C" w:rsidP="006B411C">
      <w:pPr>
        <w:pStyle w:val="Default"/>
        <w:rPr>
          <w:rFonts w:ascii="Times New Roman" w:hAnsi="Times New Roman" w:cs="Times New Roman"/>
          <w:b/>
          <w:u w:val="single"/>
        </w:rPr>
      </w:pPr>
    </w:p>
    <w:p w:rsidR="006B411C" w:rsidRDefault="006B411C" w:rsidP="006B411C">
      <w:pPr>
        <w:pStyle w:val="Default"/>
        <w:rPr>
          <w:rFonts w:ascii="Times New Roman" w:hAnsi="Times New Roman" w:cs="Times New Roman"/>
          <w:b/>
          <w:u w:val="single"/>
        </w:rPr>
      </w:pPr>
    </w:p>
    <w:p w:rsidR="006B411C" w:rsidRPr="00447D0F" w:rsidRDefault="006B411C" w:rsidP="006B411C">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36243A">
        <w:rPr>
          <w:rFonts w:ascii="Times New Roman" w:hAnsi="Times New Roman" w:cs="Times New Roman"/>
          <w:b/>
          <w:u w:val="single"/>
        </w:rPr>
        <w:t>28</w:t>
      </w:r>
      <w:r w:rsidR="0036243A" w:rsidRPr="0036243A">
        <w:rPr>
          <w:rFonts w:ascii="Times New Roman" w:hAnsi="Times New Roman" w:cs="Times New Roman"/>
          <w:b/>
          <w:u w:val="single"/>
          <w:vertAlign w:val="superscript"/>
        </w:rPr>
        <w:t>th</w:t>
      </w:r>
      <w:r w:rsidR="0036243A">
        <w:rPr>
          <w:rFonts w:ascii="Times New Roman" w:hAnsi="Times New Roman" w:cs="Times New Roman"/>
          <w:b/>
          <w:u w:val="single"/>
        </w:rPr>
        <w:t xml:space="preserve"> June 2017</w:t>
      </w:r>
      <w:bookmarkStart w:id="0" w:name="_GoBack"/>
      <w:bookmarkEnd w:id="0"/>
      <w:r>
        <w:rPr>
          <w:rFonts w:ascii="Times New Roman" w:hAnsi="Times New Roman" w:cs="Times New Roman"/>
          <w:b/>
          <w:u w:val="single"/>
        </w:rPr>
        <w:tab/>
      </w:r>
      <w:r>
        <w:rPr>
          <w:rFonts w:ascii="Times New Roman" w:hAnsi="Times New Roman" w:cs="Times New Roman"/>
          <w:b/>
          <w:u w:val="single"/>
        </w:rPr>
        <w:tab/>
      </w:r>
    </w:p>
    <w:p w:rsidR="006B411C" w:rsidRPr="00447D0F" w:rsidRDefault="006B411C" w:rsidP="006B411C">
      <w:pPr>
        <w:pStyle w:val="Default"/>
        <w:rPr>
          <w:rFonts w:ascii="Times New Roman" w:hAnsi="Times New Roman" w:cs="Times New Roman"/>
          <w:b/>
          <w:u w:val="single"/>
        </w:rPr>
      </w:pPr>
    </w:p>
    <w:p w:rsidR="009C60FD" w:rsidRDefault="009C60FD"/>
    <w:sectPr w:rsidR="009C60FD" w:rsidSect="006B411C">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C6" w:rsidRDefault="004273C6" w:rsidP="00E63E52">
      <w:r>
        <w:separator/>
      </w:r>
    </w:p>
  </w:endnote>
  <w:endnote w:type="continuationSeparator" w:id="0">
    <w:p w:rsidR="004273C6" w:rsidRDefault="004273C6" w:rsidP="00E6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189056"/>
      <w:docPartObj>
        <w:docPartGallery w:val="Page Numbers (Bottom of Page)"/>
        <w:docPartUnique/>
      </w:docPartObj>
    </w:sdtPr>
    <w:sdtEndPr>
      <w:rPr>
        <w:noProof/>
      </w:rPr>
    </w:sdtEndPr>
    <w:sdtContent>
      <w:p w:rsidR="00055937" w:rsidRDefault="00055937">
        <w:pPr>
          <w:pStyle w:val="Footer"/>
          <w:jc w:val="center"/>
        </w:pPr>
        <w:r>
          <w:fldChar w:fldCharType="begin"/>
        </w:r>
        <w:r>
          <w:instrText xml:space="preserve"> PAGE   \* MERGEFORMAT </w:instrText>
        </w:r>
        <w:r>
          <w:fldChar w:fldCharType="separate"/>
        </w:r>
        <w:r w:rsidR="0036243A">
          <w:rPr>
            <w:noProof/>
          </w:rPr>
          <w:t>7</w:t>
        </w:r>
        <w:r>
          <w:rPr>
            <w:noProof/>
          </w:rPr>
          <w:fldChar w:fldCharType="end"/>
        </w:r>
      </w:p>
    </w:sdtContent>
  </w:sdt>
  <w:p w:rsidR="00055937" w:rsidRDefault="00055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C6" w:rsidRDefault="004273C6" w:rsidP="00E63E52">
      <w:r>
        <w:separator/>
      </w:r>
    </w:p>
  </w:footnote>
  <w:footnote w:type="continuationSeparator" w:id="0">
    <w:p w:rsidR="004273C6" w:rsidRDefault="004273C6" w:rsidP="00E63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238D"/>
    <w:multiLevelType w:val="hybridMultilevel"/>
    <w:tmpl w:val="2BEC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415C3"/>
    <w:multiLevelType w:val="multilevel"/>
    <w:tmpl w:val="2A4AC3A6"/>
    <w:lvl w:ilvl="0">
      <w:start w:val="17"/>
      <w:numFmt w:val="decimal"/>
      <w:lvlText w:val="%1"/>
      <w:lvlJc w:val="left"/>
      <w:pPr>
        <w:ind w:left="645" w:hanging="645"/>
      </w:pPr>
      <w:rPr>
        <w:rFonts w:hint="default"/>
        <w:u w:val="single"/>
      </w:rPr>
    </w:lvl>
    <w:lvl w:ilvl="1">
      <w:start w:val="5"/>
      <w:numFmt w:val="decimal"/>
      <w:lvlText w:val="%1.%2"/>
      <w:lvlJc w:val="left"/>
      <w:pPr>
        <w:ind w:left="839" w:hanging="645"/>
      </w:pPr>
      <w:rPr>
        <w:rFonts w:hint="default"/>
        <w:u w:val="single"/>
      </w:rPr>
    </w:lvl>
    <w:lvl w:ilvl="2">
      <w:start w:val="17"/>
      <w:numFmt w:val="decimal"/>
      <w:lvlText w:val="%1.%2.%3"/>
      <w:lvlJc w:val="left"/>
      <w:pPr>
        <w:ind w:left="1108" w:hanging="720"/>
      </w:pPr>
      <w:rPr>
        <w:rFonts w:hint="default"/>
        <w:u w:val="single"/>
      </w:rPr>
    </w:lvl>
    <w:lvl w:ilvl="3">
      <w:start w:val="1"/>
      <w:numFmt w:val="decimal"/>
      <w:lvlText w:val="%1.%2.%3.%4"/>
      <w:lvlJc w:val="left"/>
      <w:pPr>
        <w:ind w:left="1302" w:hanging="720"/>
      </w:pPr>
      <w:rPr>
        <w:rFonts w:hint="default"/>
        <w:u w:val="single"/>
      </w:rPr>
    </w:lvl>
    <w:lvl w:ilvl="4">
      <w:start w:val="1"/>
      <w:numFmt w:val="decimal"/>
      <w:lvlText w:val="%1.%2.%3.%4.%5"/>
      <w:lvlJc w:val="left"/>
      <w:pPr>
        <w:ind w:left="1856" w:hanging="1080"/>
      </w:pPr>
      <w:rPr>
        <w:rFonts w:hint="default"/>
        <w:u w:val="single"/>
      </w:rPr>
    </w:lvl>
    <w:lvl w:ilvl="5">
      <w:start w:val="1"/>
      <w:numFmt w:val="decimal"/>
      <w:lvlText w:val="%1.%2.%3.%4.%5.%6"/>
      <w:lvlJc w:val="left"/>
      <w:pPr>
        <w:ind w:left="2050" w:hanging="1080"/>
      </w:pPr>
      <w:rPr>
        <w:rFonts w:hint="default"/>
        <w:u w:val="single"/>
      </w:rPr>
    </w:lvl>
    <w:lvl w:ilvl="6">
      <w:start w:val="1"/>
      <w:numFmt w:val="decimal"/>
      <w:lvlText w:val="%1.%2.%3.%4.%5.%6.%7"/>
      <w:lvlJc w:val="left"/>
      <w:pPr>
        <w:ind w:left="2604" w:hanging="1440"/>
      </w:pPr>
      <w:rPr>
        <w:rFonts w:hint="default"/>
        <w:u w:val="single"/>
      </w:rPr>
    </w:lvl>
    <w:lvl w:ilvl="7">
      <w:start w:val="1"/>
      <w:numFmt w:val="decimal"/>
      <w:lvlText w:val="%1.%2.%3.%4.%5.%6.%7.%8"/>
      <w:lvlJc w:val="left"/>
      <w:pPr>
        <w:ind w:left="2798" w:hanging="1440"/>
      </w:pPr>
      <w:rPr>
        <w:rFonts w:hint="default"/>
        <w:u w:val="single"/>
      </w:rPr>
    </w:lvl>
    <w:lvl w:ilvl="8">
      <w:start w:val="1"/>
      <w:numFmt w:val="decimal"/>
      <w:lvlText w:val="%1.%2.%3.%4.%5.%6.%7.%8.%9"/>
      <w:lvlJc w:val="left"/>
      <w:pPr>
        <w:ind w:left="2992" w:hanging="1440"/>
      </w:pPr>
      <w:rPr>
        <w:rFonts w:hint="default"/>
        <w:u w:val="single"/>
      </w:rPr>
    </w:lvl>
  </w:abstractNum>
  <w:abstractNum w:abstractNumId="2" w15:restartNumberingAfterBreak="0">
    <w:nsid w:val="0A867985"/>
    <w:multiLevelType w:val="multilevel"/>
    <w:tmpl w:val="840056BA"/>
    <w:lvl w:ilvl="0">
      <w:start w:val="25"/>
      <w:numFmt w:val="decimal"/>
      <w:lvlText w:val="%1"/>
      <w:lvlJc w:val="left"/>
      <w:pPr>
        <w:ind w:left="645" w:hanging="645"/>
      </w:pPr>
      <w:rPr>
        <w:rFonts w:hint="default"/>
        <w:u w:val="single"/>
      </w:rPr>
    </w:lvl>
    <w:lvl w:ilvl="1">
      <w:start w:val="4"/>
      <w:numFmt w:val="decimal"/>
      <w:lvlText w:val="%1.%2"/>
      <w:lvlJc w:val="left"/>
      <w:pPr>
        <w:ind w:left="855" w:hanging="645"/>
      </w:pPr>
      <w:rPr>
        <w:rFonts w:hint="default"/>
        <w:u w:val="single"/>
      </w:rPr>
    </w:lvl>
    <w:lvl w:ilvl="2">
      <w:start w:val="17"/>
      <w:numFmt w:val="decimal"/>
      <w:lvlText w:val="%1.%2.%3"/>
      <w:lvlJc w:val="left"/>
      <w:pPr>
        <w:ind w:left="1140" w:hanging="720"/>
      </w:pPr>
      <w:rPr>
        <w:rFonts w:hint="default"/>
        <w:u w:val="single"/>
      </w:rPr>
    </w:lvl>
    <w:lvl w:ilvl="3">
      <w:start w:val="1"/>
      <w:numFmt w:val="decimal"/>
      <w:lvlText w:val="%1.%2.%3.%4"/>
      <w:lvlJc w:val="left"/>
      <w:pPr>
        <w:ind w:left="1350" w:hanging="720"/>
      </w:pPr>
      <w:rPr>
        <w:rFonts w:hint="default"/>
        <w:u w:val="single"/>
      </w:rPr>
    </w:lvl>
    <w:lvl w:ilvl="4">
      <w:start w:val="1"/>
      <w:numFmt w:val="decimal"/>
      <w:lvlText w:val="%1.%2.%3.%4.%5"/>
      <w:lvlJc w:val="left"/>
      <w:pPr>
        <w:ind w:left="1920" w:hanging="1080"/>
      </w:pPr>
      <w:rPr>
        <w:rFonts w:hint="default"/>
        <w:u w:val="single"/>
      </w:rPr>
    </w:lvl>
    <w:lvl w:ilvl="5">
      <w:start w:val="1"/>
      <w:numFmt w:val="decimal"/>
      <w:lvlText w:val="%1.%2.%3.%4.%5.%6"/>
      <w:lvlJc w:val="left"/>
      <w:pPr>
        <w:ind w:left="2130" w:hanging="1080"/>
      </w:pPr>
      <w:rPr>
        <w:rFonts w:hint="default"/>
        <w:u w:val="single"/>
      </w:rPr>
    </w:lvl>
    <w:lvl w:ilvl="6">
      <w:start w:val="1"/>
      <w:numFmt w:val="decimal"/>
      <w:lvlText w:val="%1.%2.%3.%4.%5.%6.%7"/>
      <w:lvlJc w:val="left"/>
      <w:pPr>
        <w:ind w:left="2700" w:hanging="1440"/>
      </w:pPr>
      <w:rPr>
        <w:rFonts w:hint="default"/>
        <w:u w:val="single"/>
      </w:rPr>
    </w:lvl>
    <w:lvl w:ilvl="7">
      <w:start w:val="1"/>
      <w:numFmt w:val="decimal"/>
      <w:lvlText w:val="%1.%2.%3.%4.%5.%6.%7.%8"/>
      <w:lvlJc w:val="left"/>
      <w:pPr>
        <w:ind w:left="2910" w:hanging="1440"/>
      </w:pPr>
      <w:rPr>
        <w:rFonts w:hint="default"/>
        <w:u w:val="single"/>
      </w:rPr>
    </w:lvl>
    <w:lvl w:ilvl="8">
      <w:start w:val="1"/>
      <w:numFmt w:val="decimal"/>
      <w:lvlText w:val="%1.%2.%3.%4.%5.%6.%7.%8.%9"/>
      <w:lvlJc w:val="left"/>
      <w:pPr>
        <w:ind w:left="3120" w:hanging="1440"/>
      </w:pPr>
      <w:rPr>
        <w:rFonts w:hint="default"/>
        <w:u w:val="single"/>
      </w:rPr>
    </w:lvl>
  </w:abstractNum>
  <w:abstractNum w:abstractNumId="3" w15:restartNumberingAfterBreak="0">
    <w:nsid w:val="13DB66C6"/>
    <w:multiLevelType w:val="hybridMultilevel"/>
    <w:tmpl w:val="BD5A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D4158"/>
    <w:multiLevelType w:val="hybridMultilevel"/>
    <w:tmpl w:val="F86AB7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7EA6938"/>
    <w:multiLevelType w:val="hybridMultilevel"/>
    <w:tmpl w:val="A934A5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1E85DAD"/>
    <w:multiLevelType w:val="multilevel"/>
    <w:tmpl w:val="025CE328"/>
    <w:lvl w:ilvl="0">
      <w:start w:val="23"/>
      <w:numFmt w:val="decimal"/>
      <w:lvlText w:val="%1"/>
      <w:lvlJc w:val="left"/>
      <w:pPr>
        <w:ind w:left="645" w:hanging="645"/>
      </w:pPr>
      <w:rPr>
        <w:rFonts w:asciiTheme="minorHAnsi" w:hAnsiTheme="minorHAnsi" w:cstheme="minorBidi" w:hint="default"/>
        <w:sz w:val="22"/>
        <w:u w:val="single"/>
      </w:rPr>
    </w:lvl>
    <w:lvl w:ilvl="1">
      <w:start w:val="3"/>
      <w:numFmt w:val="decimal"/>
      <w:lvlText w:val="%1.%2"/>
      <w:lvlJc w:val="left"/>
      <w:pPr>
        <w:ind w:left="858" w:hanging="645"/>
      </w:pPr>
      <w:rPr>
        <w:rFonts w:asciiTheme="minorHAnsi" w:hAnsiTheme="minorHAnsi" w:cstheme="minorBidi" w:hint="default"/>
        <w:sz w:val="22"/>
        <w:u w:val="single"/>
      </w:rPr>
    </w:lvl>
    <w:lvl w:ilvl="2">
      <w:start w:val="17"/>
      <w:numFmt w:val="decimal"/>
      <w:lvlText w:val="%1.%2.%3"/>
      <w:lvlJc w:val="left"/>
      <w:pPr>
        <w:ind w:left="1146" w:hanging="720"/>
      </w:pPr>
      <w:rPr>
        <w:rFonts w:asciiTheme="minorHAnsi" w:hAnsiTheme="minorHAnsi" w:cstheme="minorBidi" w:hint="default"/>
        <w:sz w:val="22"/>
        <w:u w:val="single"/>
      </w:rPr>
    </w:lvl>
    <w:lvl w:ilvl="3">
      <w:start w:val="1"/>
      <w:numFmt w:val="decimal"/>
      <w:lvlText w:val="%1.%2.%3.%4"/>
      <w:lvlJc w:val="left"/>
      <w:pPr>
        <w:ind w:left="1359" w:hanging="720"/>
      </w:pPr>
      <w:rPr>
        <w:rFonts w:asciiTheme="minorHAnsi" w:hAnsiTheme="minorHAnsi" w:cstheme="minorBidi" w:hint="default"/>
        <w:sz w:val="22"/>
        <w:u w:val="single"/>
      </w:rPr>
    </w:lvl>
    <w:lvl w:ilvl="4">
      <w:start w:val="1"/>
      <w:numFmt w:val="decimal"/>
      <w:lvlText w:val="%1.%2.%3.%4.%5"/>
      <w:lvlJc w:val="left"/>
      <w:pPr>
        <w:ind w:left="1932" w:hanging="1080"/>
      </w:pPr>
      <w:rPr>
        <w:rFonts w:asciiTheme="minorHAnsi" w:hAnsiTheme="minorHAnsi" w:cstheme="minorBidi" w:hint="default"/>
        <w:sz w:val="22"/>
        <w:u w:val="single"/>
      </w:rPr>
    </w:lvl>
    <w:lvl w:ilvl="5">
      <w:start w:val="1"/>
      <w:numFmt w:val="decimal"/>
      <w:lvlText w:val="%1.%2.%3.%4.%5.%6"/>
      <w:lvlJc w:val="left"/>
      <w:pPr>
        <w:ind w:left="2145" w:hanging="1080"/>
      </w:pPr>
      <w:rPr>
        <w:rFonts w:asciiTheme="minorHAnsi" w:hAnsiTheme="minorHAnsi" w:cstheme="minorBidi" w:hint="default"/>
        <w:sz w:val="22"/>
        <w:u w:val="single"/>
      </w:rPr>
    </w:lvl>
    <w:lvl w:ilvl="6">
      <w:start w:val="1"/>
      <w:numFmt w:val="decimal"/>
      <w:lvlText w:val="%1.%2.%3.%4.%5.%6.%7"/>
      <w:lvlJc w:val="left"/>
      <w:pPr>
        <w:ind w:left="2718" w:hanging="1440"/>
      </w:pPr>
      <w:rPr>
        <w:rFonts w:asciiTheme="minorHAnsi" w:hAnsiTheme="minorHAnsi" w:cstheme="minorBidi" w:hint="default"/>
        <w:sz w:val="22"/>
        <w:u w:val="single"/>
      </w:rPr>
    </w:lvl>
    <w:lvl w:ilvl="7">
      <w:start w:val="1"/>
      <w:numFmt w:val="decimal"/>
      <w:lvlText w:val="%1.%2.%3.%4.%5.%6.%7.%8"/>
      <w:lvlJc w:val="left"/>
      <w:pPr>
        <w:ind w:left="2931" w:hanging="1440"/>
      </w:pPr>
      <w:rPr>
        <w:rFonts w:asciiTheme="minorHAnsi" w:hAnsiTheme="minorHAnsi" w:cstheme="minorBidi" w:hint="default"/>
        <w:sz w:val="22"/>
        <w:u w:val="single"/>
      </w:rPr>
    </w:lvl>
    <w:lvl w:ilvl="8">
      <w:start w:val="1"/>
      <w:numFmt w:val="decimal"/>
      <w:lvlText w:val="%1.%2.%3.%4.%5.%6.%7.%8.%9"/>
      <w:lvlJc w:val="left"/>
      <w:pPr>
        <w:ind w:left="3504" w:hanging="1800"/>
      </w:pPr>
      <w:rPr>
        <w:rFonts w:asciiTheme="minorHAnsi" w:hAnsiTheme="minorHAnsi" w:cstheme="minorBidi" w:hint="default"/>
        <w:sz w:val="22"/>
        <w:u w:val="single"/>
      </w:rPr>
    </w:lvl>
  </w:abstractNum>
  <w:abstractNum w:abstractNumId="8" w15:restartNumberingAfterBreak="0">
    <w:nsid w:val="411A5509"/>
    <w:multiLevelType w:val="hybridMultilevel"/>
    <w:tmpl w:val="E88A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C45ECA"/>
    <w:multiLevelType w:val="hybridMultilevel"/>
    <w:tmpl w:val="F9E200A0"/>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2" w15:restartNumberingAfterBreak="0">
    <w:nsid w:val="78F63D44"/>
    <w:multiLevelType w:val="hybridMultilevel"/>
    <w:tmpl w:val="442CC9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1"/>
  </w:num>
  <w:num w:numId="3">
    <w:abstractNumId w:val="8"/>
  </w:num>
  <w:num w:numId="4">
    <w:abstractNumId w:val="6"/>
  </w:num>
  <w:num w:numId="5">
    <w:abstractNumId w:val="5"/>
  </w:num>
  <w:num w:numId="6">
    <w:abstractNumId w:val="12"/>
  </w:num>
  <w:num w:numId="7">
    <w:abstractNumId w:val="0"/>
  </w:num>
  <w:num w:numId="8">
    <w:abstractNumId w:val="9"/>
  </w:num>
  <w:num w:numId="9">
    <w:abstractNumId w:val="4"/>
  </w:num>
  <w:num w:numId="10">
    <w:abstractNumId w:val="7"/>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1C"/>
    <w:rsid w:val="00055937"/>
    <w:rsid w:val="00061931"/>
    <w:rsid w:val="000F033E"/>
    <w:rsid w:val="001F7DC3"/>
    <w:rsid w:val="002058DF"/>
    <w:rsid w:val="00266769"/>
    <w:rsid w:val="0036243A"/>
    <w:rsid w:val="003F7B9B"/>
    <w:rsid w:val="004273C6"/>
    <w:rsid w:val="006B411C"/>
    <w:rsid w:val="00804C6B"/>
    <w:rsid w:val="00831609"/>
    <w:rsid w:val="009C60FD"/>
    <w:rsid w:val="009D5D39"/>
    <w:rsid w:val="00B9184E"/>
    <w:rsid w:val="00B961AF"/>
    <w:rsid w:val="00BC0AEF"/>
    <w:rsid w:val="00BD2854"/>
    <w:rsid w:val="00C47271"/>
    <w:rsid w:val="00D32D7B"/>
    <w:rsid w:val="00D569E2"/>
    <w:rsid w:val="00D62688"/>
    <w:rsid w:val="00DF05C3"/>
    <w:rsid w:val="00E16D4C"/>
    <w:rsid w:val="00E45466"/>
    <w:rsid w:val="00E63E52"/>
    <w:rsid w:val="00F5681A"/>
    <w:rsid w:val="00FD4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164E3-4ACB-423F-998B-6E60F1E1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1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411C"/>
    <w:rPr>
      <w:color w:val="0000FF"/>
      <w:u w:val="single"/>
    </w:rPr>
  </w:style>
  <w:style w:type="paragraph" w:styleId="Header">
    <w:name w:val="header"/>
    <w:basedOn w:val="Normal"/>
    <w:link w:val="HeaderChar"/>
    <w:unhideWhenUsed/>
    <w:rsid w:val="006B411C"/>
    <w:pPr>
      <w:tabs>
        <w:tab w:val="center" w:pos="4513"/>
        <w:tab w:val="right" w:pos="9026"/>
      </w:tabs>
    </w:pPr>
    <w:rPr>
      <w:sz w:val="20"/>
    </w:rPr>
  </w:style>
  <w:style w:type="character" w:customStyle="1" w:styleId="HeaderChar">
    <w:name w:val="Header Char"/>
    <w:basedOn w:val="DefaultParagraphFont"/>
    <w:link w:val="Header"/>
    <w:rsid w:val="006B411C"/>
    <w:rPr>
      <w:rFonts w:ascii="Times" w:eastAsia="Times" w:hAnsi="Times" w:cs="Times New Roman"/>
      <w:sz w:val="20"/>
      <w:szCs w:val="20"/>
    </w:rPr>
  </w:style>
  <w:style w:type="paragraph" w:styleId="ListParagraph">
    <w:name w:val="List Paragraph"/>
    <w:basedOn w:val="Normal"/>
    <w:uiPriority w:val="34"/>
    <w:qFormat/>
    <w:rsid w:val="006B411C"/>
    <w:pPr>
      <w:ind w:left="720"/>
      <w:contextualSpacing/>
    </w:pPr>
    <w:rPr>
      <w:rFonts w:ascii="Times New Roman" w:eastAsia="Calibri" w:hAnsi="Times New Roman"/>
      <w:szCs w:val="22"/>
    </w:rPr>
  </w:style>
  <w:style w:type="paragraph" w:customStyle="1" w:styleId="Default">
    <w:name w:val="Default"/>
    <w:rsid w:val="006B41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E63E52"/>
    <w:pPr>
      <w:tabs>
        <w:tab w:val="center" w:pos="4513"/>
        <w:tab w:val="right" w:pos="9026"/>
      </w:tabs>
    </w:pPr>
  </w:style>
  <w:style w:type="character" w:customStyle="1" w:styleId="FooterChar">
    <w:name w:val="Footer Char"/>
    <w:basedOn w:val="DefaultParagraphFont"/>
    <w:link w:val="Footer"/>
    <w:uiPriority w:val="99"/>
    <w:rsid w:val="00E63E52"/>
    <w:rPr>
      <w:rFonts w:ascii="Times" w:eastAsia="Times" w:hAnsi="Times" w:cs="Times New Roman"/>
      <w:sz w:val="24"/>
      <w:szCs w:val="20"/>
    </w:rPr>
  </w:style>
  <w:style w:type="paragraph" w:styleId="NoSpacing">
    <w:name w:val="No Spacing"/>
    <w:uiPriority w:val="1"/>
    <w:qFormat/>
    <w:rsid w:val="002058DF"/>
    <w:pPr>
      <w:spacing w:after="0" w:line="240" w:lineRule="auto"/>
    </w:pPr>
  </w:style>
  <w:style w:type="paragraph" w:styleId="BalloonText">
    <w:name w:val="Balloon Text"/>
    <w:basedOn w:val="Normal"/>
    <w:link w:val="BalloonTextChar"/>
    <w:uiPriority w:val="99"/>
    <w:semiHidden/>
    <w:unhideWhenUsed/>
    <w:rsid w:val="00BC0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E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3</cp:revision>
  <cp:lastPrinted>2017-06-01T20:16:00Z</cp:lastPrinted>
  <dcterms:created xsi:type="dcterms:W3CDTF">2017-06-01T20:18:00Z</dcterms:created>
  <dcterms:modified xsi:type="dcterms:W3CDTF">2017-07-03T15:09:00Z</dcterms:modified>
</cp:coreProperties>
</file>