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96" w:rsidRDefault="00D05296" w:rsidP="00D05296">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r>
        <w:rPr>
          <w:rFonts w:ascii="Times New Roman" w:hAnsi="Times New Roman"/>
          <w:sz w:val="32"/>
        </w:rPr>
        <w:t xml:space="preserve">  </w:t>
      </w:r>
      <w:r>
        <w:rPr>
          <w:rFonts w:ascii="Times New Roman" w:hAnsi="Times New Roman"/>
          <w:b/>
          <w:sz w:val="32"/>
        </w:rPr>
        <w:t>DIDDLEBURY PARISH COUNCIL</w:t>
      </w:r>
    </w:p>
    <w:p w:rsidR="00D05296" w:rsidRPr="005C2D38" w:rsidRDefault="00D05296" w:rsidP="00D05296">
      <w:pPr>
        <w:ind w:left="709" w:hanging="709"/>
        <w:jc w:val="center"/>
        <w:rPr>
          <w:b/>
        </w:rPr>
      </w:pPr>
      <w:r>
        <w:rPr>
          <w:b/>
        </w:rPr>
        <w:t>Chairman: Cllr D Hedgley</w:t>
      </w:r>
    </w:p>
    <w:p w:rsidR="00D05296" w:rsidRDefault="00D05296" w:rsidP="00D05296">
      <w:pPr>
        <w:jc w:val="center"/>
      </w:pPr>
    </w:p>
    <w:p w:rsidR="00D05296" w:rsidRDefault="00D05296" w:rsidP="00D05296">
      <w:pPr>
        <w:jc w:val="center"/>
      </w:pPr>
      <w:r>
        <w:t xml:space="preserve">Clerk:  Mrs Jean de Rusett,  The Grange, Leinthall Earls, Leominster, Herefordshire HR6 9TS     Tel: 01568 770640  "e" mail address: </w:t>
      </w:r>
      <w:hyperlink r:id="rId7" w:history="1">
        <w:r w:rsidRPr="00D85CE7">
          <w:rPr>
            <w:rStyle w:val="Hyperlink"/>
            <w:color w:val="auto"/>
          </w:rPr>
          <w:t>diddleburypc@gmail.com</w:t>
        </w:r>
      </w:hyperlink>
      <w:r>
        <w:t xml:space="preserve">     </w:t>
      </w:r>
    </w:p>
    <w:p w:rsidR="00D05296" w:rsidRPr="00D05296" w:rsidRDefault="00D05296" w:rsidP="00D05296">
      <w:pPr>
        <w:jc w:val="center"/>
        <w:rPr>
          <w:color w:val="FF0000"/>
          <w:u w:val="single"/>
        </w:rPr>
      </w:pPr>
      <w:r>
        <w:t xml:space="preserve">Website address: </w:t>
      </w:r>
      <w:r w:rsidRPr="00D05296">
        <w:rPr>
          <w:u w:val="single"/>
        </w:rPr>
        <w:t>www.diddleburyparish.co.uk</w:t>
      </w:r>
    </w:p>
    <w:p w:rsidR="00D05296" w:rsidRPr="00D85CE7" w:rsidRDefault="00D05296" w:rsidP="00D05296">
      <w:pPr>
        <w:ind w:left="709" w:hanging="709"/>
        <w:jc w:val="center"/>
      </w:pPr>
    </w:p>
    <w:p w:rsidR="00D05296" w:rsidRDefault="00D05296" w:rsidP="00D05296">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D05296" w:rsidRPr="00D85CE7" w:rsidRDefault="00D05296" w:rsidP="00D05296">
      <w:pPr>
        <w:ind w:left="709" w:hanging="709"/>
      </w:pPr>
    </w:p>
    <w:p w:rsidR="00D05296" w:rsidRDefault="00D05296" w:rsidP="00D05296">
      <w:pPr>
        <w:ind w:left="709" w:hanging="709"/>
        <w:jc w:val="center"/>
        <w:rPr>
          <w:rFonts w:ascii="Times New Roman" w:hAnsi="Times New Roman"/>
          <w:b/>
        </w:rPr>
      </w:pPr>
      <w:r>
        <w:rPr>
          <w:rFonts w:ascii="Times New Roman" w:hAnsi="Times New Roman"/>
          <w:b/>
        </w:rPr>
        <w:t>Of the Parish Council Meeting</w:t>
      </w:r>
    </w:p>
    <w:p w:rsidR="00D05296" w:rsidRPr="00486F65" w:rsidRDefault="00D05296" w:rsidP="00D05296">
      <w:pPr>
        <w:ind w:left="709" w:hanging="709"/>
        <w:jc w:val="center"/>
        <w:rPr>
          <w:rFonts w:ascii="Times New Roman" w:hAnsi="Times New Roman"/>
          <w:b/>
        </w:rPr>
      </w:pPr>
      <w:r>
        <w:rPr>
          <w:rFonts w:ascii="Times New Roman" w:hAnsi="Times New Roman"/>
          <w:b/>
        </w:rPr>
        <w:t>held on</w:t>
      </w:r>
      <w:r w:rsidR="00AF00D8">
        <w:rPr>
          <w:rFonts w:ascii="Times New Roman" w:hAnsi="Times New Roman"/>
          <w:b/>
        </w:rPr>
        <w:t xml:space="preserve"> Wednesday 18th May 2016 8.20pm</w:t>
      </w:r>
      <w:r>
        <w:rPr>
          <w:rFonts w:ascii="Times New Roman" w:hAnsi="Times New Roman"/>
          <w:b/>
        </w:rPr>
        <w:t xml:space="preserve"> at Diddlebury Village Hall</w:t>
      </w:r>
    </w:p>
    <w:p w:rsidR="00D05296" w:rsidRDefault="00D05296" w:rsidP="00D05296">
      <w:pPr>
        <w:rPr>
          <w:b/>
          <w:u w:val="single"/>
        </w:rPr>
      </w:pPr>
    </w:p>
    <w:p w:rsidR="00D05296" w:rsidRDefault="00D05296" w:rsidP="00D05296">
      <w:pPr>
        <w:rPr>
          <w:b/>
          <w:u w:val="single"/>
        </w:rPr>
      </w:pPr>
    </w:p>
    <w:p w:rsidR="00D05296" w:rsidRDefault="00D05296" w:rsidP="00D05296">
      <w:pPr>
        <w:rPr>
          <w:b/>
          <w:u w:val="single"/>
        </w:rPr>
      </w:pPr>
      <w:r>
        <w:rPr>
          <w:b/>
          <w:u w:val="single"/>
        </w:rPr>
        <w:t xml:space="preserve">064/16:  </w:t>
      </w:r>
      <w:r w:rsidRPr="0075602D">
        <w:rPr>
          <w:b/>
          <w:u w:val="single"/>
        </w:rPr>
        <w:t>Present and apologies for absence</w:t>
      </w:r>
    </w:p>
    <w:p w:rsidR="00D05296" w:rsidRPr="005F25F6" w:rsidRDefault="00D05296" w:rsidP="00D05296">
      <w:pPr>
        <w:rPr>
          <w:b/>
        </w:rPr>
      </w:pPr>
    </w:p>
    <w:p w:rsidR="00D05296" w:rsidRDefault="00D05296" w:rsidP="00D05296">
      <w:pPr>
        <w:rPr>
          <w:rFonts w:ascii="Times New Roman" w:hAnsi="Times New Roman"/>
        </w:rPr>
      </w:pPr>
      <w:r>
        <w:rPr>
          <w:rFonts w:ascii="Times New Roman" w:hAnsi="Times New Roman"/>
        </w:rPr>
        <w:t>Cllr. D Hedgley – Chairman</w:t>
      </w:r>
    </w:p>
    <w:p w:rsidR="00D05296" w:rsidRDefault="00D05296" w:rsidP="00D05296">
      <w:pPr>
        <w:rPr>
          <w:rFonts w:ascii="Times New Roman" w:hAnsi="Times New Roman"/>
        </w:rPr>
      </w:pPr>
      <w:r>
        <w:rPr>
          <w:rFonts w:ascii="Times New Roman" w:hAnsi="Times New Roman"/>
        </w:rPr>
        <w:t>Cllr. K Worthington</w:t>
      </w:r>
    </w:p>
    <w:p w:rsidR="00D05296" w:rsidRDefault="00D05296" w:rsidP="00D05296">
      <w:pPr>
        <w:rPr>
          <w:rFonts w:ascii="Times New Roman" w:hAnsi="Times New Roman"/>
        </w:rPr>
      </w:pPr>
      <w:r>
        <w:rPr>
          <w:rFonts w:ascii="Times New Roman" w:hAnsi="Times New Roman"/>
        </w:rPr>
        <w:t>Cllr. Selina Thomas</w:t>
      </w:r>
    </w:p>
    <w:p w:rsidR="00D05296" w:rsidRDefault="00D05296" w:rsidP="00D05296">
      <w:pPr>
        <w:rPr>
          <w:rFonts w:ascii="Times New Roman" w:hAnsi="Times New Roman"/>
        </w:rPr>
      </w:pPr>
      <w:r>
        <w:rPr>
          <w:rFonts w:ascii="Times New Roman" w:hAnsi="Times New Roman"/>
        </w:rPr>
        <w:t>Cllr. Mervyn Thomas</w:t>
      </w:r>
    </w:p>
    <w:p w:rsidR="00D05296" w:rsidRDefault="00D05296" w:rsidP="00D05296">
      <w:pPr>
        <w:rPr>
          <w:rFonts w:ascii="Times New Roman" w:hAnsi="Times New Roman"/>
        </w:rPr>
      </w:pPr>
      <w:r>
        <w:rPr>
          <w:rFonts w:ascii="Times New Roman" w:hAnsi="Times New Roman"/>
        </w:rPr>
        <w:t>Cllr. Stephen Povall</w:t>
      </w:r>
    </w:p>
    <w:p w:rsidR="00D05296" w:rsidRDefault="00D05296" w:rsidP="00D05296">
      <w:pPr>
        <w:rPr>
          <w:rFonts w:ascii="Times New Roman" w:hAnsi="Times New Roman"/>
        </w:rPr>
      </w:pPr>
      <w:r>
        <w:rPr>
          <w:rFonts w:ascii="Times New Roman" w:hAnsi="Times New Roman"/>
        </w:rPr>
        <w:t>Cllr Robert Povall</w:t>
      </w:r>
    </w:p>
    <w:p w:rsidR="00D05296" w:rsidRDefault="00D05296" w:rsidP="00D05296">
      <w:pPr>
        <w:rPr>
          <w:rFonts w:ascii="Times New Roman" w:hAnsi="Times New Roman"/>
        </w:rPr>
      </w:pPr>
      <w:r>
        <w:rPr>
          <w:rFonts w:ascii="Times New Roman" w:hAnsi="Times New Roman"/>
        </w:rPr>
        <w:t>Cllr. T O'Boyle</w:t>
      </w:r>
    </w:p>
    <w:p w:rsidR="00D05296" w:rsidRDefault="00D05296" w:rsidP="00D05296">
      <w:pPr>
        <w:rPr>
          <w:rFonts w:ascii="Times New Roman" w:hAnsi="Times New Roman"/>
        </w:rPr>
      </w:pPr>
      <w:r>
        <w:rPr>
          <w:rFonts w:ascii="Times New Roman" w:hAnsi="Times New Roman"/>
        </w:rPr>
        <w:t>Cllr. A Watson</w:t>
      </w:r>
    </w:p>
    <w:p w:rsidR="00D05296" w:rsidRDefault="00D05296" w:rsidP="00D05296"/>
    <w:p w:rsidR="00D05296" w:rsidRDefault="00D05296" w:rsidP="00D05296">
      <w:pPr>
        <w:rPr>
          <w:b/>
          <w:u w:val="single"/>
        </w:rPr>
      </w:pPr>
      <w:r>
        <w:rPr>
          <w:b/>
          <w:u w:val="single"/>
        </w:rPr>
        <w:t>Apologies for absence</w:t>
      </w:r>
    </w:p>
    <w:p w:rsidR="00D05296" w:rsidRDefault="00D05296" w:rsidP="00D05296">
      <w:pPr>
        <w:ind w:firstLine="720"/>
        <w:rPr>
          <w:b/>
          <w:u w:val="single"/>
        </w:rPr>
      </w:pPr>
    </w:p>
    <w:p w:rsidR="00D05296" w:rsidRDefault="00D05296" w:rsidP="00D05296">
      <w:pPr>
        <w:rPr>
          <w:rFonts w:ascii="Times New Roman" w:hAnsi="Times New Roman"/>
        </w:rPr>
      </w:pPr>
      <w:r>
        <w:t xml:space="preserve">Apologies were accepted from </w:t>
      </w:r>
      <w:r>
        <w:rPr>
          <w:rFonts w:ascii="Times New Roman" w:hAnsi="Times New Roman"/>
        </w:rPr>
        <w:t>Cllr. M Fowler</w:t>
      </w:r>
    </w:p>
    <w:p w:rsidR="00D05296" w:rsidRDefault="00D05296" w:rsidP="00D05296"/>
    <w:p w:rsidR="00D05296" w:rsidRDefault="00D05296" w:rsidP="00D05296">
      <w:pPr>
        <w:rPr>
          <w:b/>
          <w:u w:val="single"/>
        </w:rPr>
      </w:pPr>
      <w:r>
        <w:rPr>
          <w:b/>
          <w:u w:val="single"/>
        </w:rPr>
        <w:t>In attendance</w:t>
      </w:r>
    </w:p>
    <w:p w:rsidR="00D05296" w:rsidRDefault="00D05296" w:rsidP="00D05296">
      <w:pPr>
        <w:rPr>
          <w:b/>
          <w:u w:val="single"/>
        </w:rPr>
      </w:pPr>
    </w:p>
    <w:p w:rsidR="00D05296" w:rsidRPr="00B14AE3" w:rsidRDefault="00D05296" w:rsidP="00D05296">
      <w:r>
        <w:t>Unitary Cllr. C Motley, Mrs J de Rusett - Clerk and three members of the public</w:t>
      </w:r>
    </w:p>
    <w:p w:rsidR="00D05296" w:rsidRDefault="00D05296" w:rsidP="00D05296"/>
    <w:p w:rsidR="00D05296" w:rsidRDefault="00D05296" w:rsidP="00D05296">
      <w:pPr>
        <w:rPr>
          <w:b/>
          <w:u w:val="single"/>
        </w:rPr>
      </w:pPr>
      <w:r>
        <w:rPr>
          <w:b/>
          <w:u w:val="single"/>
        </w:rPr>
        <w:t>065/16:  Declarations of Interest relating to this meeting.</w:t>
      </w:r>
    </w:p>
    <w:p w:rsidR="00D05296" w:rsidRDefault="00D05296" w:rsidP="00D05296">
      <w:pPr>
        <w:rPr>
          <w:b/>
          <w:u w:val="single"/>
        </w:rPr>
      </w:pPr>
    </w:p>
    <w:p w:rsidR="00D05296" w:rsidRDefault="00D05296" w:rsidP="00D05296">
      <w:pPr>
        <w:pStyle w:val="Header"/>
        <w:jc w:val="both"/>
        <w:rPr>
          <w:rFonts w:ascii="Times New Roman" w:hAnsi="Times New Roman"/>
          <w:sz w:val="24"/>
          <w:szCs w:val="24"/>
        </w:rPr>
      </w:pPr>
      <w:r w:rsidRPr="00BF750B">
        <w:rPr>
          <w:sz w:val="24"/>
          <w:szCs w:val="24"/>
        </w:rPr>
        <w:t>Members are requested to declare any Disclosable Pecuniary Interests they may have in matters to be considered at this meeting in accordance with the Localism Act 2011 s32</w:t>
      </w:r>
      <w:r w:rsidRPr="00BF750B">
        <w:rPr>
          <w:rFonts w:ascii="Times New Roman" w:hAnsi="Times New Roman"/>
          <w:sz w:val="24"/>
          <w:szCs w:val="24"/>
        </w:rPr>
        <w:t xml:space="preserve"> and The Relevant Authorities (Disclosable Pecuniary Interests) Regulations 2012.</w:t>
      </w:r>
    </w:p>
    <w:p w:rsidR="00D05296" w:rsidRDefault="00D05296" w:rsidP="00D05296">
      <w:pPr>
        <w:pStyle w:val="Header"/>
        <w:jc w:val="both"/>
        <w:rPr>
          <w:rFonts w:ascii="Times New Roman" w:hAnsi="Times New Roman"/>
          <w:sz w:val="24"/>
          <w:szCs w:val="24"/>
        </w:rPr>
      </w:pPr>
    </w:p>
    <w:p w:rsidR="00D05296" w:rsidRDefault="00D05296" w:rsidP="00FC5094">
      <w:pPr>
        <w:pStyle w:val="Header"/>
        <w:rPr>
          <w:rFonts w:ascii="Times New Roman" w:hAnsi="Times New Roman"/>
          <w:sz w:val="24"/>
          <w:szCs w:val="24"/>
        </w:rPr>
      </w:pPr>
      <w:r>
        <w:rPr>
          <w:rFonts w:ascii="Times New Roman" w:hAnsi="Times New Roman"/>
          <w:sz w:val="24"/>
          <w:szCs w:val="24"/>
        </w:rPr>
        <w:t>Cllr. Selina Thomas, Cllr. A Watson and Cllr. T O'Boyle all dec</w:t>
      </w:r>
      <w:r w:rsidR="00FC5094">
        <w:rPr>
          <w:rFonts w:ascii="Times New Roman" w:hAnsi="Times New Roman"/>
          <w:sz w:val="24"/>
          <w:szCs w:val="24"/>
        </w:rPr>
        <w:t>lared an interest in Agenda Item 8 (a request for information</w:t>
      </w:r>
      <w:r>
        <w:rPr>
          <w:rFonts w:ascii="Times New Roman" w:hAnsi="Times New Roman"/>
          <w:sz w:val="24"/>
          <w:szCs w:val="24"/>
        </w:rPr>
        <w:t xml:space="preserve"> concerning Diddlebury Village Hall</w:t>
      </w:r>
      <w:r w:rsidR="00FC5094">
        <w:rPr>
          <w:rFonts w:ascii="Times New Roman" w:hAnsi="Times New Roman"/>
          <w:sz w:val="24"/>
          <w:szCs w:val="24"/>
        </w:rPr>
        <w:t xml:space="preserve"> car park received from DPC's solicitors, MFG dated 18th May 2016)</w:t>
      </w:r>
      <w:r>
        <w:rPr>
          <w:rFonts w:ascii="Times New Roman" w:hAnsi="Times New Roman"/>
          <w:sz w:val="24"/>
          <w:szCs w:val="24"/>
        </w:rPr>
        <w:t xml:space="preserve"> due to their associations with the Diddlebury Village Hall Committee</w:t>
      </w:r>
      <w:r w:rsidR="00FC5094">
        <w:rPr>
          <w:rFonts w:ascii="Times New Roman" w:hAnsi="Times New Roman"/>
          <w:sz w:val="24"/>
          <w:szCs w:val="24"/>
        </w:rPr>
        <w:t>.</w:t>
      </w:r>
      <w:r>
        <w:rPr>
          <w:rFonts w:ascii="Times New Roman" w:hAnsi="Times New Roman"/>
          <w:sz w:val="24"/>
          <w:szCs w:val="24"/>
        </w:rPr>
        <w:t xml:space="preserve"> </w:t>
      </w:r>
    </w:p>
    <w:p w:rsidR="00FC5094" w:rsidRDefault="00FC5094" w:rsidP="00FC5094">
      <w:pPr>
        <w:pStyle w:val="Header"/>
        <w:rPr>
          <w:rFonts w:ascii="Times New Roman" w:hAnsi="Times New Roman"/>
          <w:sz w:val="24"/>
          <w:szCs w:val="24"/>
        </w:rPr>
      </w:pPr>
    </w:p>
    <w:p w:rsidR="00D05296" w:rsidRDefault="00FC5094" w:rsidP="00D05296">
      <w:pPr>
        <w:pStyle w:val="Header"/>
        <w:jc w:val="both"/>
        <w:rPr>
          <w:rFonts w:ascii="Times New Roman" w:hAnsi="Times New Roman"/>
          <w:b/>
          <w:sz w:val="24"/>
          <w:szCs w:val="24"/>
          <w:u w:val="single"/>
        </w:rPr>
      </w:pPr>
      <w:r>
        <w:rPr>
          <w:rFonts w:ascii="Times New Roman" w:hAnsi="Times New Roman"/>
          <w:b/>
          <w:sz w:val="24"/>
          <w:szCs w:val="24"/>
          <w:u w:val="single"/>
        </w:rPr>
        <w:t>066</w:t>
      </w:r>
      <w:r w:rsidR="00D05296">
        <w:rPr>
          <w:rFonts w:ascii="Times New Roman" w:hAnsi="Times New Roman"/>
          <w:b/>
          <w:sz w:val="24"/>
          <w:szCs w:val="24"/>
          <w:u w:val="single"/>
        </w:rPr>
        <w:t>/16</w:t>
      </w:r>
      <w:r w:rsidR="00D05296" w:rsidRPr="00BF750B">
        <w:rPr>
          <w:rFonts w:ascii="Times New Roman" w:hAnsi="Times New Roman"/>
          <w:b/>
          <w:sz w:val="24"/>
          <w:szCs w:val="24"/>
          <w:u w:val="single"/>
        </w:rPr>
        <w:t xml:space="preserve">: Public involvement session: </w:t>
      </w:r>
    </w:p>
    <w:p w:rsidR="00D05296" w:rsidRDefault="00D05296" w:rsidP="00D05296">
      <w:pPr>
        <w:pStyle w:val="Header"/>
        <w:jc w:val="both"/>
        <w:rPr>
          <w:rFonts w:ascii="Times New Roman" w:hAnsi="Times New Roman"/>
          <w:b/>
          <w:sz w:val="24"/>
          <w:szCs w:val="24"/>
          <w:u w:val="single"/>
        </w:rPr>
      </w:pPr>
    </w:p>
    <w:p w:rsidR="00D05296" w:rsidRDefault="00D05296" w:rsidP="00D05296">
      <w:pPr>
        <w:pStyle w:val="Header"/>
        <w:jc w:val="both"/>
        <w:rPr>
          <w:rFonts w:ascii="Times New Roman" w:hAnsi="Times New Roman"/>
          <w:sz w:val="24"/>
          <w:szCs w:val="24"/>
        </w:rPr>
      </w:pPr>
      <w:r>
        <w:rPr>
          <w:rFonts w:ascii="Times New Roman" w:hAnsi="Times New Roman"/>
          <w:sz w:val="24"/>
          <w:szCs w:val="24"/>
        </w:rPr>
        <w:t>No matters were raised</w:t>
      </w:r>
      <w:r w:rsidR="00FC5094">
        <w:rPr>
          <w:rFonts w:ascii="Times New Roman" w:hAnsi="Times New Roman"/>
          <w:sz w:val="24"/>
          <w:szCs w:val="24"/>
        </w:rPr>
        <w:t xml:space="preserve"> by the members </w:t>
      </w:r>
      <w:r w:rsidR="00AF00D8">
        <w:rPr>
          <w:rFonts w:ascii="Times New Roman" w:hAnsi="Times New Roman"/>
          <w:sz w:val="24"/>
          <w:szCs w:val="24"/>
        </w:rPr>
        <w:t>o</w:t>
      </w:r>
      <w:r w:rsidR="00FC5094">
        <w:rPr>
          <w:rFonts w:ascii="Times New Roman" w:hAnsi="Times New Roman"/>
          <w:sz w:val="24"/>
          <w:szCs w:val="24"/>
        </w:rPr>
        <w:t>f the public present.</w:t>
      </w:r>
      <w:r>
        <w:rPr>
          <w:rFonts w:ascii="Times New Roman" w:hAnsi="Times New Roman"/>
          <w:sz w:val="24"/>
          <w:szCs w:val="24"/>
        </w:rPr>
        <w:t xml:space="preserve"> </w:t>
      </w:r>
    </w:p>
    <w:p w:rsidR="00FC5094" w:rsidRPr="001850F4" w:rsidRDefault="00FC5094" w:rsidP="00D05296">
      <w:pPr>
        <w:pStyle w:val="Header"/>
        <w:jc w:val="both"/>
        <w:rPr>
          <w:rFonts w:ascii="Times New Roman" w:hAnsi="Times New Roman"/>
          <w:sz w:val="24"/>
          <w:szCs w:val="24"/>
        </w:rPr>
      </w:pPr>
    </w:p>
    <w:p w:rsidR="00D05296" w:rsidRPr="00886EF5" w:rsidRDefault="00FC5094" w:rsidP="00D05296">
      <w:pPr>
        <w:pStyle w:val="Header"/>
        <w:rPr>
          <w:rFonts w:ascii="Times New Roman" w:hAnsi="Times New Roman"/>
          <w:b/>
          <w:sz w:val="24"/>
          <w:szCs w:val="24"/>
          <w:u w:val="single"/>
        </w:rPr>
      </w:pPr>
      <w:r>
        <w:rPr>
          <w:rFonts w:ascii="Times New Roman" w:hAnsi="Times New Roman"/>
          <w:b/>
          <w:sz w:val="24"/>
          <w:szCs w:val="24"/>
          <w:u w:val="single"/>
        </w:rPr>
        <w:t>067</w:t>
      </w:r>
      <w:r w:rsidR="00D05296">
        <w:rPr>
          <w:rFonts w:ascii="Times New Roman" w:hAnsi="Times New Roman"/>
          <w:b/>
          <w:sz w:val="24"/>
          <w:szCs w:val="24"/>
          <w:u w:val="single"/>
        </w:rPr>
        <w:t>/16</w:t>
      </w:r>
      <w:r w:rsidR="00D05296" w:rsidRPr="00BF750B">
        <w:rPr>
          <w:rFonts w:ascii="Times New Roman" w:hAnsi="Times New Roman"/>
          <w:b/>
          <w:sz w:val="24"/>
          <w:szCs w:val="24"/>
          <w:u w:val="single"/>
        </w:rPr>
        <w:t xml:space="preserve">:  </w:t>
      </w:r>
      <w:r w:rsidR="00D05296">
        <w:rPr>
          <w:rFonts w:ascii="Times New Roman" w:hAnsi="Times New Roman"/>
          <w:b/>
          <w:sz w:val="24"/>
          <w:szCs w:val="24"/>
          <w:u w:val="single"/>
        </w:rPr>
        <w:t>Approval of the Minutes of the Pa</w:t>
      </w:r>
      <w:r>
        <w:rPr>
          <w:rFonts w:ascii="Times New Roman" w:hAnsi="Times New Roman"/>
          <w:b/>
          <w:sz w:val="24"/>
          <w:szCs w:val="24"/>
          <w:u w:val="single"/>
        </w:rPr>
        <w:t xml:space="preserve">rish Council  Meeting on 27th April </w:t>
      </w:r>
      <w:r w:rsidR="00D05296">
        <w:rPr>
          <w:rFonts w:ascii="Times New Roman" w:hAnsi="Times New Roman"/>
          <w:b/>
          <w:sz w:val="24"/>
          <w:szCs w:val="24"/>
          <w:u w:val="single"/>
        </w:rPr>
        <w:t>2016.</w:t>
      </w:r>
    </w:p>
    <w:p w:rsidR="00D05296" w:rsidRPr="00BF750B" w:rsidRDefault="00D05296" w:rsidP="00D05296">
      <w:pPr>
        <w:pStyle w:val="Header"/>
        <w:jc w:val="both"/>
        <w:rPr>
          <w:rFonts w:ascii="Times New Roman" w:hAnsi="Times New Roman"/>
          <w:b/>
          <w:sz w:val="24"/>
          <w:szCs w:val="24"/>
          <w:u w:val="single"/>
        </w:rPr>
      </w:pPr>
    </w:p>
    <w:p w:rsidR="00D05296" w:rsidRDefault="00D05296" w:rsidP="00D05296">
      <w:pPr>
        <w:pStyle w:val="Header"/>
        <w:rPr>
          <w:rFonts w:ascii="Times New Roman" w:hAnsi="Times New Roman"/>
          <w:sz w:val="24"/>
          <w:szCs w:val="24"/>
        </w:rPr>
      </w:pPr>
      <w:r>
        <w:rPr>
          <w:rFonts w:ascii="Times New Roman" w:hAnsi="Times New Roman"/>
          <w:sz w:val="24"/>
          <w:szCs w:val="24"/>
        </w:rPr>
        <w:t xml:space="preserve"> </w:t>
      </w:r>
      <w:r w:rsidRPr="00BF750B">
        <w:rPr>
          <w:rFonts w:ascii="Times New Roman" w:hAnsi="Times New Roman"/>
          <w:sz w:val="24"/>
          <w:szCs w:val="24"/>
        </w:rPr>
        <w:t xml:space="preserve">The Minutes of the </w:t>
      </w:r>
      <w:r>
        <w:rPr>
          <w:rFonts w:ascii="Times New Roman" w:hAnsi="Times New Roman"/>
          <w:sz w:val="24"/>
          <w:szCs w:val="24"/>
        </w:rPr>
        <w:t xml:space="preserve"> Parish Cou</w:t>
      </w:r>
      <w:r w:rsidR="00FC5094">
        <w:rPr>
          <w:rFonts w:ascii="Times New Roman" w:hAnsi="Times New Roman"/>
          <w:sz w:val="24"/>
          <w:szCs w:val="24"/>
        </w:rPr>
        <w:t xml:space="preserve">ncil Meeting held on 27th April </w:t>
      </w:r>
      <w:r>
        <w:rPr>
          <w:rFonts w:ascii="Times New Roman" w:hAnsi="Times New Roman"/>
          <w:sz w:val="24"/>
          <w:szCs w:val="24"/>
        </w:rPr>
        <w:t xml:space="preserve">2016 had been circulated prior to the meeting. </w:t>
      </w:r>
      <w:r w:rsidR="00FC5094">
        <w:rPr>
          <w:rFonts w:ascii="Times New Roman" w:hAnsi="Times New Roman"/>
          <w:sz w:val="24"/>
          <w:szCs w:val="24"/>
        </w:rPr>
        <w:t>A correction was made to 052/16 by the deletion of</w:t>
      </w:r>
      <w:r w:rsidR="00AF00D8">
        <w:rPr>
          <w:rFonts w:ascii="Times New Roman" w:hAnsi="Times New Roman"/>
          <w:sz w:val="24"/>
          <w:szCs w:val="24"/>
        </w:rPr>
        <w:t xml:space="preserve"> the</w:t>
      </w:r>
      <w:r w:rsidR="00FC5094">
        <w:rPr>
          <w:rFonts w:ascii="Times New Roman" w:hAnsi="Times New Roman"/>
          <w:sz w:val="24"/>
          <w:szCs w:val="24"/>
        </w:rPr>
        <w:t xml:space="preserve"> last line.</w:t>
      </w:r>
      <w:r>
        <w:rPr>
          <w:rFonts w:ascii="Times New Roman" w:hAnsi="Times New Roman"/>
          <w:sz w:val="24"/>
          <w:szCs w:val="24"/>
        </w:rPr>
        <w:t xml:space="preserve"> Cllr. O'Boyle  </w:t>
      </w:r>
      <w:r w:rsidRPr="00FC5094">
        <w:rPr>
          <w:rFonts w:ascii="Times New Roman" w:hAnsi="Times New Roman"/>
          <w:b/>
          <w:sz w:val="24"/>
          <w:szCs w:val="24"/>
        </w:rPr>
        <w:t>proposed</w:t>
      </w:r>
      <w:r>
        <w:rPr>
          <w:rFonts w:ascii="Times New Roman" w:hAnsi="Times New Roman"/>
          <w:sz w:val="24"/>
          <w:szCs w:val="24"/>
        </w:rPr>
        <w:t xml:space="preserve"> that the Minutes be </w:t>
      </w:r>
      <w:r w:rsidRPr="00BF750B">
        <w:rPr>
          <w:rFonts w:ascii="Times New Roman" w:hAnsi="Times New Roman"/>
          <w:sz w:val="24"/>
          <w:szCs w:val="24"/>
        </w:rPr>
        <w:t>approved as a correct record</w:t>
      </w:r>
      <w:r w:rsidR="00FC5094">
        <w:rPr>
          <w:rFonts w:ascii="Times New Roman" w:hAnsi="Times New Roman"/>
          <w:sz w:val="24"/>
          <w:szCs w:val="24"/>
        </w:rPr>
        <w:t>, Cllr. A Watson</w:t>
      </w:r>
      <w:r>
        <w:rPr>
          <w:rFonts w:ascii="Times New Roman" w:hAnsi="Times New Roman"/>
          <w:sz w:val="24"/>
          <w:szCs w:val="24"/>
        </w:rPr>
        <w:t xml:space="preserve"> </w:t>
      </w:r>
      <w:r w:rsidRPr="00FC5094">
        <w:rPr>
          <w:rFonts w:ascii="Times New Roman" w:hAnsi="Times New Roman"/>
          <w:b/>
          <w:sz w:val="24"/>
          <w:szCs w:val="24"/>
        </w:rPr>
        <w:lastRenderedPageBreak/>
        <w:t>seconded</w:t>
      </w:r>
      <w:r>
        <w:rPr>
          <w:rFonts w:ascii="Times New Roman" w:hAnsi="Times New Roman"/>
          <w:sz w:val="24"/>
          <w:szCs w:val="24"/>
        </w:rPr>
        <w:t xml:space="preserve"> the proposal: the members </w:t>
      </w:r>
      <w:r w:rsidRPr="00FC5094">
        <w:rPr>
          <w:rFonts w:ascii="Times New Roman" w:hAnsi="Times New Roman"/>
          <w:b/>
          <w:sz w:val="24"/>
          <w:szCs w:val="24"/>
        </w:rPr>
        <w:t>unanimously voted</w:t>
      </w:r>
      <w:r>
        <w:rPr>
          <w:rFonts w:ascii="Times New Roman" w:hAnsi="Times New Roman"/>
          <w:sz w:val="24"/>
          <w:szCs w:val="24"/>
        </w:rPr>
        <w:t xml:space="preserve"> to approve the </w:t>
      </w:r>
      <w:r w:rsidR="00FC5094">
        <w:rPr>
          <w:rFonts w:ascii="Times New Roman" w:hAnsi="Times New Roman"/>
          <w:sz w:val="24"/>
          <w:szCs w:val="24"/>
        </w:rPr>
        <w:t xml:space="preserve">amended </w:t>
      </w:r>
      <w:r>
        <w:rPr>
          <w:rFonts w:ascii="Times New Roman" w:hAnsi="Times New Roman"/>
          <w:sz w:val="24"/>
          <w:szCs w:val="24"/>
        </w:rPr>
        <w:t xml:space="preserve">Minutes and they were </w:t>
      </w:r>
      <w:r w:rsidRPr="00BF750B">
        <w:rPr>
          <w:rFonts w:ascii="Times New Roman" w:hAnsi="Times New Roman"/>
          <w:sz w:val="24"/>
          <w:szCs w:val="24"/>
        </w:rPr>
        <w:t>duly signed by the Chairman</w:t>
      </w:r>
      <w:r>
        <w:rPr>
          <w:rFonts w:ascii="Times New Roman" w:hAnsi="Times New Roman"/>
          <w:sz w:val="24"/>
          <w:szCs w:val="24"/>
        </w:rPr>
        <w:t>.</w:t>
      </w:r>
    </w:p>
    <w:p w:rsidR="00D05296" w:rsidRDefault="00D05296" w:rsidP="00D05296">
      <w:pPr>
        <w:pStyle w:val="Header"/>
        <w:rPr>
          <w:rFonts w:ascii="Times New Roman" w:hAnsi="Times New Roman"/>
          <w:sz w:val="24"/>
          <w:szCs w:val="24"/>
        </w:rPr>
      </w:pPr>
    </w:p>
    <w:p w:rsidR="00D05296" w:rsidRDefault="00FC5094" w:rsidP="00D05296">
      <w:pPr>
        <w:pStyle w:val="Header"/>
        <w:rPr>
          <w:rFonts w:ascii="Times New Roman" w:hAnsi="Times New Roman"/>
          <w:b/>
          <w:sz w:val="24"/>
          <w:szCs w:val="24"/>
          <w:u w:val="single"/>
        </w:rPr>
      </w:pPr>
      <w:r>
        <w:rPr>
          <w:rFonts w:ascii="Times New Roman" w:hAnsi="Times New Roman"/>
          <w:b/>
          <w:sz w:val="24"/>
          <w:szCs w:val="24"/>
          <w:u w:val="single"/>
        </w:rPr>
        <w:t>068</w:t>
      </w:r>
      <w:r w:rsidR="00D05296">
        <w:rPr>
          <w:rFonts w:ascii="Times New Roman" w:hAnsi="Times New Roman"/>
          <w:b/>
          <w:sz w:val="24"/>
          <w:szCs w:val="24"/>
          <w:u w:val="single"/>
        </w:rPr>
        <w:t xml:space="preserve">/16 </w:t>
      </w:r>
      <w:r w:rsidR="00D05296" w:rsidRPr="00BF750B">
        <w:rPr>
          <w:rFonts w:ascii="Times New Roman" w:hAnsi="Times New Roman"/>
          <w:b/>
          <w:sz w:val="24"/>
          <w:szCs w:val="24"/>
          <w:u w:val="single"/>
        </w:rPr>
        <w:t xml:space="preserve"> Matters arising from the Minutes of</w:t>
      </w:r>
      <w:r w:rsidR="00D05296">
        <w:rPr>
          <w:rFonts w:ascii="Times New Roman" w:hAnsi="Times New Roman"/>
          <w:b/>
          <w:sz w:val="24"/>
          <w:szCs w:val="24"/>
          <w:u w:val="single"/>
        </w:rPr>
        <w:t xml:space="preserve"> the Parish Council Meeting o</w:t>
      </w:r>
      <w:r>
        <w:rPr>
          <w:rFonts w:ascii="Times New Roman" w:hAnsi="Times New Roman"/>
          <w:b/>
          <w:sz w:val="24"/>
          <w:szCs w:val="24"/>
          <w:u w:val="single"/>
        </w:rPr>
        <w:t>f  27th April</w:t>
      </w:r>
      <w:r w:rsidR="00D05296">
        <w:rPr>
          <w:rFonts w:ascii="Times New Roman" w:hAnsi="Times New Roman"/>
          <w:b/>
          <w:sz w:val="24"/>
          <w:szCs w:val="24"/>
          <w:u w:val="single"/>
        </w:rPr>
        <w:t xml:space="preserve"> 2016 not dealt with elsewhere on the</w:t>
      </w:r>
      <w:r w:rsidR="00D05296" w:rsidRPr="00BF750B">
        <w:rPr>
          <w:rFonts w:ascii="Times New Roman" w:hAnsi="Times New Roman"/>
          <w:b/>
          <w:sz w:val="24"/>
          <w:szCs w:val="24"/>
          <w:u w:val="single"/>
        </w:rPr>
        <w:t xml:space="preserve"> Agenda</w:t>
      </w:r>
    </w:p>
    <w:p w:rsidR="00FC5094" w:rsidRDefault="00FC5094" w:rsidP="00D05296">
      <w:pPr>
        <w:pStyle w:val="Header"/>
        <w:rPr>
          <w:rFonts w:ascii="Times New Roman" w:hAnsi="Times New Roman"/>
          <w:b/>
          <w:sz w:val="24"/>
          <w:szCs w:val="24"/>
          <w:u w:val="single"/>
        </w:rPr>
      </w:pPr>
    </w:p>
    <w:p w:rsidR="00FC5094" w:rsidRPr="00FC5094" w:rsidRDefault="006A2276" w:rsidP="00D05296">
      <w:pPr>
        <w:pStyle w:val="Header"/>
        <w:rPr>
          <w:rFonts w:ascii="Times New Roman" w:hAnsi="Times New Roman"/>
          <w:sz w:val="24"/>
          <w:szCs w:val="24"/>
        </w:rPr>
      </w:pPr>
      <w:r w:rsidRPr="00AF00D8">
        <w:rPr>
          <w:rFonts w:ascii="Times New Roman" w:hAnsi="Times New Roman"/>
          <w:sz w:val="24"/>
          <w:szCs w:val="24"/>
          <w:u w:val="single"/>
        </w:rPr>
        <w:t>050/16</w:t>
      </w:r>
      <w:r>
        <w:rPr>
          <w:rFonts w:ascii="Times New Roman" w:hAnsi="Times New Roman"/>
          <w:sz w:val="24"/>
          <w:szCs w:val="24"/>
        </w:rPr>
        <w:t>: The Chairman co</w:t>
      </w:r>
      <w:r w:rsidR="00FC5094">
        <w:rPr>
          <w:rFonts w:ascii="Times New Roman" w:hAnsi="Times New Roman"/>
          <w:sz w:val="24"/>
          <w:szCs w:val="24"/>
        </w:rPr>
        <w:t xml:space="preserve">nfirmed he had responded to the letter </w:t>
      </w:r>
      <w:r>
        <w:rPr>
          <w:rFonts w:ascii="Times New Roman" w:hAnsi="Times New Roman"/>
          <w:sz w:val="24"/>
          <w:szCs w:val="24"/>
        </w:rPr>
        <w:t xml:space="preserve">from Shropshire Council </w:t>
      </w:r>
      <w:r w:rsidR="00FC5094">
        <w:rPr>
          <w:rFonts w:ascii="Times New Roman" w:hAnsi="Times New Roman"/>
          <w:sz w:val="24"/>
          <w:szCs w:val="24"/>
        </w:rPr>
        <w:t>about Post-16 Educ</w:t>
      </w:r>
      <w:r>
        <w:rPr>
          <w:rFonts w:ascii="Times New Roman" w:hAnsi="Times New Roman"/>
          <w:sz w:val="24"/>
          <w:szCs w:val="24"/>
        </w:rPr>
        <w:t>ation Transport Assistan</w:t>
      </w:r>
      <w:r w:rsidR="00FC5094">
        <w:rPr>
          <w:rFonts w:ascii="Times New Roman" w:hAnsi="Times New Roman"/>
          <w:sz w:val="24"/>
          <w:szCs w:val="24"/>
        </w:rPr>
        <w:t>ce</w:t>
      </w:r>
      <w:r>
        <w:rPr>
          <w:rFonts w:ascii="Times New Roman" w:hAnsi="Times New Roman"/>
          <w:sz w:val="24"/>
          <w:szCs w:val="24"/>
        </w:rPr>
        <w:t xml:space="preserve"> and read his response to the members.</w:t>
      </w:r>
    </w:p>
    <w:p w:rsidR="00D05296" w:rsidRPr="006A2276" w:rsidRDefault="00D05296" w:rsidP="00D05296">
      <w:pPr>
        <w:pStyle w:val="Header"/>
        <w:rPr>
          <w:rFonts w:ascii="Times New Roman" w:hAnsi="Times New Roman"/>
          <w:sz w:val="24"/>
          <w:szCs w:val="24"/>
        </w:rPr>
      </w:pPr>
    </w:p>
    <w:p w:rsidR="00D05296" w:rsidRDefault="006A2276" w:rsidP="00D05296">
      <w:pPr>
        <w:pStyle w:val="Header"/>
        <w:rPr>
          <w:rFonts w:ascii="Times New Roman" w:hAnsi="Times New Roman"/>
          <w:b/>
          <w:sz w:val="24"/>
          <w:szCs w:val="24"/>
          <w:u w:val="single"/>
        </w:rPr>
      </w:pPr>
      <w:r>
        <w:rPr>
          <w:rFonts w:ascii="Times New Roman" w:hAnsi="Times New Roman"/>
          <w:b/>
          <w:sz w:val="24"/>
          <w:szCs w:val="24"/>
          <w:u w:val="single"/>
        </w:rPr>
        <w:t>069</w:t>
      </w:r>
      <w:r w:rsidR="00D05296">
        <w:rPr>
          <w:rFonts w:ascii="Times New Roman" w:hAnsi="Times New Roman"/>
          <w:b/>
          <w:sz w:val="24"/>
          <w:szCs w:val="24"/>
          <w:u w:val="single"/>
        </w:rPr>
        <w:t>/16 - Reports</w:t>
      </w:r>
    </w:p>
    <w:p w:rsidR="00D05296" w:rsidRDefault="00D05296" w:rsidP="00D05296">
      <w:pPr>
        <w:pStyle w:val="Header"/>
        <w:rPr>
          <w:rFonts w:ascii="Times New Roman" w:hAnsi="Times New Roman"/>
          <w:b/>
          <w:sz w:val="24"/>
          <w:szCs w:val="24"/>
          <w:u w:val="single"/>
        </w:rPr>
      </w:pPr>
    </w:p>
    <w:p w:rsidR="00D05296" w:rsidRDefault="006A2276" w:rsidP="00D05296">
      <w:pPr>
        <w:pStyle w:val="Header"/>
        <w:rPr>
          <w:rFonts w:ascii="Times New Roman" w:hAnsi="Times New Roman"/>
          <w:sz w:val="24"/>
          <w:szCs w:val="24"/>
          <w:u w:val="single"/>
        </w:rPr>
      </w:pPr>
      <w:r>
        <w:rPr>
          <w:rFonts w:ascii="Times New Roman" w:hAnsi="Times New Roman"/>
          <w:sz w:val="24"/>
          <w:szCs w:val="24"/>
          <w:u w:val="single"/>
        </w:rPr>
        <w:t>069</w:t>
      </w:r>
      <w:r w:rsidR="00D05296">
        <w:rPr>
          <w:rFonts w:ascii="Times New Roman" w:hAnsi="Times New Roman"/>
          <w:sz w:val="24"/>
          <w:szCs w:val="24"/>
          <w:u w:val="single"/>
        </w:rPr>
        <w:t>/16/1 - Chairman's Report</w:t>
      </w:r>
    </w:p>
    <w:p w:rsidR="00D05296" w:rsidRDefault="00D05296" w:rsidP="00D05296">
      <w:pPr>
        <w:pStyle w:val="Header"/>
        <w:rPr>
          <w:rFonts w:ascii="Times New Roman" w:hAnsi="Times New Roman"/>
          <w:sz w:val="24"/>
          <w:szCs w:val="24"/>
          <w:u w:val="single"/>
        </w:rPr>
      </w:pPr>
    </w:p>
    <w:p w:rsidR="006A2276" w:rsidRDefault="006A2276" w:rsidP="00D05296">
      <w:pPr>
        <w:pStyle w:val="Header"/>
        <w:rPr>
          <w:rFonts w:ascii="Times New Roman" w:hAnsi="Times New Roman"/>
          <w:sz w:val="24"/>
          <w:szCs w:val="24"/>
        </w:rPr>
      </w:pPr>
      <w:r>
        <w:rPr>
          <w:rFonts w:ascii="Times New Roman" w:hAnsi="Times New Roman"/>
          <w:sz w:val="24"/>
          <w:szCs w:val="24"/>
        </w:rPr>
        <w:t>The Chairman gave a round-up of his parish council activities for the past month.</w:t>
      </w:r>
    </w:p>
    <w:p w:rsidR="006A2276" w:rsidRDefault="006A2276" w:rsidP="00D05296">
      <w:pPr>
        <w:pStyle w:val="Header"/>
        <w:rPr>
          <w:rFonts w:ascii="Times New Roman" w:hAnsi="Times New Roman"/>
          <w:sz w:val="24"/>
          <w:szCs w:val="24"/>
        </w:rPr>
      </w:pPr>
      <w:r>
        <w:rPr>
          <w:rFonts w:ascii="Times New Roman" w:hAnsi="Times New Roman"/>
          <w:sz w:val="24"/>
          <w:szCs w:val="24"/>
        </w:rPr>
        <w:t xml:space="preserve"> He had considered the response from the Empty Homes Officer, Julia Preston, concerning the empty houses at Bouldon and</w:t>
      </w:r>
      <w:r w:rsidR="00A432D1">
        <w:rPr>
          <w:rFonts w:ascii="Times New Roman" w:hAnsi="Times New Roman"/>
          <w:sz w:val="24"/>
          <w:szCs w:val="24"/>
        </w:rPr>
        <w:t xml:space="preserve"> discussed the matter with Cllr</w:t>
      </w:r>
      <w:r>
        <w:rPr>
          <w:rFonts w:ascii="Times New Roman" w:hAnsi="Times New Roman"/>
          <w:sz w:val="24"/>
          <w:szCs w:val="24"/>
        </w:rPr>
        <w:t>. Motley.  He had had numerous contacts with Carol</w:t>
      </w:r>
      <w:r w:rsidR="00A432D1">
        <w:rPr>
          <w:rFonts w:ascii="Times New Roman" w:hAnsi="Times New Roman"/>
          <w:sz w:val="24"/>
          <w:szCs w:val="24"/>
        </w:rPr>
        <w:t xml:space="preserve"> Byng and Paul Smith, the Chair</w:t>
      </w:r>
      <w:r>
        <w:rPr>
          <w:rFonts w:ascii="Times New Roman" w:hAnsi="Times New Roman"/>
          <w:sz w:val="24"/>
          <w:szCs w:val="24"/>
        </w:rPr>
        <w:t>s of Culmington and Munslow</w:t>
      </w:r>
      <w:r w:rsidR="00A432D1">
        <w:rPr>
          <w:rFonts w:ascii="Times New Roman" w:hAnsi="Times New Roman"/>
          <w:sz w:val="24"/>
          <w:szCs w:val="24"/>
        </w:rPr>
        <w:t xml:space="preserve"> Parish Councils</w:t>
      </w:r>
      <w:r>
        <w:rPr>
          <w:rFonts w:ascii="Times New Roman" w:hAnsi="Times New Roman"/>
          <w:sz w:val="24"/>
          <w:szCs w:val="24"/>
        </w:rPr>
        <w:t>, concerning the joint appointment of an Environmental Maintenance Officer, discussing applicants and organising interviews, which will be held on 9th June at Culmington Village Hall.  He gave a round-up of RSN News, including that fly</w:t>
      </w:r>
      <w:r w:rsidR="00A432D1">
        <w:rPr>
          <w:rFonts w:ascii="Times New Roman" w:hAnsi="Times New Roman"/>
          <w:sz w:val="24"/>
          <w:szCs w:val="24"/>
        </w:rPr>
        <w:t>-tipping can now attract on-the</w:t>
      </w:r>
      <w:r>
        <w:rPr>
          <w:rFonts w:ascii="Times New Roman" w:hAnsi="Times New Roman"/>
          <w:sz w:val="24"/>
          <w:szCs w:val="24"/>
        </w:rPr>
        <w:t>-spot fines of £400: this includes the tipping of green garden waste.</w:t>
      </w:r>
    </w:p>
    <w:p w:rsidR="006A2276" w:rsidRDefault="006A2276" w:rsidP="00D05296">
      <w:pPr>
        <w:pStyle w:val="Header"/>
        <w:rPr>
          <w:rFonts w:ascii="Times New Roman" w:hAnsi="Times New Roman"/>
          <w:sz w:val="24"/>
          <w:szCs w:val="24"/>
        </w:rPr>
      </w:pPr>
    </w:p>
    <w:p w:rsidR="006A2276" w:rsidRDefault="006A2276" w:rsidP="00D05296">
      <w:pPr>
        <w:pStyle w:val="Header"/>
        <w:rPr>
          <w:rFonts w:ascii="Times New Roman" w:hAnsi="Times New Roman"/>
          <w:sz w:val="24"/>
          <w:szCs w:val="24"/>
          <w:u w:val="single"/>
        </w:rPr>
      </w:pPr>
      <w:r w:rsidRPr="006A2276">
        <w:rPr>
          <w:rFonts w:ascii="Times New Roman" w:hAnsi="Times New Roman"/>
          <w:sz w:val="24"/>
          <w:szCs w:val="24"/>
          <w:u w:val="single"/>
        </w:rPr>
        <w:t>069/16/2 - Unitary Councillor's Report</w:t>
      </w:r>
    </w:p>
    <w:p w:rsidR="006A2276" w:rsidRDefault="006A2276" w:rsidP="00D05296">
      <w:pPr>
        <w:pStyle w:val="Header"/>
        <w:rPr>
          <w:rFonts w:ascii="Times New Roman" w:hAnsi="Times New Roman"/>
          <w:sz w:val="24"/>
          <w:szCs w:val="24"/>
          <w:u w:val="single"/>
        </w:rPr>
      </w:pPr>
    </w:p>
    <w:p w:rsidR="006A2276" w:rsidRDefault="006A2276" w:rsidP="00D05296">
      <w:pPr>
        <w:pStyle w:val="Header"/>
        <w:rPr>
          <w:rFonts w:ascii="Times New Roman" w:hAnsi="Times New Roman"/>
          <w:sz w:val="24"/>
          <w:szCs w:val="24"/>
        </w:rPr>
      </w:pPr>
      <w:r>
        <w:rPr>
          <w:rFonts w:ascii="Times New Roman" w:hAnsi="Times New Roman"/>
          <w:sz w:val="24"/>
          <w:szCs w:val="24"/>
        </w:rPr>
        <w:t>Cllr. Motley spoke of the recent spate of break-ins</w:t>
      </w:r>
      <w:r w:rsidR="00C409AE">
        <w:rPr>
          <w:rFonts w:ascii="Times New Roman" w:hAnsi="Times New Roman"/>
          <w:sz w:val="24"/>
          <w:szCs w:val="24"/>
        </w:rPr>
        <w:t xml:space="preserve"> to village and community halls and advised that </w:t>
      </w:r>
      <w:r>
        <w:rPr>
          <w:rFonts w:ascii="Times New Roman" w:hAnsi="Times New Roman"/>
          <w:sz w:val="24"/>
          <w:szCs w:val="24"/>
        </w:rPr>
        <w:t>Sgt. Woolley is willing to send police officers to village meetings, fe</w:t>
      </w:r>
      <w:r w:rsidR="00A432D1">
        <w:rPr>
          <w:rFonts w:ascii="Times New Roman" w:hAnsi="Times New Roman"/>
          <w:sz w:val="24"/>
          <w:szCs w:val="24"/>
        </w:rPr>
        <w:t>t</w:t>
      </w:r>
      <w:r>
        <w:rPr>
          <w:rFonts w:ascii="Times New Roman" w:hAnsi="Times New Roman"/>
          <w:sz w:val="24"/>
          <w:szCs w:val="24"/>
        </w:rPr>
        <w:t>es, etc. to demonstrate what anti-theft devices are available.</w:t>
      </w:r>
    </w:p>
    <w:p w:rsidR="00C409AE" w:rsidRDefault="00C409AE" w:rsidP="00D05296">
      <w:pPr>
        <w:pStyle w:val="Header"/>
        <w:rPr>
          <w:rFonts w:ascii="Times New Roman" w:hAnsi="Times New Roman"/>
          <w:sz w:val="24"/>
          <w:szCs w:val="24"/>
        </w:rPr>
      </w:pPr>
    </w:p>
    <w:p w:rsidR="006C56BC" w:rsidRDefault="00C409AE" w:rsidP="006C56BC">
      <w:r>
        <w:rPr>
          <w:rFonts w:ascii="Times New Roman" w:hAnsi="Times New Roman"/>
          <w:szCs w:val="24"/>
        </w:rPr>
        <w:t>She spoke of a two-day RSN conference to be held at Cheltenham which she will be chairing</w:t>
      </w:r>
      <w:r w:rsidR="006C56BC">
        <w:rPr>
          <w:rFonts w:ascii="Times New Roman" w:hAnsi="Times New Roman"/>
          <w:szCs w:val="24"/>
        </w:rPr>
        <w:t>.</w:t>
      </w:r>
      <w:r>
        <w:rPr>
          <w:rFonts w:ascii="Times New Roman" w:hAnsi="Times New Roman"/>
          <w:szCs w:val="24"/>
        </w:rPr>
        <w:t xml:space="preserve"> </w:t>
      </w:r>
      <w:r w:rsidR="006C56BC" w:rsidRPr="006C56BC">
        <w:t xml:space="preserve"> </w:t>
      </w:r>
      <w:r w:rsidR="006C56BC">
        <w:t>She also reported on the deeply disappointing visit to Shropshire Council by the Minister for Local Government Matters, Greg Clarke MP.  He had refused to accept any of the arguments put forward that Shropshire has been historically underfunded and was burdened with a large number of elderly people and children with complex needs to fund. Requests for additional funding were brushed aside and  his only suggestion was Shropshire Council should amalgamate with Telford &amp; Wrekin in order to achieve savings.</w:t>
      </w:r>
    </w:p>
    <w:p w:rsidR="006C56BC" w:rsidRDefault="006C56BC" w:rsidP="006C56BC"/>
    <w:p w:rsidR="006C56BC" w:rsidRDefault="006C56BC" w:rsidP="006C56BC">
      <w:pPr>
        <w:rPr>
          <w:b/>
          <w:u w:val="single"/>
        </w:rPr>
      </w:pPr>
      <w:r>
        <w:rPr>
          <w:b/>
          <w:u w:val="single"/>
        </w:rPr>
        <w:t>070/16 - Finance</w:t>
      </w:r>
    </w:p>
    <w:p w:rsidR="006C56BC" w:rsidRDefault="006C56BC" w:rsidP="006C56BC">
      <w:pPr>
        <w:rPr>
          <w:b/>
          <w:u w:val="single"/>
        </w:rPr>
      </w:pPr>
    </w:p>
    <w:p w:rsidR="006C56BC" w:rsidRDefault="006C56BC" w:rsidP="006C56BC">
      <w:pPr>
        <w:pStyle w:val="ListParagraph"/>
        <w:ind w:left="0" w:right="-330"/>
      </w:pPr>
      <w:r>
        <w:t xml:space="preserve">Balance of  </w:t>
      </w:r>
      <w:r w:rsidRPr="00057ACB">
        <w:rPr>
          <w:b/>
        </w:rPr>
        <w:t>Precept Funds</w:t>
      </w:r>
      <w:r>
        <w:t xml:space="preserve"> brought forward from April 2016</w:t>
      </w:r>
      <w:r>
        <w:tab/>
      </w:r>
      <w:r>
        <w:tab/>
      </w:r>
      <w:r>
        <w:tab/>
        <w:t>£4,422.32</w:t>
      </w:r>
    </w:p>
    <w:p w:rsidR="006C56BC" w:rsidRDefault="006C56BC" w:rsidP="006C56BC">
      <w:pPr>
        <w:pStyle w:val="ListParagraph"/>
        <w:ind w:left="0" w:right="-330"/>
        <w:rPr>
          <w:b/>
        </w:rPr>
      </w:pPr>
      <w:r>
        <w:rPr>
          <w:b/>
        </w:rPr>
        <w:t xml:space="preserve">ADD:  </w:t>
      </w:r>
      <w:r>
        <w:t>Precept for 2016/2017</w:t>
      </w:r>
      <w:r>
        <w:tab/>
        <w:t xml:space="preserve"> rec'd 27.4.16</w:t>
      </w:r>
      <w:r>
        <w:tab/>
      </w:r>
      <w:r>
        <w:tab/>
      </w:r>
      <w:r>
        <w:tab/>
      </w:r>
      <w:r>
        <w:tab/>
      </w:r>
      <w:r>
        <w:tab/>
      </w:r>
      <w:r>
        <w:tab/>
      </w:r>
      <w:r>
        <w:rPr>
          <w:u w:val="single"/>
        </w:rPr>
        <w:t>£5,149.00</w:t>
      </w:r>
      <w:r>
        <w:tab/>
      </w:r>
      <w:r>
        <w:tab/>
      </w:r>
      <w:r>
        <w:tab/>
      </w:r>
      <w:r>
        <w:tab/>
      </w:r>
      <w:r>
        <w:tab/>
      </w:r>
      <w:r>
        <w:tab/>
      </w:r>
      <w:r>
        <w:tab/>
      </w:r>
      <w:r>
        <w:tab/>
      </w:r>
      <w:r>
        <w:tab/>
      </w:r>
      <w:r>
        <w:tab/>
      </w:r>
      <w:r>
        <w:tab/>
      </w:r>
      <w:r>
        <w:rPr>
          <w:b/>
        </w:rPr>
        <w:t>£9,571.32</w:t>
      </w:r>
    </w:p>
    <w:p w:rsidR="006C56BC" w:rsidRPr="008B28F9" w:rsidRDefault="006C56BC" w:rsidP="006C56BC">
      <w:pPr>
        <w:rPr>
          <w:b/>
        </w:rPr>
      </w:pPr>
      <w:r>
        <w:rPr>
          <w:b/>
        </w:rPr>
        <w:t>Less: cheques</w:t>
      </w:r>
      <w:r w:rsidRPr="004B47DA">
        <w:rPr>
          <w:b/>
        </w:rPr>
        <w:t xml:space="preserve"> </w:t>
      </w:r>
      <w:r>
        <w:rPr>
          <w:b/>
        </w:rPr>
        <w:t xml:space="preserve">to be </w:t>
      </w:r>
      <w:r w:rsidRPr="004B47DA">
        <w:rPr>
          <w:b/>
        </w:rPr>
        <w:t>authorise</w:t>
      </w:r>
      <w:r>
        <w:rPr>
          <w:b/>
        </w:rPr>
        <w:t>d for payment on 18.5.16</w:t>
      </w:r>
      <w:r>
        <w:rPr>
          <w:b/>
        </w:rPr>
        <w:tab/>
      </w:r>
      <w:r>
        <w:rPr>
          <w:b/>
        </w:rPr>
        <w:tab/>
      </w:r>
      <w:r>
        <w:rPr>
          <w:b/>
        </w:rPr>
        <w:tab/>
      </w:r>
      <w:r>
        <w:rPr>
          <w:b/>
        </w:rPr>
        <w:tab/>
      </w:r>
    </w:p>
    <w:p w:rsidR="006C56BC" w:rsidRDefault="006C56BC" w:rsidP="006C56BC">
      <w:pPr>
        <w:pStyle w:val="ListParagraph"/>
        <w:ind w:left="360" w:hanging="360"/>
      </w:pPr>
      <w:r>
        <w:t>1.</w:t>
      </w:r>
      <w:r>
        <w:tab/>
        <w:t xml:space="preserve">Clerk’s net salary for May 2016 </w:t>
      </w:r>
      <w:r>
        <w:tab/>
      </w:r>
      <w:r>
        <w:tab/>
      </w:r>
      <w:r>
        <w:tab/>
      </w:r>
      <w:r>
        <w:tab/>
        <w:t>£343.60</w:t>
      </w:r>
    </w:p>
    <w:p w:rsidR="006C56BC" w:rsidRDefault="006C56BC" w:rsidP="006C56BC">
      <w:pPr>
        <w:pStyle w:val="ListParagraph"/>
        <w:ind w:left="360" w:hanging="360"/>
      </w:pPr>
    </w:p>
    <w:p w:rsidR="006C56BC" w:rsidRDefault="006C56BC" w:rsidP="006C56BC">
      <w:pPr>
        <w:pStyle w:val="ListParagraph"/>
        <w:ind w:left="360" w:hanging="360"/>
      </w:pPr>
      <w:r>
        <w:t>2.</w:t>
      </w:r>
      <w:r>
        <w:tab/>
        <w:t>HMRC – PAYE on Clerk’s salary for May 2016</w:t>
      </w:r>
      <w:r>
        <w:tab/>
      </w:r>
      <w:r>
        <w:tab/>
        <w:t>£  85.80</w:t>
      </w:r>
    </w:p>
    <w:p w:rsidR="006C56BC" w:rsidRDefault="006C56BC" w:rsidP="006C56BC">
      <w:pPr>
        <w:pStyle w:val="ListParagraph"/>
        <w:ind w:left="360" w:hanging="360"/>
      </w:pPr>
    </w:p>
    <w:p w:rsidR="006C56BC" w:rsidRDefault="006C56BC" w:rsidP="006C56BC">
      <w:pPr>
        <w:pStyle w:val="ListParagraph"/>
        <w:ind w:left="360" w:hanging="360"/>
      </w:pPr>
      <w:r>
        <w:t>3.</w:t>
      </w:r>
      <w:r>
        <w:tab/>
        <w:t>Came &amp; Co. - insurance premium for 2016/2017</w:t>
      </w:r>
      <w:r>
        <w:tab/>
      </w:r>
      <w:r>
        <w:tab/>
        <w:t>£276.49</w:t>
      </w:r>
    </w:p>
    <w:p w:rsidR="006C56BC" w:rsidRDefault="006C56BC" w:rsidP="006C56BC">
      <w:pPr>
        <w:pStyle w:val="ListParagraph"/>
        <w:ind w:left="360"/>
      </w:pPr>
    </w:p>
    <w:p w:rsidR="006C56BC" w:rsidRDefault="006C56BC" w:rsidP="006C56BC">
      <w:pPr>
        <w:pStyle w:val="ListParagraph"/>
        <w:ind w:left="360" w:hanging="360"/>
        <w:rPr>
          <w:u w:val="single"/>
        </w:rPr>
      </w:pPr>
      <w:r>
        <w:t>3.</w:t>
      </w:r>
      <w:r>
        <w:tab/>
        <w:t xml:space="preserve">Clerk’s expenses for May 2016  (itemized  below) </w:t>
      </w:r>
      <w:r>
        <w:tab/>
      </w:r>
      <w:r w:rsidRPr="00FE5588">
        <w:rPr>
          <w:u w:val="single"/>
        </w:rPr>
        <w:t>£</w:t>
      </w:r>
      <w:r>
        <w:rPr>
          <w:u w:val="single"/>
        </w:rPr>
        <w:t xml:space="preserve">  33.10    </w:t>
      </w:r>
    </w:p>
    <w:p w:rsidR="006C56BC" w:rsidRPr="00DD7184" w:rsidRDefault="006C56BC" w:rsidP="006C56BC">
      <w:pPr>
        <w:pStyle w:val="ListParagraph"/>
        <w:ind w:left="360" w:hanging="360"/>
      </w:pPr>
      <w:r>
        <w:rPr>
          <w:u w:val="single"/>
        </w:rPr>
        <w:t xml:space="preserve">   </w:t>
      </w:r>
    </w:p>
    <w:p w:rsidR="006C56BC" w:rsidRDefault="006C56BC" w:rsidP="006C56BC">
      <w:pPr>
        <w:pStyle w:val="ListParagraph"/>
        <w:ind w:left="0" w:right="-613"/>
        <w:rPr>
          <w:u w:val="single"/>
        </w:rPr>
      </w:pPr>
      <w:r>
        <w:t>Total deductions from Precept Funds for May 2016</w:t>
      </w:r>
      <w:r>
        <w:tab/>
      </w:r>
      <w:r>
        <w:tab/>
      </w:r>
      <w:r>
        <w:rPr>
          <w:u w:val="single"/>
        </w:rPr>
        <w:t>£738.99</w:t>
      </w:r>
      <w:r>
        <w:tab/>
      </w:r>
      <w:r>
        <w:tab/>
      </w:r>
      <w:r>
        <w:rPr>
          <w:u w:val="single"/>
        </w:rPr>
        <w:t xml:space="preserve">£  738.99   </w:t>
      </w:r>
    </w:p>
    <w:p w:rsidR="006C56BC" w:rsidRPr="00DD7184" w:rsidRDefault="006C56BC" w:rsidP="006C56BC">
      <w:pPr>
        <w:pStyle w:val="ListParagraph"/>
        <w:ind w:left="0" w:right="-613"/>
      </w:pPr>
      <w:r w:rsidRPr="0066154A">
        <w:rPr>
          <w:b/>
        </w:rPr>
        <w:t xml:space="preserve">Balance of Precept Funds </w:t>
      </w:r>
      <w:r>
        <w:rPr>
          <w:b/>
        </w:rPr>
        <w:t>carried forward to June 2016</w:t>
      </w:r>
      <w:r w:rsidRPr="0066154A">
        <w:rPr>
          <w:b/>
        </w:rPr>
        <w:tab/>
        <w:t xml:space="preserve">           </w:t>
      </w:r>
      <w:r>
        <w:rPr>
          <w:b/>
        </w:rPr>
        <w:tab/>
      </w:r>
      <w:r>
        <w:rPr>
          <w:b/>
        </w:rPr>
        <w:tab/>
      </w:r>
      <w:r>
        <w:rPr>
          <w:b/>
        </w:rPr>
        <w:tab/>
      </w:r>
      <w:r w:rsidRPr="0066154A">
        <w:rPr>
          <w:b/>
          <w:u w:val="single"/>
        </w:rPr>
        <w:t>£</w:t>
      </w:r>
      <w:r>
        <w:rPr>
          <w:b/>
          <w:u w:val="single"/>
        </w:rPr>
        <w:t>8,832.33</w:t>
      </w:r>
    </w:p>
    <w:p w:rsidR="006C56BC" w:rsidRPr="0066154A" w:rsidRDefault="006C56BC" w:rsidP="006C56BC">
      <w:pPr>
        <w:pStyle w:val="ListParagraph"/>
        <w:ind w:left="0" w:right="-613"/>
        <w:rPr>
          <w:b/>
          <w:u w:val="single"/>
        </w:rPr>
      </w:pPr>
    </w:p>
    <w:p w:rsidR="006C56BC" w:rsidRDefault="006C56BC" w:rsidP="006C56BC">
      <w:pPr>
        <w:pStyle w:val="ListParagraph"/>
        <w:ind w:left="0" w:right="-613"/>
      </w:pPr>
    </w:p>
    <w:p w:rsidR="006C56BC" w:rsidRDefault="006C56BC" w:rsidP="006C56BC">
      <w:pPr>
        <w:pStyle w:val="ListParagraph"/>
        <w:ind w:left="0" w:right="-613"/>
        <w:rPr>
          <w:b/>
          <w:u w:val="single"/>
        </w:rPr>
      </w:pPr>
      <w:r>
        <w:rPr>
          <w:b/>
          <w:u w:val="single"/>
        </w:rPr>
        <w:t>Clerk's expenses for May 2016</w:t>
      </w:r>
    </w:p>
    <w:p w:rsidR="006C56BC" w:rsidRDefault="006C56BC" w:rsidP="006C56BC">
      <w:pPr>
        <w:pStyle w:val="ListParagraph"/>
        <w:ind w:left="0" w:right="-613"/>
        <w:rPr>
          <w:b/>
          <w:u w:val="single"/>
        </w:rPr>
      </w:pPr>
    </w:p>
    <w:p w:rsidR="006C56BC" w:rsidRDefault="006C56BC" w:rsidP="006C56BC">
      <w:pPr>
        <w:pStyle w:val="ListParagraph"/>
        <w:ind w:left="0" w:right="-613"/>
      </w:pPr>
      <w:r>
        <w:t>1.</w:t>
      </w:r>
      <w:r>
        <w:tab/>
        <w:t>May 2016 contribution towards</w:t>
      </w:r>
    </w:p>
    <w:p w:rsidR="006C56BC" w:rsidRDefault="006C56BC" w:rsidP="006C56BC">
      <w:pPr>
        <w:pStyle w:val="ListParagraph"/>
        <w:ind w:left="0" w:right="-613"/>
      </w:pPr>
      <w:r>
        <w:tab/>
        <w:t>telephone and Internet expenses</w:t>
      </w:r>
      <w:r>
        <w:tab/>
      </w:r>
      <w:r>
        <w:tab/>
      </w:r>
      <w:r>
        <w:tab/>
      </w:r>
      <w:r>
        <w:tab/>
      </w:r>
      <w:r>
        <w:tab/>
      </w:r>
      <w:r>
        <w:tab/>
        <w:t>£ 5.00</w:t>
      </w:r>
    </w:p>
    <w:p w:rsidR="006C56BC" w:rsidRDefault="006C56BC" w:rsidP="006C56BC">
      <w:pPr>
        <w:pStyle w:val="ListParagraph"/>
        <w:ind w:left="0" w:right="-613"/>
      </w:pPr>
    </w:p>
    <w:p w:rsidR="006C56BC" w:rsidRDefault="006C56BC" w:rsidP="006C56BC">
      <w:pPr>
        <w:pStyle w:val="ListParagraph"/>
        <w:ind w:left="0" w:right="-613"/>
      </w:pPr>
      <w:r>
        <w:t>2.</w:t>
      </w:r>
      <w:r>
        <w:tab/>
        <w:t>Postage stamps  (12 x 2nd class)</w:t>
      </w:r>
      <w:r>
        <w:tab/>
      </w:r>
      <w:r>
        <w:tab/>
      </w:r>
      <w:r>
        <w:tab/>
      </w:r>
      <w:r>
        <w:tab/>
      </w:r>
      <w:r>
        <w:tab/>
      </w:r>
      <w:r>
        <w:tab/>
        <w:t>£ 6.60</w:t>
      </w:r>
    </w:p>
    <w:p w:rsidR="006C56BC" w:rsidRDefault="006C56BC" w:rsidP="006C56BC">
      <w:pPr>
        <w:pStyle w:val="ListParagraph"/>
        <w:ind w:left="0" w:right="-613"/>
      </w:pPr>
    </w:p>
    <w:p w:rsidR="006C56BC" w:rsidRDefault="006C56BC" w:rsidP="006C56BC">
      <w:pPr>
        <w:pStyle w:val="ListParagraph"/>
        <w:ind w:left="0" w:right="-613"/>
      </w:pPr>
      <w:r>
        <w:t>3</w:t>
      </w:r>
      <w:r>
        <w:tab/>
        <w:t>1 x HP364 XP black ink cartridge</w:t>
      </w:r>
      <w:r>
        <w:tab/>
      </w:r>
      <w:r>
        <w:tab/>
      </w:r>
      <w:r>
        <w:tab/>
      </w:r>
      <w:r>
        <w:tab/>
      </w:r>
      <w:r>
        <w:tab/>
      </w:r>
      <w:r>
        <w:tab/>
        <w:t>£ 8.20</w:t>
      </w:r>
      <w:r>
        <w:tab/>
      </w:r>
      <w:r>
        <w:tab/>
      </w:r>
      <w:r>
        <w:tab/>
      </w:r>
      <w:r>
        <w:tab/>
      </w:r>
      <w:r>
        <w:tab/>
      </w:r>
      <w:r>
        <w:tab/>
      </w:r>
      <w:r>
        <w:tab/>
      </w:r>
      <w:r>
        <w:tab/>
      </w:r>
      <w:r>
        <w:tab/>
      </w:r>
    </w:p>
    <w:p w:rsidR="006C56BC" w:rsidRDefault="006C56BC" w:rsidP="006C56BC">
      <w:pPr>
        <w:pStyle w:val="ListParagraph"/>
        <w:ind w:left="0" w:right="-613"/>
      </w:pPr>
      <w:r>
        <w:t>4.</w:t>
      </w:r>
      <w:r>
        <w:tab/>
        <w:t>Travelling expenses claimed at 30p per mile</w:t>
      </w:r>
    </w:p>
    <w:p w:rsidR="006C56BC" w:rsidRPr="00804795" w:rsidRDefault="006C56BC" w:rsidP="004B77A9">
      <w:pPr>
        <w:pStyle w:val="ListParagraph"/>
        <w:ind w:right="-613"/>
      </w:pPr>
      <w:r>
        <w:t>18.5.16 - to Diddlebury for PC meeting - 44 miles</w:t>
      </w:r>
      <w:r>
        <w:tab/>
      </w:r>
      <w:r>
        <w:tab/>
      </w:r>
      <w:r>
        <w:tab/>
      </w:r>
      <w:r>
        <w:tab/>
      </w:r>
      <w:r>
        <w:rPr>
          <w:u w:val="single"/>
        </w:rPr>
        <w:t>£13.30</w:t>
      </w:r>
      <w:r>
        <w:tab/>
      </w:r>
      <w:r>
        <w:tab/>
      </w:r>
      <w:r>
        <w:tab/>
      </w:r>
      <w:r>
        <w:tab/>
      </w:r>
      <w:r>
        <w:tab/>
      </w:r>
      <w:r>
        <w:tab/>
      </w:r>
    </w:p>
    <w:p w:rsidR="006C56BC" w:rsidRPr="00BF3413" w:rsidRDefault="006C56BC" w:rsidP="006C56BC">
      <w:pPr>
        <w:pStyle w:val="ListParagraph"/>
        <w:ind w:left="0" w:right="-613"/>
        <w:rPr>
          <w:b/>
          <w:u w:val="single"/>
        </w:rPr>
      </w:pPr>
      <w:r w:rsidRPr="00804795">
        <w:tab/>
      </w:r>
      <w:r w:rsidRPr="00804795">
        <w:tab/>
      </w:r>
      <w:r w:rsidRPr="00804795">
        <w:tab/>
      </w:r>
      <w:r w:rsidRPr="00804795">
        <w:tab/>
      </w:r>
      <w:r>
        <w:tab/>
      </w:r>
      <w:r>
        <w:tab/>
      </w:r>
      <w:r>
        <w:tab/>
        <w:t>Total expenses claimed</w:t>
      </w:r>
      <w:r>
        <w:tab/>
      </w:r>
      <w:r>
        <w:rPr>
          <w:u w:val="single"/>
        </w:rPr>
        <w:t>£33.10</w:t>
      </w:r>
      <w:r>
        <w:t xml:space="preserve"> </w:t>
      </w:r>
      <w:r>
        <w:tab/>
      </w:r>
    </w:p>
    <w:p w:rsidR="006C56BC" w:rsidRDefault="006C56BC" w:rsidP="006C56BC">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6C56BC" w:rsidRPr="00BF3413" w:rsidRDefault="006C56BC" w:rsidP="006C56BC">
      <w:pPr>
        <w:pStyle w:val="ListParagraph"/>
        <w:ind w:left="0" w:right="-613"/>
      </w:pPr>
    </w:p>
    <w:p w:rsidR="006C56BC" w:rsidRPr="00BF3413" w:rsidRDefault="006C56BC" w:rsidP="006C56BC">
      <w:pPr>
        <w:pStyle w:val="ListParagraph"/>
        <w:ind w:left="0" w:right="-613"/>
        <w:rPr>
          <w:b/>
          <w:u w:val="single"/>
        </w:rPr>
      </w:pPr>
      <w:r w:rsidRPr="00BF3413">
        <w:rPr>
          <w:b/>
          <w:u w:val="single"/>
        </w:rPr>
        <w:t xml:space="preserve">Total funds held by Diddlebury Parish Council </w:t>
      </w:r>
      <w:r>
        <w:rPr>
          <w:b/>
          <w:u w:val="single"/>
        </w:rPr>
        <w:t>after this meeting</w:t>
      </w:r>
    </w:p>
    <w:p w:rsidR="006C56BC" w:rsidRPr="00AF3F0C" w:rsidRDefault="006C56BC" w:rsidP="006C56BC">
      <w:pPr>
        <w:pStyle w:val="ListParagraph"/>
        <w:ind w:left="0" w:right="-613"/>
        <w:rPr>
          <w:u w:val="single"/>
        </w:rPr>
      </w:pPr>
    </w:p>
    <w:p w:rsidR="006C56BC" w:rsidRPr="003D1646" w:rsidRDefault="006C56BC" w:rsidP="006C56BC">
      <w:pPr>
        <w:pStyle w:val="ListParagraph"/>
        <w:ind w:left="0" w:firstLine="142"/>
        <w:rPr>
          <w:b/>
        </w:rPr>
      </w:pPr>
      <w:r>
        <w:rPr>
          <w:b/>
        </w:rPr>
        <w:t>1.</w:t>
      </w:r>
      <w:r>
        <w:t xml:space="preserve">      Balance of Prece</w:t>
      </w:r>
      <w:r w:rsidR="004B77A9">
        <w:t>pt Funds c/fwd to June</w:t>
      </w:r>
      <w:r>
        <w:t xml:space="preserve"> 2016</w:t>
      </w:r>
      <w:r>
        <w:tab/>
      </w:r>
      <w:r>
        <w:tab/>
      </w:r>
      <w:r>
        <w:tab/>
        <w:t xml:space="preserve"> </w:t>
      </w:r>
      <w:r>
        <w:tab/>
      </w:r>
      <w:r w:rsidR="004B77A9">
        <w:t xml:space="preserve"> </w:t>
      </w:r>
      <w:r w:rsidR="004B77A9">
        <w:tab/>
      </w:r>
      <w:r w:rsidRPr="003D1646">
        <w:rPr>
          <w:b/>
        </w:rPr>
        <w:t>£</w:t>
      </w:r>
      <w:r>
        <w:rPr>
          <w:b/>
        </w:rPr>
        <w:t>8,832.33</w:t>
      </w:r>
    </w:p>
    <w:p w:rsidR="006C56BC" w:rsidRPr="003D1646" w:rsidRDefault="006C56BC" w:rsidP="006C56BC">
      <w:pPr>
        <w:pStyle w:val="ListParagraph"/>
        <w:ind w:left="0" w:firstLine="142"/>
      </w:pPr>
      <w:r w:rsidRPr="003D1646">
        <w:tab/>
      </w:r>
    </w:p>
    <w:p w:rsidR="006C56BC" w:rsidRDefault="006C56BC" w:rsidP="006C56BC">
      <w:pPr>
        <w:pStyle w:val="ListParagraph"/>
        <w:ind w:left="360" w:hanging="218"/>
      </w:pPr>
      <w:r w:rsidRPr="003D1646">
        <w:rPr>
          <w:b/>
        </w:rPr>
        <w:t>2.</w:t>
      </w:r>
      <w:r>
        <w:tab/>
      </w:r>
      <w:r>
        <w:tab/>
      </w:r>
      <w:r w:rsidRPr="002E2BA0">
        <w:t>Highways &amp; Environment Gra</w:t>
      </w:r>
      <w:r>
        <w:t xml:space="preserve">nt funds </w:t>
      </w:r>
    </w:p>
    <w:p w:rsidR="006C56BC" w:rsidRDefault="004B77A9" w:rsidP="006C56BC">
      <w:pPr>
        <w:pStyle w:val="ListParagraph"/>
        <w:ind w:left="360" w:hanging="218"/>
      </w:pPr>
      <w:r>
        <w:tab/>
      </w:r>
      <w:r>
        <w:tab/>
        <w:t>b/fwd from April</w:t>
      </w:r>
      <w:r w:rsidR="006C56BC">
        <w:t xml:space="preserve"> 2016</w:t>
      </w:r>
      <w:r w:rsidR="006C56BC">
        <w:tab/>
      </w:r>
      <w:r w:rsidR="006C56BC">
        <w:tab/>
      </w:r>
      <w:r w:rsidR="006C56BC">
        <w:tab/>
      </w:r>
      <w:r w:rsidR="006C56BC">
        <w:tab/>
      </w:r>
      <w:r w:rsidR="006C56BC" w:rsidRPr="004C1B52">
        <w:t>£1,527.07</w:t>
      </w:r>
    </w:p>
    <w:p w:rsidR="006C56BC" w:rsidRPr="004C1B52" w:rsidRDefault="006C56BC" w:rsidP="006C56BC">
      <w:pPr>
        <w:pStyle w:val="ListParagraph"/>
        <w:ind w:left="360" w:hanging="218"/>
        <w:rPr>
          <w:b/>
          <w:u w:val="single"/>
        </w:rPr>
      </w:pPr>
      <w:r>
        <w:tab/>
      </w:r>
      <w:r>
        <w:tab/>
        <w:t>Add: 2016/2017 Grant received 24.4.16</w:t>
      </w:r>
      <w:r>
        <w:tab/>
      </w:r>
      <w:r>
        <w:tab/>
      </w:r>
      <w:r>
        <w:rPr>
          <w:u w:val="single"/>
        </w:rPr>
        <w:t>£3,000.00</w:t>
      </w:r>
    </w:p>
    <w:p w:rsidR="006C56BC" w:rsidRPr="004C1B52" w:rsidRDefault="006C56BC" w:rsidP="006C56BC">
      <w:pPr>
        <w:pStyle w:val="ListParagraph"/>
        <w:ind w:left="360" w:right="-613" w:hanging="218"/>
        <w:rPr>
          <w:b/>
        </w:rPr>
      </w:pPr>
      <w:r>
        <w:rPr>
          <w:b/>
        </w:rPr>
        <w:tab/>
      </w:r>
      <w:r>
        <w:rPr>
          <w:b/>
        </w:rPr>
        <w:tab/>
      </w:r>
      <w:r>
        <w:rPr>
          <w:b/>
        </w:rPr>
        <w:tab/>
      </w:r>
      <w:r>
        <w:rPr>
          <w:b/>
        </w:rPr>
        <w:tab/>
      </w:r>
      <w:r>
        <w:rPr>
          <w:b/>
        </w:rPr>
        <w:tab/>
      </w:r>
      <w:r>
        <w:rPr>
          <w:b/>
        </w:rPr>
        <w:tab/>
      </w:r>
      <w:r>
        <w:rPr>
          <w:b/>
        </w:rPr>
        <w:tab/>
      </w:r>
      <w:r>
        <w:rPr>
          <w:b/>
        </w:rPr>
        <w:tab/>
      </w:r>
      <w:r>
        <w:rPr>
          <w:b/>
        </w:rPr>
        <w:tab/>
      </w:r>
      <w:r>
        <w:rPr>
          <w:b/>
          <w:u w:val="single"/>
        </w:rPr>
        <w:t>£4,527.07</w:t>
      </w:r>
      <w:r>
        <w:rPr>
          <w:b/>
        </w:rPr>
        <w:tab/>
      </w:r>
      <w:r>
        <w:rPr>
          <w:b/>
        </w:rPr>
        <w:tab/>
        <w:t>£4,527.07</w:t>
      </w:r>
    </w:p>
    <w:p w:rsidR="006C56BC" w:rsidRDefault="006C56BC" w:rsidP="006C56BC">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6C56BC" w:rsidRPr="00BF3413" w:rsidRDefault="006C56BC" w:rsidP="006C56BC">
      <w:pPr>
        <w:pStyle w:val="ListParagraph"/>
        <w:numPr>
          <w:ilvl w:val="0"/>
          <w:numId w:val="1"/>
        </w:numPr>
      </w:pPr>
      <w:r w:rsidRPr="0026429C">
        <w:rPr>
          <w:b/>
        </w:rPr>
        <w:t>Corvedale Youth Club</w:t>
      </w:r>
      <w:r>
        <w:tab/>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t xml:space="preserve">  </w:t>
      </w:r>
    </w:p>
    <w:p w:rsidR="006C56BC" w:rsidRPr="003D628F" w:rsidRDefault="006C56BC" w:rsidP="006C56BC">
      <w:pPr>
        <w:pStyle w:val="ListParagraph"/>
        <w:numPr>
          <w:ilvl w:val="0"/>
          <w:numId w:val="1"/>
        </w:numPr>
        <w:rPr>
          <w:b/>
        </w:rPr>
      </w:pPr>
      <w:r w:rsidRPr="0026429C">
        <w:rPr>
          <w:b/>
        </w:rPr>
        <w:t>Diddlebury Stream Management Group</w:t>
      </w:r>
      <w:r>
        <w:t xml:space="preserve"> </w:t>
      </w:r>
      <w:r>
        <w:rPr>
          <w:b/>
        </w:rPr>
        <w:t xml:space="preserve">     </w:t>
      </w:r>
      <w:r>
        <w:rPr>
          <w:b/>
        </w:rPr>
        <w:tab/>
      </w:r>
      <w:r>
        <w:rPr>
          <w:b/>
        </w:rPr>
        <w:tab/>
      </w:r>
      <w:r>
        <w:rPr>
          <w:b/>
        </w:rPr>
        <w:tab/>
      </w:r>
      <w:r w:rsidRPr="003D628F">
        <w:rPr>
          <w:b/>
        </w:rPr>
        <w:t>£   128.75</w:t>
      </w:r>
    </w:p>
    <w:p w:rsidR="006C56BC" w:rsidRPr="003205ED" w:rsidRDefault="006C56BC" w:rsidP="006C56BC">
      <w:pPr>
        <w:pStyle w:val="ListParagraph"/>
        <w:ind w:left="1440"/>
      </w:pPr>
    </w:p>
    <w:p w:rsidR="006C56BC" w:rsidRPr="001F312D" w:rsidRDefault="006C56BC" w:rsidP="006C56BC">
      <w:pPr>
        <w:pStyle w:val="ListParagraph"/>
        <w:numPr>
          <w:ilvl w:val="0"/>
          <w:numId w:val="1"/>
        </w:numPr>
        <w:rPr>
          <w:b/>
          <w:u w:val="single"/>
        </w:rPr>
      </w:pPr>
      <w:r w:rsidRPr="005E58AF">
        <w:rPr>
          <w:b/>
        </w:rPr>
        <w:t>Balance of Donations for</w:t>
      </w:r>
      <w:r>
        <w:t xml:space="preserve"> </w:t>
      </w:r>
      <w:r w:rsidRPr="0026429C">
        <w:rPr>
          <w:b/>
        </w:rPr>
        <w:t>War Memorial</w:t>
      </w:r>
      <w:r w:rsidRPr="00B94599">
        <w:t xml:space="preserve"> </w:t>
      </w:r>
      <w:r>
        <w:rPr>
          <w:b/>
        </w:rPr>
        <w:tab/>
      </w:r>
      <w:r>
        <w:rPr>
          <w:b/>
        </w:rPr>
        <w:tab/>
      </w:r>
      <w:r>
        <w:rPr>
          <w:b/>
        </w:rPr>
        <w:tab/>
      </w:r>
      <w:r>
        <w:rPr>
          <w:b/>
        </w:rPr>
        <w:tab/>
      </w:r>
      <w:r w:rsidRPr="001F312D">
        <w:rPr>
          <w:b/>
        </w:rPr>
        <w:t>£   105.13</w:t>
      </w:r>
    </w:p>
    <w:p w:rsidR="006C56BC" w:rsidRDefault="006C56BC" w:rsidP="006C56BC">
      <w:pPr>
        <w:pStyle w:val="ListParagraph"/>
        <w:ind w:left="709" w:hanging="709"/>
        <w:rPr>
          <w:b/>
        </w:rPr>
      </w:pPr>
    </w:p>
    <w:p w:rsidR="006C56BC" w:rsidRDefault="006C56BC" w:rsidP="006C56BC">
      <w:pPr>
        <w:pStyle w:val="ListParagraph"/>
        <w:ind w:left="709" w:hanging="709"/>
      </w:pPr>
      <w:r>
        <w:rPr>
          <w:b/>
        </w:rPr>
        <w:t>4.</w:t>
      </w:r>
      <w:r>
        <w:rPr>
          <w:b/>
        </w:rPr>
        <w:tab/>
        <w:t xml:space="preserve">Transparency Code Funding Grant </w:t>
      </w:r>
      <w:r>
        <w:t>- received 23.02.16</w:t>
      </w:r>
      <w:r>
        <w:tab/>
      </w:r>
      <w:r w:rsidRPr="00FE5588">
        <w:t>£2,004.20</w:t>
      </w:r>
    </w:p>
    <w:p w:rsidR="006C56BC" w:rsidRDefault="006C56BC" w:rsidP="006C56BC">
      <w:pPr>
        <w:pStyle w:val="ListParagraph"/>
        <w:ind w:left="709" w:hanging="709"/>
        <w:rPr>
          <w:u w:val="single"/>
        </w:rPr>
      </w:pPr>
      <w:r>
        <w:tab/>
        <w:t>Less: Web Orchard Inv. No. 4728 dated 12.04.16</w:t>
      </w:r>
      <w:r>
        <w:tab/>
      </w:r>
      <w:r>
        <w:tab/>
      </w:r>
      <w:r>
        <w:rPr>
          <w:u w:val="single"/>
        </w:rPr>
        <w:t>£1,164.00</w:t>
      </w:r>
    </w:p>
    <w:p w:rsidR="006C56BC" w:rsidRPr="004C1B52" w:rsidRDefault="006C56BC" w:rsidP="006C56BC">
      <w:pPr>
        <w:pStyle w:val="ListParagraph"/>
        <w:ind w:left="709" w:hanging="709"/>
        <w:rPr>
          <w:b/>
        </w:rPr>
      </w:pPr>
      <w:r>
        <w:tab/>
      </w:r>
      <w:r>
        <w:tab/>
      </w:r>
      <w:r>
        <w:tab/>
      </w:r>
      <w:r>
        <w:tab/>
      </w:r>
      <w:r>
        <w:tab/>
      </w:r>
      <w:r>
        <w:tab/>
      </w:r>
      <w:r>
        <w:tab/>
      </w:r>
      <w:r>
        <w:tab/>
      </w:r>
      <w:r>
        <w:tab/>
      </w:r>
      <w:r>
        <w:tab/>
      </w:r>
      <w:r w:rsidRPr="004C1B52">
        <w:rPr>
          <w:u w:val="single"/>
        </w:rPr>
        <w:t>£   840.20</w:t>
      </w:r>
      <w:r>
        <w:tab/>
      </w:r>
      <w:r w:rsidRPr="004C1B52">
        <w:rPr>
          <w:b/>
          <w:u w:val="single"/>
        </w:rPr>
        <w:t xml:space="preserve">£   </w:t>
      </w:r>
      <w:r>
        <w:rPr>
          <w:b/>
          <w:u w:val="single"/>
        </w:rPr>
        <w:t xml:space="preserve">  </w:t>
      </w:r>
      <w:r w:rsidRPr="004C1B52">
        <w:rPr>
          <w:b/>
          <w:u w:val="single"/>
        </w:rPr>
        <w:t>840.20</w:t>
      </w:r>
    </w:p>
    <w:p w:rsidR="006C56BC" w:rsidRPr="0026429C" w:rsidRDefault="006C56BC" w:rsidP="006C56BC">
      <w:pPr>
        <w:pStyle w:val="ListParagraph"/>
        <w:ind w:left="709" w:hanging="709"/>
      </w:pPr>
      <w:r>
        <w:tab/>
      </w:r>
    </w:p>
    <w:p w:rsidR="006C56BC" w:rsidRDefault="006C56BC" w:rsidP="006C56BC">
      <w:pPr>
        <w:pStyle w:val="ListParagraph"/>
        <w:ind w:left="709" w:hanging="709"/>
        <w:rPr>
          <w:b/>
          <w:u w:val="single"/>
        </w:rPr>
      </w:pPr>
      <w:r>
        <w:t xml:space="preserve">           </w:t>
      </w:r>
      <w:r>
        <w:tab/>
      </w:r>
      <w:r>
        <w:tab/>
      </w:r>
      <w:r>
        <w:tab/>
      </w:r>
      <w:r>
        <w:tab/>
      </w:r>
      <w:r>
        <w:tab/>
      </w:r>
      <w:r>
        <w:rPr>
          <w:b/>
        </w:rPr>
        <w:t>Total  of  DPC funds c/fwd to June  2016</w:t>
      </w:r>
      <w:r>
        <w:rPr>
          <w:b/>
        </w:rPr>
        <w:tab/>
      </w:r>
      <w:r>
        <w:rPr>
          <w:b/>
        </w:rPr>
        <w:tab/>
      </w:r>
      <w:r>
        <w:rPr>
          <w:b/>
          <w:u w:val="single"/>
        </w:rPr>
        <w:t>£15,083.87</w:t>
      </w:r>
    </w:p>
    <w:p w:rsidR="006C56BC" w:rsidRPr="0026429C" w:rsidRDefault="006C56BC" w:rsidP="006C56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56BC" w:rsidRDefault="006C56BC" w:rsidP="006C56BC"/>
    <w:p w:rsidR="00C409AE" w:rsidRDefault="006C56BC" w:rsidP="004B77A9">
      <w:r>
        <w:t>No  Cash Book/ HSBC Bank Statement  reconciliation could be prepared by the Clerk for verification by a councillor, as the l</w:t>
      </w:r>
      <w:r w:rsidR="004B77A9">
        <w:t>atest bank statement had not</w:t>
      </w:r>
      <w:r>
        <w:t xml:space="preserve"> arrived</w:t>
      </w:r>
      <w:r w:rsidR="004B77A9">
        <w:t>.</w:t>
      </w:r>
    </w:p>
    <w:p w:rsidR="004B77A9" w:rsidRDefault="004B77A9" w:rsidP="004B77A9"/>
    <w:p w:rsidR="004B77A9" w:rsidRPr="004B77A9" w:rsidRDefault="004B77A9" w:rsidP="004B77A9">
      <w:pPr>
        <w:rPr>
          <w:u w:val="single"/>
        </w:rPr>
      </w:pPr>
      <w:r>
        <w:t xml:space="preserve">Cllr. R Povall </w:t>
      </w:r>
      <w:r>
        <w:rPr>
          <w:b/>
        </w:rPr>
        <w:t>proposed</w:t>
      </w:r>
      <w:r>
        <w:t xml:space="preserve"> that the Finance Report be approved and the cheques requested authorised for payment: </w:t>
      </w:r>
      <w:r>
        <w:rPr>
          <w:b/>
        </w:rPr>
        <w:t xml:space="preserve">seconded </w:t>
      </w:r>
      <w:r>
        <w:t>by Cllr. Worthington and</w:t>
      </w:r>
      <w:r>
        <w:rPr>
          <w:u w:val="single"/>
        </w:rPr>
        <w:t xml:space="preserve"> </w:t>
      </w:r>
      <w:r w:rsidRPr="004B77A9">
        <w:rPr>
          <w:b/>
        </w:rPr>
        <w:t>unanimously voted</w:t>
      </w:r>
      <w:r>
        <w:rPr>
          <w:b/>
        </w:rPr>
        <w:t xml:space="preserve"> by the members.</w:t>
      </w:r>
    </w:p>
    <w:p w:rsidR="004B77A9" w:rsidRDefault="004B77A9" w:rsidP="004B77A9"/>
    <w:p w:rsidR="004B77A9" w:rsidRDefault="004B77A9" w:rsidP="004B77A9">
      <w:pPr>
        <w:rPr>
          <w:b/>
          <w:u w:val="single"/>
        </w:rPr>
      </w:pPr>
      <w:r>
        <w:rPr>
          <w:b/>
          <w:u w:val="single"/>
        </w:rPr>
        <w:t>071/16 - Highways and Environmental Matters</w:t>
      </w:r>
    </w:p>
    <w:p w:rsidR="004B77A9" w:rsidRDefault="004B77A9" w:rsidP="004B77A9">
      <w:pPr>
        <w:rPr>
          <w:b/>
          <w:u w:val="single"/>
        </w:rPr>
      </w:pPr>
    </w:p>
    <w:p w:rsidR="004B77A9" w:rsidRDefault="004B77A9" w:rsidP="004B77A9">
      <w:pPr>
        <w:rPr>
          <w:u w:val="single"/>
        </w:rPr>
      </w:pPr>
      <w:r>
        <w:rPr>
          <w:u w:val="single"/>
        </w:rPr>
        <w:t xml:space="preserve">071/16 </w:t>
      </w:r>
      <w:r w:rsidR="00A432D1">
        <w:rPr>
          <w:u w:val="single"/>
        </w:rPr>
        <w:t>/1</w:t>
      </w:r>
      <w:r>
        <w:rPr>
          <w:u w:val="single"/>
        </w:rPr>
        <w:t>- Highways &amp; Environmental Maintenance Officer</w:t>
      </w:r>
    </w:p>
    <w:p w:rsidR="004B77A9" w:rsidRDefault="004B77A9" w:rsidP="004B77A9">
      <w:pPr>
        <w:rPr>
          <w:u w:val="single"/>
        </w:rPr>
      </w:pPr>
    </w:p>
    <w:p w:rsidR="004B77A9" w:rsidRDefault="004B77A9" w:rsidP="004B77A9">
      <w:r>
        <w:t>The Chairman outlined details of the four applicants to date, and what duties it is envisaged they will perform.</w:t>
      </w:r>
    </w:p>
    <w:p w:rsidR="004B77A9" w:rsidRDefault="004B77A9" w:rsidP="004B77A9">
      <w:r>
        <w:t>The list of suggested jobs for the HMO in Diddlebury submitted by Mr Geoff Neden was considered and will be dealt with once an applicant has been appointed.</w:t>
      </w:r>
    </w:p>
    <w:p w:rsidR="004B77A9" w:rsidRDefault="004B77A9" w:rsidP="004B77A9">
      <w:pPr>
        <w:rPr>
          <w:u w:val="single"/>
        </w:rPr>
      </w:pPr>
      <w:r>
        <w:rPr>
          <w:u w:val="single"/>
        </w:rPr>
        <w:t>071/16/2 - Footpath from The Moors to the school</w:t>
      </w:r>
    </w:p>
    <w:p w:rsidR="004B77A9" w:rsidRDefault="004B77A9" w:rsidP="004B77A9">
      <w:pPr>
        <w:rPr>
          <w:u w:val="single"/>
        </w:rPr>
      </w:pPr>
    </w:p>
    <w:p w:rsidR="004B77A9" w:rsidRPr="004B77A9" w:rsidRDefault="004B77A9" w:rsidP="004B77A9">
      <w:r>
        <w:t>Cllr. Watson asked whet</w:t>
      </w:r>
      <w:r w:rsidR="00996114">
        <w:t>her the footpath linking T</w:t>
      </w:r>
      <w:r>
        <w:t xml:space="preserve">he Moors to the school could have a hard surface, </w:t>
      </w:r>
      <w:r w:rsidR="00996114">
        <w:t>to make it easier for parents with</w:t>
      </w:r>
      <w:r>
        <w:t xml:space="preserve"> small children to get them to school</w:t>
      </w:r>
      <w:r w:rsidR="00996114">
        <w:t xml:space="preserve"> without getting muddy. She reg</w:t>
      </w:r>
      <w:r>
        <w:t>r</w:t>
      </w:r>
      <w:r w:rsidR="00996114">
        <w:t>etted that the sc</w:t>
      </w:r>
      <w:r>
        <w:t>hool had made using</w:t>
      </w:r>
      <w:r w:rsidR="00996114">
        <w:t xml:space="preserve"> the path more difficult by closing the gate from the footpath onto the school premises. This was going to make life especially difficult whilst the village hall renovations were taking place.  The suggestion was considered.  Cllr. Motley suggested the surfacing issue be taken up with Mr Paul Butter of the Outdoors Partnership Team at Shropshire Council: he will need to know the number of the footpath.  The Chairman to discuss the closed gate with the school in his role as school governor.  It was recalled that this resurfacing issue has arisen before: the landowner will need to be contacted for permission.  It is believed the landowner is Mrs Wilkes of Ludlow and the land is rented by Phil Norton. The Clerk will make enquiries.</w:t>
      </w:r>
    </w:p>
    <w:p w:rsidR="00C409AE" w:rsidRDefault="00C409AE" w:rsidP="00D05296">
      <w:pPr>
        <w:pStyle w:val="Header"/>
        <w:rPr>
          <w:rFonts w:ascii="Times New Roman" w:hAnsi="Times New Roman"/>
          <w:b/>
          <w:sz w:val="24"/>
          <w:szCs w:val="24"/>
          <w:u w:val="single"/>
        </w:rPr>
      </w:pPr>
    </w:p>
    <w:p w:rsidR="00C409AE" w:rsidRDefault="00C409AE" w:rsidP="00D05296">
      <w:pPr>
        <w:pStyle w:val="Header"/>
        <w:rPr>
          <w:rFonts w:ascii="Times New Roman" w:hAnsi="Times New Roman"/>
          <w:b/>
          <w:sz w:val="24"/>
          <w:szCs w:val="24"/>
          <w:u w:val="single"/>
        </w:rPr>
      </w:pPr>
    </w:p>
    <w:p w:rsidR="00D05296" w:rsidRDefault="00996114" w:rsidP="00D05296">
      <w:pPr>
        <w:pStyle w:val="Header"/>
        <w:rPr>
          <w:rFonts w:ascii="Times New Roman" w:hAnsi="Times New Roman"/>
          <w:b/>
          <w:sz w:val="24"/>
          <w:szCs w:val="24"/>
          <w:u w:val="single"/>
        </w:rPr>
      </w:pPr>
      <w:r>
        <w:rPr>
          <w:rFonts w:ascii="Times New Roman" w:hAnsi="Times New Roman"/>
          <w:b/>
          <w:sz w:val="24"/>
          <w:szCs w:val="24"/>
          <w:u w:val="single"/>
        </w:rPr>
        <w:t>072</w:t>
      </w:r>
      <w:r w:rsidR="00D05296">
        <w:rPr>
          <w:rFonts w:ascii="Times New Roman" w:hAnsi="Times New Roman"/>
          <w:b/>
          <w:sz w:val="24"/>
          <w:szCs w:val="24"/>
          <w:u w:val="single"/>
        </w:rPr>
        <w:t>/16 - Correspondence and Communications</w:t>
      </w:r>
    </w:p>
    <w:p w:rsidR="00D05296" w:rsidRDefault="00D05296" w:rsidP="00D05296">
      <w:pPr>
        <w:rPr>
          <w:b/>
          <w:szCs w:val="24"/>
          <w:u w:val="single"/>
        </w:rPr>
      </w:pPr>
    </w:p>
    <w:p w:rsidR="00996114" w:rsidRDefault="00996114" w:rsidP="00996114">
      <w:pPr>
        <w:ind w:left="567" w:hanging="567"/>
      </w:pPr>
      <w:r>
        <w:t>1.</w:t>
      </w:r>
      <w:r>
        <w:tab/>
        <w:t>Minutes of Corvedale Chair's meeting on 26th April 2016</w:t>
      </w:r>
    </w:p>
    <w:p w:rsidR="00996114" w:rsidRDefault="00996114" w:rsidP="00996114">
      <w:pPr>
        <w:ind w:left="567" w:hanging="567"/>
      </w:pPr>
    </w:p>
    <w:p w:rsidR="00996114" w:rsidRDefault="00996114" w:rsidP="00996114">
      <w:pPr>
        <w:ind w:left="567" w:hanging="567"/>
      </w:pPr>
      <w:r>
        <w:t>2.</w:t>
      </w:r>
      <w:r>
        <w:tab/>
        <w:t>28.4.16 email Clerk to mfg solicitors confirming adoption of Resolutions by meeting on 27.04.16 re DVHC.</w:t>
      </w:r>
    </w:p>
    <w:p w:rsidR="00996114" w:rsidRDefault="00996114" w:rsidP="00996114">
      <w:pPr>
        <w:ind w:left="567" w:hanging="567"/>
      </w:pPr>
    </w:p>
    <w:p w:rsidR="00996114" w:rsidRDefault="00996114" w:rsidP="00996114">
      <w:pPr>
        <w:ind w:left="567" w:hanging="567"/>
      </w:pPr>
      <w:r>
        <w:t>3.</w:t>
      </w:r>
      <w:r>
        <w:tab/>
        <w:t>Let. 28.4.16 - Chairman to Shropshire Council re Post 16 Education Transport Assistance for Entitled Students.</w:t>
      </w:r>
    </w:p>
    <w:p w:rsidR="00996114" w:rsidRDefault="00996114" w:rsidP="00996114">
      <w:pPr>
        <w:ind w:left="567" w:hanging="567"/>
      </w:pPr>
    </w:p>
    <w:p w:rsidR="00996114" w:rsidRDefault="00996114" w:rsidP="00996114">
      <w:pPr>
        <w:ind w:left="567" w:hanging="567"/>
      </w:pPr>
      <w:r>
        <w:t>4.</w:t>
      </w:r>
      <w:r>
        <w:tab/>
        <w:t>Let 03.05.16 - Clerk to Ms J Preston, Empty Homes Officer seeking a progress report re empty Bouldon houses.</w:t>
      </w:r>
    </w:p>
    <w:p w:rsidR="00996114" w:rsidRDefault="00996114" w:rsidP="00996114">
      <w:r>
        <w:t xml:space="preserve">                                                                                                                                                                              5.</w:t>
      </w:r>
      <w:r>
        <w:tab/>
        <w:t xml:space="preserve">13.05.16 - Report/Consultation setting out link to latest information about services at </w:t>
      </w:r>
      <w:r>
        <w:tab/>
        <w:t xml:space="preserve">risk of being decommissioned by Shropshire Council. )NB  This appears to include </w:t>
      </w:r>
      <w:r>
        <w:tab/>
        <w:t xml:space="preserve">Lisa Bedford's role.)                                                                                                                                                                                                                                                                                                                                                                                                                                                                                                                                                                                                                                                                                                                                                       </w:t>
      </w:r>
    </w:p>
    <w:p w:rsidR="00996114" w:rsidRDefault="00996114" w:rsidP="00996114"/>
    <w:p w:rsidR="00996114" w:rsidRDefault="00996114" w:rsidP="00996114">
      <w:r>
        <w:t>6.</w:t>
      </w:r>
      <w:r>
        <w:tab/>
        <w:t>13.05.16 communication from SALC re Armed Forces Day celebrations - 25th June</w:t>
      </w:r>
      <w:r>
        <w:tab/>
        <w:t xml:space="preserve"> 2016</w:t>
      </w:r>
    </w:p>
    <w:p w:rsidR="00996114" w:rsidRDefault="00996114" w:rsidP="00996114"/>
    <w:p w:rsidR="00996114" w:rsidRDefault="00996114" w:rsidP="00996114">
      <w:r>
        <w:t>7.</w:t>
      </w:r>
      <w:r>
        <w:tab/>
        <w:t xml:space="preserve">Let. Clerk to Mr P Wrigley, Delbury Hall, re damaged hedge by wedding venue </w:t>
      </w:r>
      <w:r>
        <w:tab/>
        <w:t>entrance to Delbury Hall.</w:t>
      </w:r>
    </w:p>
    <w:p w:rsidR="00996114" w:rsidRDefault="00996114" w:rsidP="00996114"/>
    <w:p w:rsidR="00996114" w:rsidRPr="00996114" w:rsidRDefault="00996114" w:rsidP="00996114">
      <w:pPr>
        <w:rPr>
          <w:u w:val="single"/>
        </w:rPr>
      </w:pPr>
      <w:r w:rsidRPr="00996114">
        <w:rPr>
          <w:u w:val="single"/>
        </w:rPr>
        <w:t>Item 4</w:t>
      </w:r>
    </w:p>
    <w:p w:rsidR="00D05296" w:rsidRDefault="00D05296" w:rsidP="00D05296">
      <w:pPr>
        <w:pStyle w:val="ListParagraph"/>
        <w:ind w:left="0" w:right="-613"/>
      </w:pPr>
    </w:p>
    <w:p w:rsidR="00996114" w:rsidRPr="00BF3413" w:rsidRDefault="00996114" w:rsidP="00D05296">
      <w:pPr>
        <w:pStyle w:val="ListParagraph"/>
        <w:ind w:left="0" w:right="-613"/>
      </w:pPr>
      <w:r>
        <w:t>A response from Ms Preston</w:t>
      </w:r>
      <w:r w:rsidR="00C3467B">
        <w:t>, the Empty Housing Officer, had been received this afternoon</w:t>
      </w:r>
      <w:r w:rsidR="00A432D1">
        <w:t xml:space="preserve"> (18.5.16)</w:t>
      </w:r>
      <w:r w:rsidR="00C3467B">
        <w:t xml:space="preserve"> and took the matter no further forward, as it appears her role is under threat due to budget cuts.  Cllr. Motley advised that whilst there are some changes proposed to her role, the empty homes strategy will continue but in a different format.  It was agreed that the matter will be left with Cllr. Motley </w:t>
      </w:r>
      <w:r w:rsidR="00A432D1">
        <w:t xml:space="preserve">to progress </w:t>
      </w:r>
      <w:r w:rsidR="00C3467B">
        <w:t>for the time being.</w:t>
      </w:r>
    </w:p>
    <w:p w:rsidR="00D05296" w:rsidRDefault="00D05296" w:rsidP="00D05296">
      <w:pPr>
        <w:pStyle w:val="Header"/>
        <w:rPr>
          <w:rFonts w:ascii="Times New Roman" w:hAnsi="Times New Roman"/>
          <w:b/>
          <w:sz w:val="24"/>
          <w:szCs w:val="24"/>
          <w:u w:val="single"/>
        </w:rPr>
      </w:pPr>
    </w:p>
    <w:p w:rsidR="00D05296" w:rsidRDefault="00C3467B" w:rsidP="00D05296">
      <w:pPr>
        <w:pStyle w:val="ListParagraph"/>
        <w:ind w:left="0"/>
        <w:rPr>
          <w:b/>
          <w:u w:val="single"/>
        </w:rPr>
      </w:pPr>
      <w:r>
        <w:rPr>
          <w:b/>
          <w:u w:val="single"/>
        </w:rPr>
        <w:t>073</w:t>
      </w:r>
      <w:r w:rsidR="00D05296">
        <w:rPr>
          <w:b/>
          <w:u w:val="single"/>
        </w:rPr>
        <w:t>/16 - Any Other Business (for dissemination of information only)</w:t>
      </w:r>
    </w:p>
    <w:p w:rsidR="00C3467B" w:rsidRDefault="00C3467B" w:rsidP="00D05296">
      <w:pPr>
        <w:pStyle w:val="ListParagraph"/>
        <w:ind w:left="0"/>
        <w:rPr>
          <w:b/>
          <w:u w:val="single"/>
        </w:rPr>
      </w:pPr>
    </w:p>
    <w:p w:rsidR="00C3467B" w:rsidRDefault="00C3467B" w:rsidP="00D05296">
      <w:pPr>
        <w:pStyle w:val="ListParagraph"/>
        <w:ind w:left="0"/>
        <w:rPr>
          <w:u w:val="single"/>
        </w:rPr>
      </w:pPr>
      <w:r>
        <w:rPr>
          <w:u w:val="single"/>
        </w:rPr>
        <w:t>073/16/1 - Ownership</w:t>
      </w:r>
      <w:r w:rsidR="00A432D1">
        <w:rPr>
          <w:u w:val="single"/>
        </w:rPr>
        <w:t>/maintenance</w:t>
      </w:r>
      <w:r>
        <w:rPr>
          <w:u w:val="single"/>
        </w:rPr>
        <w:t xml:space="preserve"> of the parcels</w:t>
      </w:r>
      <w:r w:rsidR="00A432D1">
        <w:rPr>
          <w:u w:val="single"/>
        </w:rPr>
        <w:t xml:space="preserve"> of land</w:t>
      </w:r>
      <w:r>
        <w:rPr>
          <w:u w:val="single"/>
        </w:rPr>
        <w:t xml:space="preserve"> forming Diddlebury Village Hall Car Park</w:t>
      </w:r>
    </w:p>
    <w:p w:rsidR="00C3467B" w:rsidRDefault="00C3467B" w:rsidP="00D05296">
      <w:pPr>
        <w:pStyle w:val="ListParagraph"/>
        <w:ind w:left="0"/>
        <w:rPr>
          <w:u w:val="single"/>
        </w:rPr>
      </w:pPr>
    </w:p>
    <w:p w:rsidR="00C3467B" w:rsidRDefault="00C3467B" w:rsidP="00D05296">
      <w:pPr>
        <w:pStyle w:val="ListParagraph"/>
        <w:ind w:left="0"/>
      </w:pPr>
      <w:r>
        <w:t>The Clerk had received an email this afternoon (18.5.16) from DPC's solicitor, Diane Marten.</w:t>
      </w:r>
    </w:p>
    <w:p w:rsidR="00C3467B" w:rsidRDefault="00C3467B" w:rsidP="00D05296">
      <w:pPr>
        <w:pStyle w:val="ListParagraph"/>
        <w:ind w:left="0"/>
      </w:pPr>
      <w:r>
        <w:t>She wanted to know:</w:t>
      </w:r>
    </w:p>
    <w:p w:rsidR="003A141E" w:rsidRDefault="00C3467B" w:rsidP="00D05296">
      <w:pPr>
        <w:pStyle w:val="ListParagraph"/>
        <w:ind w:left="0"/>
      </w:pPr>
      <w:r>
        <w:t>1.</w:t>
      </w:r>
      <w:r>
        <w:tab/>
        <w:t xml:space="preserve">Whether the Parish Council is still intending to pay for the maintenance of the land it </w:t>
      </w:r>
      <w:r>
        <w:tab/>
        <w:t xml:space="preserve">is retaining without any contribution from the other users. </w:t>
      </w:r>
    </w:p>
    <w:p w:rsidR="00C3467B" w:rsidRPr="00C3467B" w:rsidRDefault="003A141E" w:rsidP="00D05296">
      <w:pPr>
        <w:pStyle w:val="ListParagraph"/>
        <w:ind w:left="0"/>
      </w:pPr>
      <w:r>
        <w:tab/>
      </w:r>
      <w:r w:rsidR="00C3467B">
        <w:t xml:space="preserve">[This is the part of the car park registered </w:t>
      </w:r>
      <w:r w:rsidR="00A432D1">
        <w:t xml:space="preserve">to DPC </w:t>
      </w:r>
      <w:r w:rsidR="00C3467B">
        <w:t xml:space="preserve">at the Land Registry under title </w:t>
      </w:r>
      <w:r w:rsidR="00A432D1">
        <w:tab/>
      </w:r>
      <w:r>
        <w:t>SL110651]</w:t>
      </w:r>
    </w:p>
    <w:p w:rsidR="00D05296" w:rsidRDefault="00D05296" w:rsidP="00D05296">
      <w:pPr>
        <w:pStyle w:val="ListParagraph"/>
        <w:ind w:left="0"/>
      </w:pPr>
    </w:p>
    <w:p w:rsidR="003A141E" w:rsidRDefault="003A141E" w:rsidP="00A432D1">
      <w:pPr>
        <w:pStyle w:val="ListParagraph"/>
        <w:ind w:left="0" w:right="-472"/>
      </w:pPr>
      <w:r>
        <w:t>2.</w:t>
      </w:r>
      <w:r>
        <w:tab/>
        <w:t>Whether the Parish Council will pay for the maintenance of</w:t>
      </w:r>
      <w:r w:rsidR="00A432D1">
        <w:t xml:space="preserve"> the land transferred as </w:t>
      </w:r>
      <w:r>
        <w:t xml:space="preserve"> </w:t>
      </w:r>
      <w:r w:rsidR="00A432D1">
        <w:tab/>
      </w:r>
      <w:r>
        <w:t>DPC have included this in the precept up to n</w:t>
      </w:r>
      <w:r w:rsidR="00A432D1">
        <w:t xml:space="preserve">ow.  However will DPC continue </w:t>
      </w:r>
      <w:r>
        <w:t>to do so?</w:t>
      </w:r>
    </w:p>
    <w:p w:rsidR="003A141E" w:rsidRDefault="003A141E" w:rsidP="00D05296">
      <w:pPr>
        <w:pStyle w:val="ListParagraph"/>
        <w:ind w:left="0"/>
      </w:pPr>
      <w:r>
        <w:tab/>
        <w:t xml:space="preserve">[The land transferred relates to the land the village hall stands on, and its' part of the </w:t>
      </w:r>
      <w:r>
        <w:tab/>
        <w:t xml:space="preserve">car park, registered at the Land Registry under titles SL181685 and SL92695 of which </w:t>
      </w:r>
      <w:r>
        <w:tab/>
        <w:t xml:space="preserve">the DPC was Custodian Trustee, but has agreed to the transfer if its interest to the </w:t>
      </w:r>
      <w:r>
        <w:tab/>
        <w:t>Official Custodian of Charities]</w:t>
      </w:r>
    </w:p>
    <w:p w:rsidR="00D05296" w:rsidRDefault="00D05296" w:rsidP="00D05296">
      <w:pPr>
        <w:pStyle w:val="ListParagraph"/>
        <w:ind w:left="0"/>
      </w:pPr>
    </w:p>
    <w:p w:rsidR="003A141E" w:rsidRDefault="003A141E" w:rsidP="00D05296">
      <w:pPr>
        <w:pStyle w:val="ListParagraph"/>
        <w:ind w:left="0"/>
      </w:pPr>
      <w:r>
        <w:t>The two questions posed were considered by the members and the Clerk was instructed to reply in the following terms:</w:t>
      </w:r>
    </w:p>
    <w:p w:rsidR="003A141E" w:rsidRDefault="003A141E" w:rsidP="00D05296">
      <w:pPr>
        <w:pStyle w:val="ListParagraph"/>
        <w:ind w:left="0"/>
      </w:pPr>
    </w:p>
    <w:p w:rsidR="003A141E" w:rsidRDefault="003A141E" w:rsidP="00D05296">
      <w:pPr>
        <w:pStyle w:val="ListParagraph"/>
        <w:ind w:left="0"/>
      </w:pPr>
      <w:r>
        <w:t>1.</w:t>
      </w:r>
      <w:r>
        <w:tab/>
        <w:t>DPC intends to pay for the upkeep of the land it is retained - SL110651.</w:t>
      </w:r>
    </w:p>
    <w:p w:rsidR="003A141E" w:rsidRDefault="003A141E" w:rsidP="00D05296">
      <w:pPr>
        <w:pStyle w:val="ListParagraph"/>
        <w:ind w:left="0"/>
      </w:pPr>
    </w:p>
    <w:p w:rsidR="003A141E" w:rsidRDefault="003A141E" w:rsidP="00D05296">
      <w:pPr>
        <w:pStyle w:val="ListParagraph"/>
        <w:ind w:left="0"/>
      </w:pPr>
      <w:r>
        <w:t>2.</w:t>
      </w:r>
      <w:r>
        <w:tab/>
        <w:t xml:space="preserve">DPC does not intend to take on any responsibility for the maintenance of the land </w:t>
      </w:r>
      <w:r>
        <w:tab/>
        <w:t xml:space="preserve">being transferred to the Official Custodian of Trustees.  The responsibility for the </w:t>
      </w:r>
      <w:r>
        <w:tab/>
        <w:t xml:space="preserve">maintenance of that land rests between the Diddlebury Village Hall Committee, the </w:t>
      </w:r>
      <w:r>
        <w:tab/>
        <w:t xml:space="preserve">Corvedale School and those who have a right of way over the land to access their </w:t>
      </w:r>
      <w:r>
        <w:tab/>
        <w:t>houses.</w:t>
      </w:r>
    </w:p>
    <w:p w:rsidR="00A670D1" w:rsidRDefault="00A670D1" w:rsidP="00D05296">
      <w:pPr>
        <w:pStyle w:val="ListParagraph"/>
        <w:ind w:left="0"/>
      </w:pPr>
    </w:p>
    <w:p w:rsidR="00A670D1" w:rsidRDefault="00A670D1" w:rsidP="00D05296">
      <w:pPr>
        <w:pStyle w:val="ListParagraph"/>
        <w:ind w:left="0"/>
        <w:rPr>
          <w:u w:val="single"/>
        </w:rPr>
      </w:pPr>
      <w:r>
        <w:rPr>
          <w:u w:val="single"/>
        </w:rPr>
        <w:t>073/16/2 - consideration of letter from the Chairman of the PPSG</w:t>
      </w:r>
    </w:p>
    <w:p w:rsidR="00A670D1" w:rsidRDefault="00A670D1" w:rsidP="00D05296">
      <w:pPr>
        <w:pStyle w:val="ListParagraph"/>
        <w:ind w:left="0"/>
        <w:rPr>
          <w:u w:val="single"/>
        </w:rPr>
      </w:pPr>
    </w:p>
    <w:p w:rsidR="00A670D1" w:rsidRDefault="00A670D1" w:rsidP="00D05296">
      <w:pPr>
        <w:pStyle w:val="ListParagraph"/>
        <w:ind w:left="0"/>
      </w:pPr>
      <w:r>
        <w:t>The Chairman of the PPSG</w:t>
      </w:r>
      <w:r w:rsidR="005368BA">
        <w:t>, Mr Davies,</w:t>
      </w:r>
      <w:r>
        <w:t xml:space="preserve"> has raised a number of issues:</w:t>
      </w:r>
    </w:p>
    <w:p w:rsidR="00A432D1" w:rsidRDefault="00A670D1" w:rsidP="00A670D1">
      <w:pPr>
        <w:pStyle w:val="ListParagraph"/>
        <w:numPr>
          <w:ilvl w:val="0"/>
          <w:numId w:val="3"/>
        </w:numPr>
      </w:pPr>
      <w:r>
        <w:t xml:space="preserve">car parking in the Village Hall car park:  </w:t>
      </w:r>
    </w:p>
    <w:p w:rsidR="00A670D1" w:rsidRDefault="00A670D1" w:rsidP="00A432D1">
      <w:pPr>
        <w:pStyle w:val="ListParagraph"/>
      </w:pPr>
      <w:r>
        <w:t>The Chairman advised it is hoped these issues will be resolved once the refurbishment of the village hall has been completed.</w:t>
      </w:r>
    </w:p>
    <w:p w:rsidR="00A670D1" w:rsidRDefault="00A670D1" w:rsidP="00A670D1"/>
    <w:p w:rsidR="00A432D1" w:rsidRDefault="00A670D1" w:rsidP="00A670D1">
      <w:pPr>
        <w:pStyle w:val="ListParagraph"/>
        <w:numPr>
          <w:ilvl w:val="0"/>
          <w:numId w:val="3"/>
        </w:numPr>
      </w:pPr>
      <w:r>
        <w:t xml:space="preserve">The poor mobile telephone and Broadband coverage in the Corvedale:  </w:t>
      </w:r>
    </w:p>
    <w:p w:rsidR="00A670D1" w:rsidRDefault="00A670D1" w:rsidP="00A432D1">
      <w:pPr>
        <w:pStyle w:val="ListParagraph"/>
      </w:pPr>
      <w:r>
        <w:t>The Chairman felt these were ongoing issues.</w:t>
      </w:r>
    </w:p>
    <w:p w:rsidR="00A670D1" w:rsidRDefault="00A670D1" w:rsidP="00A670D1"/>
    <w:p w:rsidR="000F19F7" w:rsidRDefault="000F19F7" w:rsidP="000F19F7">
      <w:pPr>
        <w:pStyle w:val="ListParagraph"/>
        <w:numPr>
          <w:ilvl w:val="0"/>
          <w:numId w:val="3"/>
        </w:numPr>
      </w:pPr>
      <w:r>
        <w:t>Finding an acceptable means of publishing local service provision to improve access and promote employment opportunities.</w:t>
      </w:r>
    </w:p>
    <w:p w:rsidR="00A670D1" w:rsidRDefault="00A670D1" w:rsidP="000F19F7">
      <w:pPr>
        <w:pStyle w:val="ListParagraph"/>
      </w:pPr>
      <w:r>
        <w:t xml:space="preserve">  Mrs Sara Thompson (DPC's website administrator) advised if people had paid to advertise services in the Corvedale magazine, she would be happy to include them in the community part </w:t>
      </w:r>
      <w:r w:rsidR="000F19F7">
        <w:t>o</w:t>
      </w:r>
      <w:r>
        <w:t>f the new website</w:t>
      </w:r>
      <w:r w:rsidR="000F19F7">
        <w:t>, but she did not want to take advertising revenue away from the magazine.</w:t>
      </w:r>
    </w:p>
    <w:p w:rsidR="000F19F7" w:rsidRDefault="000F19F7" w:rsidP="000F19F7"/>
    <w:p w:rsidR="000F19F7" w:rsidRDefault="000F19F7" w:rsidP="000F19F7">
      <w:pPr>
        <w:pStyle w:val="ListParagraph"/>
        <w:numPr>
          <w:ilvl w:val="0"/>
          <w:numId w:val="3"/>
        </w:numPr>
      </w:pPr>
      <w:r>
        <w:t>Car scheme for parishioners with difficulty in accessing transport - discussions with Good Neighbours in Craven Arms and articles to be published in the Corvedale News.</w:t>
      </w:r>
    </w:p>
    <w:p w:rsidR="000F19F7" w:rsidRDefault="000F19F7" w:rsidP="000F19F7">
      <w:pPr>
        <w:pStyle w:val="ListParagraph"/>
      </w:pPr>
      <w:r>
        <w:t>The Chairman stated th</w:t>
      </w:r>
      <w:r w:rsidR="005368BA">
        <w:t>is matter should be deferr</w:t>
      </w:r>
      <w:r>
        <w:t>ed and included</w:t>
      </w:r>
      <w:r w:rsidR="005368BA">
        <w:t xml:space="preserve"> </w:t>
      </w:r>
      <w:r>
        <w:t>in</w:t>
      </w:r>
      <w:r w:rsidR="005368BA">
        <w:t xml:space="preserve"> </w:t>
      </w:r>
      <w:r>
        <w:t>the  next DPC Agenda.</w:t>
      </w:r>
    </w:p>
    <w:p w:rsidR="005368BA" w:rsidRDefault="005368BA" w:rsidP="000F19F7">
      <w:pPr>
        <w:pStyle w:val="ListParagraph"/>
      </w:pPr>
    </w:p>
    <w:p w:rsidR="005368BA" w:rsidRDefault="005368BA" w:rsidP="005368BA">
      <w:pPr>
        <w:pStyle w:val="ListParagraph"/>
        <w:numPr>
          <w:ilvl w:val="0"/>
          <w:numId w:val="3"/>
        </w:numPr>
      </w:pPr>
      <w:r>
        <w:t>Mr. Davies had also dealt at length in his letter about the publication in SAMDE</w:t>
      </w:r>
      <w:r w:rsidR="00780F30">
        <w:t>V</w:t>
      </w:r>
      <w:r>
        <w:t xml:space="preserve"> </w:t>
      </w:r>
      <w:r w:rsidR="00780F30">
        <w:t>-</w:t>
      </w:r>
      <w:r>
        <w:t xml:space="preserve">para. 3.1.5 </w:t>
      </w:r>
      <w:r w:rsidR="00780F30">
        <w:t xml:space="preserve">- </w:t>
      </w:r>
      <w:r>
        <w:t>detailed the development policies for the Cra</w:t>
      </w:r>
      <w:r w:rsidR="00780F30">
        <w:t>v</w:t>
      </w:r>
      <w:r>
        <w:t xml:space="preserve">en Arms </w:t>
      </w:r>
      <w:r w:rsidR="00780F30">
        <w:t xml:space="preserve">Place Plan </w:t>
      </w:r>
      <w:r>
        <w:t>area</w:t>
      </w:r>
      <w:r w:rsidR="00780F30">
        <w:t xml:space="preserve"> and </w:t>
      </w:r>
      <w:r w:rsidR="00A432D1">
        <w:t xml:space="preserve">the PPSG </w:t>
      </w:r>
      <w:r w:rsidR="00780F30">
        <w:t>noted it differed from what had be</w:t>
      </w:r>
      <w:r w:rsidR="008A631B">
        <w:t xml:space="preserve">en agreed in our Place Plan along with </w:t>
      </w:r>
      <w:r w:rsidR="00780F30">
        <w:t>various other omissions/errors.</w:t>
      </w:r>
    </w:p>
    <w:p w:rsidR="00780F30" w:rsidRDefault="00780F30" w:rsidP="00780F30">
      <w:pPr>
        <w:pStyle w:val="ListParagraph"/>
      </w:pPr>
      <w:r>
        <w:t>The Chairman advised he had contacted Mr Davies and explained that unknown to DPC, Shropshire Council had unilaterally "rationalised" our Place Plan and we cannot get it amended until the next Place Plan Review takes place.  Cllr. Motley was asked to advise us when the next review is due.</w:t>
      </w:r>
    </w:p>
    <w:p w:rsidR="00780F30" w:rsidRDefault="00780F30" w:rsidP="00780F30">
      <w:pPr>
        <w:pStyle w:val="ListParagraph"/>
      </w:pPr>
    </w:p>
    <w:p w:rsidR="00780F30" w:rsidRDefault="00780F30" w:rsidP="00780F30">
      <w:pPr>
        <w:pStyle w:val="ListParagraph"/>
        <w:rPr>
          <w:u w:val="single"/>
        </w:rPr>
      </w:pPr>
      <w:r>
        <w:rPr>
          <w:u w:val="single"/>
        </w:rPr>
        <w:t>073/16/3 - Meeting venues from June 2016 onwards</w:t>
      </w:r>
    </w:p>
    <w:p w:rsidR="00780F30" w:rsidRDefault="00780F30" w:rsidP="00780F30">
      <w:pPr>
        <w:pStyle w:val="ListParagraph"/>
        <w:rPr>
          <w:u w:val="single"/>
        </w:rPr>
      </w:pPr>
    </w:p>
    <w:p w:rsidR="00780F30" w:rsidRPr="00780F30" w:rsidRDefault="00780F30" w:rsidP="00780F30">
      <w:pPr>
        <w:pStyle w:val="ListParagraph"/>
      </w:pPr>
      <w:r>
        <w:t>As from June 2016 the Diddlebury Village Hall will not be available for meetings and it could not at this stage be predicted when it will next be available.  It was agreed that all forthcoming meetings will be held at Westhope Village Hall.  The Clerk will notify Mr Hall accordingly.</w:t>
      </w:r>
    </w:p>
    <w:p w:rsidR="005368BA" w:rsidRDefault="005368BA" w:rsidP="000F19F7">
      <w:pPr>
        <w:pStyle w:val="ListParagraph"/>
      </w:pPr>
    </w:p>
    <w:p w:rsidR="005368BA" w:rsidRPr="00A670D1" w:rsidRDefault="005368BA" w:rsidP="005368BA"/>
    <w:p w:rsidR="00D05296" w:rsidRDefault="00D05296" w:rsidP="00D05296">
      <w:pPr>
        <w:pStyle w:val="Header"/>
        <w:rPr>
          <w:rFonts w:ascii="Times New Roman" w:hAnsi="Times New Roman"/>
          <w:sz w:val="24"/>
          <w:szCs w:val="24"/>
        </w:rPr>
      </w:pPr>
      <w:r>
        <w:rPr>
          <w:rFonts w:ascii="Times New Roman" w:hAnsi="Times New Roman"/>
          <w:sz w:val="24"/>
          <w:szCs w:val="24"/>
        </w:rPr>
        <w:t>There being no further b</w:t>
      </w:r>
      <w:r w:rsidR="00780F30">
        <w:rPr>
          <w:rFonts w:ascii="Times New Roman" w:hAnsi="Times New Roman"/>
          <w:sz w:val="24"/>
          <w:szCs w:val="24"/>
        </w:rPr>
        <w:t>usiness, the meeting closed at 10.05pm</w:t>
      </w:r>
    </w:p>
    <w:p w:rsidR="00D05296" w:rsidRPr="00374B29" w:rsidRDefault="00D05296" w:rsidP="00D05296">
      <w:pPr>
        <w:pStyle w:val="Header"/>
        <w:rPr>
          <w:rFonts w:ascii="Times New Roman" w:hAnsi="Times New Roman"/>
          <w:sz w:val="24"/>
          <w:szCs w:val="24"/>
        </w:rPr>
      </w:pPr>
    </w:p>
    <w:p w:rsidR="00D05296" w:rsidRDefault="00D05296" w:rsidP="00D05296">
      <w:pPr>
        <w:pStyle w:val="Default"/>
        <w:rPr>
          <w:rFonts w:ascii="Times New Roman" w:hAnsi="Times New Roman" w:cs="Times New Roman"/>
        </w:rPr>
      </w:pPr>
      <w:r>
        <w:rPr>
          <w:rFonts w:ascii="Times New Roman" w:hAnsi="Times New Roman" w:cs="Times New Roman"/>
        </w:rPr>
        <w:t>Date and venue of next  meeting:</w:t>
      </w:r>
    </w:p>
    <w:p w:rsidR="00D05296" w:rsidRDefault="00D05296" w:rsidP="00D05296">
      <w:pPr>
        <w:pStyle w:val="Default"/>
        <w:rPr>
          <w:rFonts w:ascii="Times New Roman" w:hAnsi="Times New Roman" w:cs="Times New Roman"/>
        </w:rPr>
      </w:pPr>
      <w:r>
        <w:rPr>
          <w:rFonts w:ascii="Times New Roman" w:hAnsi="Times New Roman" w:cs="Times New Roman"/>
        </w:rPr>
        <w:t xml:space="preserve"> 7.30pm on Wednesday 22nd June 2016 at Westhope Village Hall.</w:t>
      </w:r>
    </w:p>
    <w:p w:rsidR="00D05296" w:rsidRDefault="00D05296" w:rsidP="00D05296">
      <w:pPr>
        <w:pStyle w:val="Default"/>
        <w:rPr>
          <w:rFonts w:ascii="Times New Roman" w:hAnsi="Times New Roman" w:cs="Times New Roman"/>
        </w:rPr>
      </w:pPr>
    </w:p>
    <w:p w:rsidR="00D05296" w:rsidRDefault="00D05296" w:rsidP="00D05296">
      <w:pPr>
        <w:pStyle w:val="Default"/>
        <w:rPr>
          <w:rFonts w:ascii="Times New Roman" w:hAnsi="Times New Roman" w:cs="Times New Roman"/>
        </w:rPr>
      </w:pPr>
      <w:r>
        <w:rPr>
          <w:rFonts w:ascii="Times New Roman" w:hAnsi="Times New Roman" w:cs="Times New Roman"/>
        </w:rPr>
        <w:t xml:space="preserve"> </w:t>
      </w:r>
    </w:p>
    <w:p w:rsidR="00D05296" w:rsidRDefault="00D05296" w:rsidP="00D05296">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D05296" w:rsidRDefault="00D05296" w:rsidP="00D05296">
      <w:pPr>
        <w:pStyle w:val="Default"/>
        <w:rPr>
          <w:rFonts w:ascii="Times New Roman" w:hAnsi="Times New Roman" w:cs="Times New Roman"/>
          <w:b/>
          <w:u w:val="single"/>
        </w:rPr>
      </w:pPr>
    </w:p>
    <w:p w:rsidR="00D05296" w:rsidRDefault="00D05296" w:rsidP="00D05296">
      <w:pPr>
        <w:pStyle w:val="Default"/>
        <w:rPr>
          <w:rFonts w:ascii="Times New Roman" w:hAnsi="Times New Roman" w:cs="Times New Roman"/>
          <w:b/>
          <w:u w:val="single"/>
        </w:rPr>
      </w:pPr>
    </w:p>
    <w:p w:rsidR="00D05296" w:rsidRDefault="00D05296" w:rsidP="00D05296">
      <w:pPr>
        <w:rPr>
          <w:rFonts w:ascii="Times New Roman" w:hAnsi="Times New Roman"/>
          <w:b/>
          <w:u w:val="single"/>
        </w:rPr>
      </w:pPr>
      <w:r>
        <w:rPr>
          <w:rFonts w:ascii="Times New Roman" w:hAnsi="Times New Roman"/>
          <w:b/>
          <w:u w:val="single"/>
        </w:rPr>
        <w:t xml:space="preserve">DATED     </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t xml:space="preserve">  </w:t>
      </w:r>
    </w:p>
    <w:p w:rsidR="00D05296" w:rsidRDefault="00D05296" w:rsidP="00D05296">
      <w:pPr>
        <w:rPr>
          <w:rFonts w:ascii="Times New Roman" w:hAnsi="Times New Roman"/>
          <w:b/>
          <w:u w:val="single"/>
        </w:rPr>
      </w:pPr>
    </w:p>
    <w:p w:rsidR="00D05296" w:rsidRDefault="00D05296" w:rsidP="00D05296">
      <w:pPr>
        <w:rPr>
          <w:rFonts w:ascii="Times New Roman" w:hAnsi="Times New Roman"/>
          <w:b/>
          <w:u w:val="single"/>
        </w:rPr>
      </w:pPr>
    </w:p>
    <w:p w:rsidR="00D05296" w:rsidRDefault="00D05296" w:rsidP="00D05296">
      <w:pPr>
        <w:rPr>
          <w:rFonts w:ascii="Times New Roman" w:hAnsi="Times New Roman"/>
          <w:b/>
          <w:u w:val="single"/>
        </w:rPr>
      </w:pPr>
    </w:p>
    <w:p w:rsidR="00DC3B32" w:rsidRDefault="00DC3B32"/>
    <w:sectPr w:rsidR="00DC3B32" w:rsidSect="00D05296">
      <w:footerReference w:type="default" r:id="rId8"/>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BC" w:rsidRDefault="001734BC" w:rsidP="004B77A9">
      <w:r>
        <w:separator/>
      </w:r>
    </w:p>
  </w:endnote>
  <w:endnote w:type="continuationSeparator" w:id="0">
    <w:p w:rsidR="001734BC" w:rsidRDefault="001734BC" w:rsidP="004B77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0249"/>
      <w:docPartObj>
        <w:docPartGallery w:val="Page Numbers (Bottom of Page)"/>
        <w:docPartUnique/>
      </w:docPartObj>
    </w:sdtPr>
    <w:sdtContent>
      <w:p w:rsidR="00A432D1" w:rsidRDefault="00A432D1">
        <w:pPr>
          <w:pStyle w:val="Footer"/>
          <w:jc w:val="center"/>
        </w:pPr>
        <w:fldSimple w:instr=" PAGE   \* MERGEFORMAT ">
          <w:r w:rsidR="001734BC">
            <w:rPr>
              <w:noProof/>
            </w:rPr>
            <w:t>1</w:t>
          </w:r>
        </w:fldSimple>
      </w:p>
    </w:sdtContent>
  </w:sdt>
  <w:p w:rsidR="00A432D1" w:rsidRDefault="00A43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BC" w:rsidRDefault="001734BC" w:rsidP="004B77A9">
      <w:r>
        <w:separator/>
      </w:r>
    </w:p>
  </w:footnote>
  <w:footnote w:type="continuationSeparator" w:id="0">
    <w:p w:rsidR="001734BC" w:rsidRDefault="001734BC" w:rsidP="004B7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A7B39"/>
    <w:multiLevelType w:val="hybridMultilevel"/>
    <w:tmpl w:val="1C86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D71FB1"/>
    <w:multiLevelType w:val="hybridMultilevel"/>
    <w:tmpl w:val="E462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D05296"/>
    <w:rsid w:val="000F19F7"/>
    <w:rsid w:val="001734BC"/>
    <w:rsid w:val="003A141E"/>
    <w:rsid w:val="003A3652"/>
    <w:rsid w:val="003B4673"/>
    <w:rsid w:val="004419CC"/>
    <w:rsid w:val="004B77A9"/>
    <w:rsid w:val="005368BA"/>
    <w:rsid w:val="00621BCE"/>
    <w:rsid w:val="006A2276"/>
    <w:rsid w:val="006C56BC"/>
    <w:rsid w:val="00780F30"/>
    <w:rsid w:val="007E42BA"/>
    <w:rsid w:val="008A631B"/>
    <w:rsid w:val="008D5421"/>
    <w:rsid w:val="00996114"/>
    <w:rsid w:val="009D0CE7"/>
    <w:rsid w:val="00A432D1"/>
    <w:rsid w:val="00A670D1"/>
    <w:rsid w:val="00AF00D8"/>
    <w:rsid w:val="00BE10A2"/>
    <w:rsid w:val="00C3467B"/>
    <w:rsid w:val="00C409AE"/>
    <w:rsid w:val="00D05296"/>
    <w:rsid w:val="00DC3B32"/>
    <w:rsid w:val="00EA4611"/>
    <w:rsid w:val="00F04ED4"/>
    <w:rsid w:val="00FC50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296"/>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5296"/>
    <w:rPr>
      <w:color w:val="0000FF"/>
      <w:u w:val="single"/>
    </w:rPr>
  </w:style>
  <w:style w:type="paragraph" w:styleId="Header">
    <w:name w:val="header"/>
    <w:basedOn w:val="Normal"/>
    <w:link w:val="HeaderChar"/>
    <w:unhideWhenUsed/>
    <w:rsid w:val="00D05296"/>
    <w:pPr>
      <w:tabs>
        <w:tab w:val="center" w:pos="4513"/>
        <w:tab w:val="right" w:pos="9026"/>
      </w:tabs>
    </w:pPr>
    <w:rPr>
      <w:sz w:val="20"/>
    </w:rPr>
  </w:style>
  <w:style w:type="character" w:customStyle="1" w:styleId="HeaderChar">
    <w:name w:val="Header Char"/>
    <w:basedOn w:val="DefaultParagraphFont"/>
    <w:link w:val="Header"/>
    <w:rsid w:val="00D05296"/>
    <w:rPr>
      <w:rFonts w:ascii="Times" w:eastAsia="Times" w:hAnsi="Times" w:cs="Times New Roman"/>
      <w:sz w:val="20"/>
      <w:szCs w:val="20"/>
    </w:rPr>
  </w:style>
  <w:style w:type="paragraph" w:styleId="ListParagraph">
    <w:name w:val="List Paragraph"/>
    <w:basedOn w:val="Normal"/>
    <w:uiPriority w:val="34"/>
    <w:qFormat/>
    <w:rsid w:val="00D05296"/>
    <w:pPr>
      <w:ind w:left="720"/>
      <w:contextualSpacing/>
    </w:pPr>
    <w:rPr>
      <w:rFonts w:ascii="Times New Roman" w:eastAsia="Calibri" w:hAnsi="Times New Roman"/>
      <w:szCs w:val="22"/>
    </w:rPr>
  </w:style>
  <w:style w:type="paragraph" w:customStyle="1" w:styleId="Default">
    <w:name w:val="Default"/>
    <w:rsid w:val="00D05296"/>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4B77A9"/>
    <w:pPr>
      <w:tabs>
        <w:tab w:val="center" w:pos="4513"/>
        <w:tab w:val="right" w:pos="9026"/>
      </w:tabs>
    </w:pPr>
  </w:style>
  <w:style w:type="character" w:customStyle="1" w:styleId="FooterChar">
    <w:name w:val="Footer Char"/>
    <w:basedOn w:val="DefaultParagraphFont"/>
    <w:link w:val="Footer"/>
    <w:uiPriority w:val="99"/>
    <w:rsid w:val="004B77A9"/>
    <w:rPr>
      <w:rFonts w:ascii="Times" w:eastAsia="Times" w:hAnsi="Time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11315</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DIDDLEBURY PARISH COUNCIL</vt:lpstr>
      <vt:lpstr>    MINUTES</vt:lpstr>
    </vt:vector>
  </TitlesOfParts>
  <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2016-06-07T12:38:00Z</cp:lastPrinted>
  <dcterms:created xsi:type="dcterms:W3CDTF">2016-06-07T12:38:00Z</dcterms:created>
  <dcterms:modified xsi:type="dcterms:W3CDTF">2016-06-07T12:38:00Z</dcterms:modified>
</cp:coreProperties>
</file>