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94C" w14:textId="31451AB7" w:rsidR="00DE041C" w:rsidRDefault="006F43C1" w:rsidP="00DE0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7147ABD" w14:textId="77777777" w:rsidR="00DE041C" w:rsidRDefault="00DE041C" w:rsidP="00DE04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57B56BF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65FCC61D" w14:textId="53ABB88A" w:rsidR="00DE041C" w:rsidRDefault="00B86052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 m</w:t>
      </w:r>
      <w:r w:rsidR="00DE041C" w:rsidRPr="00CC4DC0">
        <w:rPr>
          <w:b/>
          <w:szCs w:val="24"/>
        </w:rPr>
        <w:t xml:space="preserve">eeting of Diddlebury Parish Council will be held at </w:t>
      </w:r>
    </w:p>
    <w:p w14:paraId="33DE850F" w14:textId="51739055" w:rsidR="00B86052" w:rsidRDefault="009369DA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 w:rsidR="00DE041C">
        <w:rPr>
          <w:b/>
          <w:szCs w:val="24"/>
        </w:rPr>
        <w:t xml:space="preserve"> </w:t>
      </w:r>
      <w:r w:rsidR="00DE041C" w:rsidRPr="007F7123">
        <w:rPr>
          <w:b/>
          <w:szCs w:val="24"/>
        </w:rPr>
        <w:t>VILLAGE HALL</w:t>
      </w:r>
      <w:r w:rsidR="00DE041C" w:rsidRPr="007F7123">
        <w:rPr>
          <w:b/>
          <w:sz w:val="20"/>
          <w:szCs w:val="24"/>
        </w:rPr>
        <w:t xml:space="preserve"> </w:t>
      </w:r>
      <w:r w:rsidR="00DE041C">
        <w:rPr>
          <w:b/>
          <w:szCs w:val="24"/>
        </w:rPr>
        <w:t xml:space="preserve">on WEDNESDAY </w:t>
      </w:r>
      <w:r w:rsidR="00D25BB9">
        <w:rPr>
          <w:b/>
          <w:szCs w:val="24"/>
        </w:rPr>
        <w:t>2</w:t>
      </w:r>
      <w:r>
        <w:rPr>
          <w:b/>
          <w:szCs w:val="24"/>
        </w:rPr>
        <w:t>4</w:t>
      </w:r>
      <w:r w:rsidRPr="009369DA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JULY</w:t>
      </w:r>
      <w:r w:rsidR="00DE041C">
        <w:rPr>
          <w:b/>
          <w:szCs w:val="24"/>
        </w:rPr>
        <w:t xml:space="preserve">  201</w:t>
      </w:r>
      <w:r w:rsidR="00BA1A2E">
        <w:rPr>
          <w:b/>
          <w:szCs w:val="24"/>
        </w:rPr>
        <w:t>9</w:t>
      </w:r>
      <w:r w:rsidR="00DE041C">
        <w:rPr>
          <w:b/>
          <w:szCs w:val="24"/>
        </w:rPr>
        <w:t xml:space="preserve"> at 7.30</w:t>
      </w:r>
      <w:r w:rsidR="00DE041C" w:rsidRPr="007F7123">
        <w:rPr>
          <w:b/>
          <w:szCs w:val="24"/>
        </w:rPr>
        <w:t>pm</w:t>
      </w:r>
      <w:r w:rsidR="00DE041C">
        <w:rPr>
          <w:b/>
          <w:szCs w:val="24"/>
        </w:rPr>
        <w:t xml:space="preserve"> </w:t>
      </w:r>
    </w:p>
    <w:p w14:paraId="2D493462" w14:textId="7DD3728D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C6B5204" w14:textId="1CDFFC48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D25BB9">
        <w:rPr>
          <w:b/>
          <w:szCs w:val="24"/>
        </w:rPr>
        <w:t>1</w:t>
      </w:r>
      <w:r w:rsidR="009369DA">
        <w:rPr>
          <w:b/>
          <w:szCs w:val="24"/>
        </w:rPr>
        <w:t>8</w:t>
      </w:r>
      <w:r w:rsidR="009369DA">
        <w:rPr>
          <w:b/>
          <w:szCs w:val="24"/>
          <w:vertAlign w:val="superscript"/>
        </w:rPr>
        <w:t xml:space="preserve">th </w:t>
      </w:r>
      <w:r w:rsidR="009369DA">
        <w:rPr>
          <w:b/>
          <w:szCs w:val="24"/>
        </w:rPr>
        <w:t>July</w:t>
      </w:r>
      <w:r>
        <w:rPr>
          <w:b/>
          <w:szCs w:val="24"/>
        </w:rPr>
        <w:t xml:space="preserve"> 201</w:t>
      </w:r>
      <w:r w:rsidR="00BA1A2E">
        <w:rPr>
          <w:b/>
          <w:szCs w:val="24"/>
        </w:rPr>
        <w:t>9</w:t>
      </w:r>
    </w:p>
    <w:p w14:paraId="6C36490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99D839C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bookmarkEnd w:id="0"/>
    <w:p w14:paraId="2ACEFCAC" w14:textId="77777777" w:rsidR="00DE041C" w:rsidRPr="00F2709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1C015D8" w14:textId="77777777" w:rsidR="00DE041C" w:rsidRPr="00E27BDB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112E4A0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CD989D7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7089F463" w14:textId="77777777" w:rsidR="00DE041C" w:rsidRPr="005250D6" w:rsidRDefault="00DE041C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77180C2" w14:textId="77777777" w:rsidR="00DE041C" w:rsidRPr="005250D6" w:rsidRDefault="00DE041C" w:rsidP="00DE04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586589F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4A6B7DF6" w14:textId="77777777" w:rsidR="00DE041C" w:rsidRPr="005250D6" w:rsidRDefault="00DE041C" w:rsidP="00DE04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8CC120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67DD1B5E" w14:textId="553DE01F" w:rsidR="00DE041C" w:rsidRPr="005250D6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Public involvement session - </w:t>
      </w:r>
      <w:r w:rsidRPr="00B86052">
        <w:rPr>
          <w:rFonts w:ascii="Times New Roman" w:hAnsi="Times New Roman"/>
          <w:szCs w:val="24"/>
        </w:rPr>
        <w:t>10 minutes allocated</w:t>
      </w:r>
      <w:r w:rsidR="00B86052">
        <w:rPr>
          <w:rFonts w:ascii="Times New Roman" w:hAnsi="Times New Roman"/>
          <w:szCs w:val="24"/>
        </w:rPr>
        <w:t xml:space="preserve"> for residents to raise </w:t>
      </w:r>
      <w:r w:rsidR="00767C6E">
        <w:rPr>
          <w:rFonts w:ascii="Times New Roman" w:hAnsi="Times New Roman"/>
          <w:szCs w:val="24"/>
        </w:rPr>
        <w:t>parish council related issues.</w:t>
      </w:r>
    </w:p>
    <w:p w14:paraId="286FCA27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63AB0E50" w14:textId="0F7402CD" w:rsidR="00DE041C" w:rsidRPr="00DE041C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</w:t>
      </w:r>
      <w:r w:rsidR="00D25B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Minutes of t</w:t>
      </w:r>
      <w:r w:rsidR="00BA1A2E">
        <w:rPr>
          <w:rFonts w:ascii="Times New Roman" w:hAnsi="Times New Roman"/>
          <w:szCs w:val="24"/>
        </w:rPr>
        <w:t xml:space="preserve">he </w:t>
      </w:r>
      <w:r w:rsidR="009369DA">
        <w:rPr>
          <w:rFonts w:ascii="Times New Roman" w:hAnsi="Times New Roman"/>
          <w:szCs w:val="24"/>
        </w:rPr>
        <w:t xml:space="preserve">Parish Council meeting </w:t>
      </w:r>
      <w:r w:rsidR="005B48AD">
        <w:rPr>
          <w:rFonts w:ascii="Times New Roman" w:hAnsi="Times New Roman"/>
          <w:szCs w:val="24"/>
        </w:rPr>
        <w:t>held</w:t>
      </w:r>
      <w:r w:rsidR="00BA1A2E">
        <w:rPr>
          <w:rFonts w:ascii="Times New Roman" w:hAnsi="Times New Roman"/>
          <w:szCs w:val="24"/>
        </w:rPr>
        <w:t xml:space="preserve"> on </w:t>
      </w:r>
      <w:r w:rsidR="009369DA">
        <w:rPr>
          <w:rFonts w:ascii="Times New Roman" w:hAnsi="Times New Roman"/>
          <w:szCs w:val="24"/>
        </w:rPr>
        <w:t>26</w:t>
      </w:r>
      <w:r w:rsidR="009369DA" w:rsidRPr="009369DA">
        <w:rPr>
          <w:rFonts w:ascii="Times New Roman" w:hAnsi="Times New Roman"/>
          <w:szCs w:val="24"/>
          <w:vertAlign w:val="superscript"/>
        </w:rPr>
        <w:t>th</w:t>
      </w:r>
      <w:r w:rsidR="009369DA">
        <w:rPr>
          <w:rFonts w:ascii="Times New Roman" w:hAnsi="Times New Roman"/>
          <w:szCs w:val="24"/>
        </w:rPr>
        <w:t xml:space="preserve"> June</w:t>
      </w:r>
      <w:r w:rsidR="00BA1A2E">
        <w:rPr>
          <w:rFonts w:ascii="Times New Roman" w:hAnsi="Times New Roman"/>
          <w:szCs w:val="24"/>
        </w:rPr>
        <w:t xml:space="preserve"> 2019</w:t>
      </w:r>
    </w:p>
    <w:p w14:paraId="3450EC3A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1F834CC2" w14:textId="332DBEF6" w:rsidR="00DE041C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 xml:space="preserve">s arising from the Minutes of </w:t>
      </w:r>
      <w:r w:rsidR="009369DA">
        <w:rPr>
          <w:rFonts w:ascii="Times New Roman" w:hAnsi="Times New Roman"/>
          <w:szCs w:val="24"/>
        </w:rPr>
        <w:t>26</w:t>
      </w:r>
      <w:r w:rsidR="009369DA" w:rsidRPr="009369DA">
        <w:rPr>
          <w:rFonts w:ascii="Times New Roman" w:hAnsi="Times New Roman"/>
          <w:szCs w:val="24"/>
          <w:vertAlign w:val="superscript"/>
        </w:rPr>
        <w:t>th</w:t>
      </w:r>
      <w:r w:rsidR="009369DA">
        <w:rPr>
          <w:rFonts w:ascii="Times New Roman" w:hAnsi="Times New Roman"/>
          <w:szCs w:val="24"/>
        </w:rPr>
        <w:t xml:space="preserve"> June</w:t>
      </w:r>
      <w:r>
        <w:rPr>
          <w:rFonts w:ascii="Times New Roman" w:hAnsi="Times New Roman"/>
          <w:szCs w:val="24"/>
        </w:rPr>
        <w:t xml:space="preserve"> 201</w:t>
      </w:r>
      <w:r w:rsidR="00BA1A2E">
        <w:rPr>
          <w:rFonts w:ascii="Times New Roman" w:hAnsi="Times New Roman"/>
          <w:szCs w:val="24"/>
        </w:rPr>
        <w:t>9</w:t>
      </w:r>
      <w:r w:rsidRPr="005250D6">
        <w:rPr>
          <w:rFonts w:ascii="Times New Roman" w:hAnsi="Times New Roman"/>
          <w:szCs w:val="24"/>
        </w:rPr>
        <w:t>.</w:t>
      </w:r>
    </w:p>
    <w:p w14:paraId="0B24603C" w14:textId="77777777" w:rsidR="00DE041C" w:rsidRDefault="00DE041C" w:rsidP="00DE04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D8C824A" w14:textId="53138BB3" w:rsidR="00DE041C" w:rsidRPr="00D25BB9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3ACE8189" w14:textId="77777777" w:rsidR="00D25BB9" w:rsidRDefault="00D25BB9" w:rsidP="00D25BB9">
      <w:pPr>
        <w:pStyle w:val="ListParagraph"/>
        <w:rPr>
          <w:rFonts w:ascii="Times New Roman" w:hAnsi="Times New Roman"/>
          <w:b/>
          <w:szCs w:val="24"/>
        </w:rPr>
      </w:pPr>
    </w:p>
    <w:p w14:paraId="2FE33755" w14:textId="19A82356" w:rsidR="00D25BB9" w:rsidRDefault="00D25BB9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Planning application</w:t>
      </w:r>
    </w:p>
    <w:p w14:paraId="2B320023" w14:textId="54C4743E" w:rsidR="009369DA" w:rsidRPr="009369DA" w:rsidRDefault="009369DA" w:rsidP="009369DA">
      <w:pPr>
        <w:pStyle w:val="ListParagrap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19/03090/FUL</w:t>
      </w:r>
      <w:r>
        <w:rPr>
          <w:rFonts w:ascii="Times New Roman" w:hAnsi="Times New Roman"/>
          <w:bCs/>
          <w:szCs w:val="24"/>
        </w:rPr>
        <w:t xml:space="preserve"> – application for the erection of a garden room extension following demolition of existing conservatory at Bache Farm, </w:t>
      </w:r>
      <w:proofErr w:type="spellStart"/>
      <w:r>
        <w:rPr>
          <w:rFonts w:ascii="Times New Roman" w:hAnsi="Times New Roman"/>
          <w:bCs/>
          <w:szCs w:val="24"/>
        </w:rPr>
        <w:t>Seifton</w:t>
      </w:r>
      <w:proofErr w:type="spellEnd"/>
      <w:r>
        <w:rPr>
          <w:rFonts w:ascii="Times New Roman" w:hAnsi="Times New Roman"/>
          <w:bCs/>
          <w:szCs w:val="24"/>
        </w:rPr>
        <w:t xml:space="preserve"> Bache.</w:t>
      </w:r>
    </w:p>
    <w:p w14:paraId="13227011" w14:textId="77777777" w:rsidR="009369DA" w:rsidRPr="00B33DF4" w:rsidRDefault="009369DA" w:rsidP="009369DA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/>
          <w:szCs w:val="24"/>
        </w:rPr>
      </w:pPr>
    </w:p>
    <w:p w14:paraId="4A00E0D0" w14:textId="19CCF13F" w:rsidR="00DB4109" w:rsidRPr="0082231A" w:rsidRDefault="00DB4109" w:rsidP="0082231A">
      <w:pPr>
        <w:pStyle w:val="ListParagraph"/>
        <w:numPr>
          <w:ilvl w:val="0"/>
          <w:numId w:val="4"/>
        </w:numPr>
        <w:ind w:hanging="720"/>
        <w:rPr>
          <w:bCs/>
        </w:rPr>
      </w:pPr>
      <w:r w:rsidRPr="0082231A">
        <w:rPr>
          <w:b/>
          <w:bCs/>
        </w:rPr>
        <w:t>To consider communications and correspondence</w:t>
      </w:r>
      <w:r w:rsidRPr="0082231A">
        <w:rPr>
          <w:bCs/>
        </w:rPr>
        <w:t>.</w:t>
      </w:r>
    </w:p>
    <w:p w14:paraId="67450E09" w14:textId="77777777" w:rsidR="00DB4109" w:rsidRPr="00DB4109" w:rsidRDefault="00DB4109" w:rsidP="00DB4109">
      <w:pPr>
        <w:pStyle w:val="ListParagraph"/>
        <w:ind w:left="709"/>
        <w:rPr>
          <w:bCs/>
        </w:rPr>
      </w:pPr>
    </w:p>
    <w:p w14:paraId="61838220" w14:textId="1D2219D6" w:rsidR="00DB4109" w:rsidRPr="005B48AD" w:rsidRDefault="00DB4109" w:rsidP="00DB4109">
      <w:pPr>
        <w:pStyle w:val="ListParagraph"/>
        <w:numPr>
          <w:ilvl w:val="0"/>
          <w:numId w:val="4"/>
        </w:numPr>
        <w:ind w:left="709" w:hanging="709"/>
        <w:rPr>
          <w:bCs/>
        </w:rPr>
      </w:pPr>
      <w:r>
        <w:rPr>
          <w:b/>
          <w:bCs/>
        </w:rPr>
        <w:t>To consider m</w:t>
      </w:r>
      <w:r w:rsidR="00DE041C" w:rsidRPr="00B33DF4">
        <w:rPr>
          <w:b/>
          <w:bCs/>
        </w:rPr>
        <w:t xml:space="preserve">inor </w:t>
      </w:r>
      <w:r>
        <w:rPr>
          <w:b/>
          <w:bCs/>
        </w:rPr>
        <w:t>h</w:t>
      </w:r>
      <w:r w:rsidR="00DE041C" w:rsidRPr="00B33DF4">
        <w:rPr>
          <w:b/>
          <w:bCs/>
        </w:rPr>
        <w:t xml:space="preserve">ighway </w:t>
      </w:r>
      <w:r w:rsidR="00767C6E">
        <w:rPr>
          <w:b/>
          <w:bCs/>
        </w:rPr>
        <w:t>and</w:t>
      </w:r>
      <w:r w:rsidR="00DE041C" w:rsidRPr="00B33DF4">
        <w:rPr>
          <w:b/>
          <w:bCs/>
        </w:rPr>
        <w:t xml:space="preserve"> </w:t>
      </w:r>
      <w:r>
        <w:rPr>
          <w:b/>
          <w:bCs/>
        </w:rPr>
        <w:t>e</w:t>
      </w:r>
      <w:r w:rsidR="00DE041C" w:rsidRPr="00B33DF4">
        <w:rPr>
          <w:b/>
          <w:bCs/>
        </w:rPr>
        <w:t>nvironmental matters</w:t>
      </w:r>
      <w:r w:rsidR="00DE041C">
        <w:rPr>
          <w:bCs/>
        </w:rPr>
        <w:t>.</w:t>
      </w:r>
    </w:p>
    <w:p w14:paraId="29236578" w14:textId="77777777" w:rsidR="00DB4109" w:rsidRPr="0090355E" w:rsidRDefault="00DB4109" w:rsidP="0082231A">
      <w:pPr>
        <w:ind w:left="567" w:right="-357" w:hanging="567"/>
        <w:rPr>
          <w:bCs/>
        </w:rPr>
      </w:pPr>
    </w:p>
    <w:p w14:paraId="4DF87559" w14:textId="11E7B439" w:rsidR="00DB4109" w:rsidRDefault="0082231A" w:rsidP="0082231A">
      <w:pPr>
        <w:ind w:right="-357"/>
        <w:rPr>
          <w:bCs/>
        </w:rPr>
      </w:pPr>
      <w:r>
        <w:rPr>
          <w:b/>
          <w:bCs/>
        </w:rPr>
        <w:t>10</w:t>
      </w:r>
      <w:r w:rsidR="00DB4109">
        <w:rPr>
          <w:bCs/>
        </w:rPr>
        <w:t xml:space="preserve">. </w:t>
      </w:r>
      <w:r w:rsidR="00DB4109">
        <w:rPr>
          <w:bCs/>
        </w:rPr>
        <w:tab/>
      </w:r>
      <w:r w:rsidR="00DB4109" w:rsidRPr="00050516">
        <w:rPr>
          <w:b/>
          <w:bCs/>
        </w:rPr>
        <w:t>Finance:</w:t>
      </w:r>
      <w:r w:rsidR="00DB4109">
        <w:rPr>
          <w:bCs/>
        </w:rPr>
        <w:t xml:space="preserve">  </w:t>
      </w:r>
    </w:p>
    <w:p w14:paraId="4FBABF7B" w14:textId="152FE1C0" w:rsidR="00DB4109" w:rsidRDefault="00DB4109" w:rsidP="00DB4109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82231A">
        <w:rPr>
          <w:bCs/>
        </w:rPr>
        <w:t>10</w:t>
      </w:r>
      <w:r>
        <w:rPr>
          <w:bCs/>
        </w:rPr>
        <w:t xml:space="preserve">.1 – To consider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82231A">
        <w:rPr>
          <w:bCs/>
        </w:rPr>
        <w:t>Ju</w:t>
      </w:r>
      <w:r w:rsidR="009369DA">
        <w:rPr>
          <w:bCs/>
        </w:rPr>
        <w:t>ly</w:t>
      </w:r>
      <w:r>
        <w:rPr>
          <w:bCs/>
        </w:rPr>
        <w:t xml:space="preserve"> 201</w:t>
      </w:r>
      <w:r w:rsidR="00767C6E">
        <w:rPr>
          <w:bCs/>
        </w:rPr>
        <w:t>9</w:t>
      </w:r>
      <w:r w:rsidRPr="003247BD">
        <w:rPr>
          <w:bCs/>
        </w:rPr>
        <w:t xml:space="preserve"> and </w:t>
      </w:r>
      <w:r w:rsidR="00767C6E">
        <w:rPr>
          <w:bCs/>
        </w:rPr>
        <w:t xml:space="preserve">for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2D24A474" w14:textId="1A45487D" w:rsidR="00B86052" w:rsidRDefault="0082231A" w:rsidP="0082231A">
      <w:pPr>
        <w:ind w:right="-357" w:firstLine="720"/>
        <w:rPr>
          <w:bCs/>
        </w:rPr>
      </w:pPr>
      <w:r>
        <w:rPr>
          <w:bCs/>
        </w:rPr>
        <w:t xml:space="preserve">10.2 - </w:t>
      </w:r>
      <w:r w:rsidR="00E30991" w:rsidRPr="0082231A">
        <w:rPr>
          <w:bCs/>
        </w:rPr>
        <w:t xml:space="preserve">To verify Clerk’s </w:t>
      </w:r>
      <w:r w:rsidR="00DB4109" w:rsidRPr="0082231A">
        <w:rPr>
          <w:bCs/>
        </w:rPr>
        <w:t>Reconciliation of Cash Book/Bank Stateme</w:t>
      </w:r>
      <w:r>
        <w:rPr>
          <w:bCs/>
        </w:rPr>
        <w:t>nt</w:t>
      </w:r>
      <w:r w:rsidR="009369DA">
        <w:rPr>
          <w:bCs/>
        </w:rPr>
        <w:t xml:space="preserve"> No, 323</w:t>
      </w:r>
    </w:p>
    <w:p w14:paraId="6EFAAA5D" w14:textId="2166B284" w:rsidR="009369DA" w:rsidRDefault="009369DA" w:rsidP="0082231A">
      <w:pPr>
        <w:ind w:right="-357" w:firstLine="720"/>
        <w:rPr>
          <w:bCs/>
        </w:rPr>
      </w:pPr>
    </w:p>
    <w:p w14:paraId="7BDB27D3" w14:textId="3D68156D" w:rsidR="009369DA" w:rsidRPr="009369DA" w:rsidRDefault="009369DA" w:rsidP="009369DA">
      <w:pPr>
        <w:ind w:right="-357"/>
        <w:rPr>
          <w:b/>
        </w:rPr>
      </w:pPr>
      <w:r>
        <w:rPr>
          <w:b/>
        </w:rPr>
        <w:t>11.</w:t>
      </w:r>
      <w:r>
        <w:rPr>
          <w:b/>
        </w:rPr>
        <w:tab/>
        <w:t>Briefing by Chairman on code of conduct and related issues.</w:t>
      </w:r>
    </w:p>
    <w:p w14:paraId="47D21B04" w14:textId="77777777" w:rsidR="00B86052" w:rsidRDefault="00B86052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4C70E830" w14:textId="7D86A548" w:rsidR="00DB4109" w:rsidRDefault="00DB4109" w:rsidP="00DB4109">
      <w:pPr>
        <w:ind w:left="142" w:right="-46" w:hanging="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1</w:t>
      </w:r>
      <w:r w:rsidR="009369DA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7E2C2259" w14:textId="77777777" w:rsidR="0082231A" w:rsidRDefault="0082231A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17A4E9E2" w14:textId="2CAD3E85" w:rsidR="00B86052" w:rsidRDefault="00B86052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318CC47C" w14:textId="77777777" w:rsidR="00DB4109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Meetings:</w:t>
      </w:r>
    </w:p>
    <w:p w14:paraId="35EBAD6A" w14:textId="77777777" w:rsidR="009369DA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At </w:t>
      </w:r>
      <w:proofErr w:type="spellStart"/>
      <w:r w:rsidR="009369DA">
        <w:rPr>
          <w:rFonts w:ascii="Times New Roman" w:hAnsi="Times New Roman"/>
          <w:b/>
          <w:szCs w:val="24"/>
        </w:rPr>
        <w:t>Westhope</w:t>
      </w:r>
      <w:proofErr w:type="spellEnd"/>
      <w:r>
        <w:rPr>
          <w:rFonts w:ascii="Times New Roman" w:hAnsi="Times New Roman"/>
          <w:b/>
          <w:szCs w:val="24"/>
        </w:rPr>
        <w:t xml:space="preserve"> Village Hall, 7.30pm on Wednesday </w:t>
      </w:r>
      <w:r w:rsidR="0082231A">
        <w:rPr>
          <w:rFonts w:ascii="Times New Roman" w:hAnsi="Times New Roman"/>
          <w:b/>
          <w:szCs w:val="24"/>
        </w:rPr>
        <w:t>2</w:t>
      </w:r>
      <w:r w:rsidR="009369DA">
        <w:rPr>
          <w:rFonts w:ascii="Times New Roman" w:hAnsi="Times New Roman"/>
          <w:b/>
          <w:szCs w:val="24"/>
        </w:rPr>
        <w:t>5</w:t>
      </w:r>
      <w:r w:rsidR="009369DA" w:rsidRPr="009369DA">
        <w:rPr>
          <w:rFonts w:ascii="Times New Roman" w:hAnsi="Times New Roman"/>
          <w:b/>
          <w:szCs w:val="24"/>
          <w:vertAlign w:val="superscript"/>
        </w:rPr>
        <w:t>th</w:t>
      </w:r>
      <w:r w:rsidR="009369DA">
        <w:rPr>
          <w:rFonts w:ascii="Times New Roman" w:hAnsi="Times New Roman"/>
          <w:b/>
          <w:szCs w:val="24"/>
        </w:rPr>
        <w:t xml:space="preserve"> September</w:t>
      </w:r>
      <w:r>
        <w:rPr>
          <w:rFonts w:ascii="Times New Roman" w:hAnsi="Times New Roman"/>
          <w:b/>
          <w:szCs w:val="24"/>
        </w:rPr>
        <w:t xml:space="preserve"> 201</w:t>
      </w:r>
      <w:r w:rsidR="00B86052"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 xml:space="preserve"> </w:t>
      </w:r>
    </w:p>
    <w:p w14:paraId="133BE228" w14:textId="5CA74FAA" w:rsidR="00DB4109" w:rsidRPr="0090355E" w:rsidRDefault="009369DA" w:rsidP="00DB410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No meeting in August</w:t>
      </w:r>
      <w:r w:rsidR="00DB4109">
        <w:rPr>
          <w:rFonts w:ascii="Times New Roman" w:hAnsi="Times New Roman"/>
          <w:b/>
          <w:szCs w:val="24"/>
        </w:rPr>
        <w:t xml:space="preserve">           </w:t>
      </w:r>
    </w:p>
    <w:p w14:paraId="7B5FC9C1" w14:textId="77777777" w:rsidR="00DB4109" w:rsidRPr="005250D6" w:rsidRDefault="00DB4109" w:rsidP="00DB4109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14:paraId="24CBFE48" w14:textId="77777777" w:rsidR="00DB4109" w:rsidRDefault="00DB4109" w:rsidP="00DB4109"/>
    <w:p w14:paraId="40E6CBB9" w14:textId="77777777" w:rsidR="00DB4109" w:rsidRDefault="00DB4109" w:rsidP="00DB4109"/>
    <w:p w14:paraId="47444A1A" w14:textId="48A13A0D" w:rsidR="00244449" w:rsidRPr="00DE041C" w:rsidRDefault="002C7388">
      <w:pPr>
        <w:rPr>
          <w:rFonts w:ascii="Times New Roman" w:hAnsi="Times New Roman"/>
          <w:szCs w:val="24"/>
        </w:rPr>
      </w:pPr>
      <w:r>
        <w:rPr>
          <w:bCs/>
        </w:rPr>
        <w:t xml:space="preserve">    </w:t>
      </w:r>
      <w:r w:rsidR="004607E3">
        <w:t xml:space="preserve">   </w:t>
      </w:r>
    </w:p>
    <w:sectPr w:rsidR="00244449" w:rsidRPr="00DE041C" w:rsidSect="00050516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4A561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253"/>
    <w:multiLevelType w:val="hybridMultilevel"/>
    <w:tmpl w:val="5FD853F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C676D06"/>
    <w:multiLevelType w:val="multilevel"/>
    <w:tmpl w:val="7A1E6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244449"/>
    <w:rsid w:val="0029455F"/>
    <w:rsid w:val="002C7388"/>
    <w:rsid w:val="002E4A4F"/>
    <w:rsid w:val="004607E3"/>
    <w:rsid w:val="005B48AD"/>
    <w:rsid w:val="006F43C1"/>
    <w:rsid w:val="00767C6E"/>
    <w:rsid w:val="0082231A"/>
    <w:rsid w:val="00893383"/>
    <w:rsid w:val="009369DA"/>
    <w:rsid w:val="00AC5461"/>
    <w:rsid w:val="00B86052"/>
    <w:rsid w:val="00BA1A2E"/>
    <w:rsid w:val="00BB2EB8"/>
    <w:rsid w:val="00C55987"/>
    <w:rsid w:val="00D25BB9"/>
    <w:rsid w:val="00D67637"/>
    <w:rsid w:val="00DB4109"/>
    <w:rsid w:val="00DE041C"/>
    <w:rsid w:val="00DF45C5"/>
    <w:rsid w:val="00E30991"/>
    <w:rsid w:val="00F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2019-07-18T12:53:00Z</cp:lastPrinted>
  <dcterms:created xsi:type="dcterms:W3CDTF">2019-07-18T12:56:00Z</dcterms:created>
  <dcterms:modified xsi:type="dcterms:W3CDTF">2019-07-18T12:56:00Z</dcterms:modified>
</cp:coreProperties>
</file>