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8860931" w14:textId="77777777" w:rsidR="00214127" w:rsidRDefault="0052253F" w:rsidP="0052253F">
      <w:pPr>
        <w:jc w:val="center"/>
        <w:rPr>
          <w:rFonts w:ascii="Times New Roman" w:hAnsi="Times New Roman"/>
          <w:szCs w:val="24"/>
        </w:rPr>
      </w:pPr>
      <w:r>
        <w:rPr>
          <w:rFonts w:ascii="Times New Roman" w:hAnsi="Times New Roman"/>
          <w:szCs w:val="24"/>
        </w:rPr>
        <w:t>Clerk:  Mrs Jean de Rusett</w:t>
      </w:r>
      <w:r w:rsidR="00214127">
        <w:rPr>
          <w:rFonts w:ascii="Times New Roman" w:hAnsi="Times New Roman"/>
          <w:szCs w:val="24"/>
        </w:rPr>
        <w:t>, 1 Pipe Aston Barns, Pipe Aston, Ludlow SY8 2HG</w:t>
      </w:r>
      <w:r w:rsidRPr="00447D0F">
        <w:rPr>
          <w:rFonts w:ascii="Times New Roman" w:hAnsi="Times New Roman"/>
          <w:szCs w:val="24"/>
        </w:rPr>
        <w:t xml:space="preserve">    </w:t>
      </w:r>
    </w:p>
    <w:p w14:paraId="57E8E693" w14:textId="097D4185" w:rsidR="0052253F" w:rsidRPr="00447D0F" w:rsidRDefault="0052253F" w:rsidP="0052253F">
      <w:pPr>
        <w:jc w:val="center"/>
        <w:rPr>
          <w:rFonts w:ascii="Times New Roman" w:hAnsi="Times New Roman"/>
          <w:szCs w:val="24"/>
        </w:rPr>
      </w:pPr>
      <w:r w:rsidRPr="00447D0F">
        <w:rPr>
          <w:rFonts w:ascii="Times New Roman" w:hAnsi="Times New Roman"/>
          <w:szCs w:val="24"/>
        </w:rPr>
        <w:t xml:space="preserve"> Tel: 01568 </w:t>
      </w:r>
      <w:proofErr w:type="gramStart"/>
      <w:r w:rsidRPr="00447D0F">
        <w:rPr>
          <w:rFonts w:ascii="Times New Roman" w:hAnsi="Times New Roman"/>
          <w:szCs w:val="24"/>
        </w:rPr>
        <w:t>770</w:t>
      </w:r>
      <w:r w:rsidR="00524BED">
        <w:rPr>
          <w:rFonts w:ascii="Times New Roman" w:hAnsi="Times New Roman"/>
          <w:szCs w:val="24"/>
        </w:rPr>
        <w:t>741</w:t>
      </w:r>
      <w:r w:rsidRPr="00447D0F">
        <w:rPr>
          <w:rFonts w:ascii="Times New Roman" w:hAnsi="Times New Roman"/>
          <w:szCs w:val="24"/>
        </w:rPr>
        <w:t xml:space="preserve">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8"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1421FA16"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w:t>
      </w:r>
      <w:r w:rsidR="00811DA7">
        <w:rPr>
          <w:rFonts w:ascii="Times New Roman" w:hAnsi="Times New Roman"/>
          <w:b/>
          <w:szCs w:val="24"/>
        </w:rPr>
        <w:t xml:space="preserve">meeting of </w:t>
      </w:r>
      <w:r w:rsidR="001D5190">
        <w:rPr>
          <w:rFonts w:ascii="Times New Roman" w:hAnsi="Times New Roman"/>
          <w:b/>
          <w:szCs w:val="24"/>
        </w:rPr>
        <w:t>Diddlebury</w:t>
      </w:r>
      <w:r w:rsidR="00811DA7">
        <w:rPr>
          <w:rFonts w:ascii="Times New Roman" w:hAnsi="Times New Roman"/>
          <w:b/>
          <w:szCs w:val="24"/>
        </w:rPr>
        <w:t xml:space="preserve"> </w:t>
      </w:r>
      <w:r w:rsidRPr="00447D0F">
        <w:rPr>
          <w:rFonts w:ascii="Times New Roman" w:hAnsi="Times New Roman"/>
          <w:b/>
          <w:szCs w:val="24"/>
        </w:rPr>
        <w:t>Parish Council</w:t>
      </w:r>
    </w:p>
    <w:p w14:paraId="4B6E788B" w14:textId="03A954DA" w:rsidR="0052253F" w:rsidRDefault="001D5190" w:rsidP="0052253F">
      <w:pPr>
        <w:ind w:left="709" w:hanging="709"/>
        <w:jc w:val="center"/>
        <w:rPr>
          <w:rFonts w:ascii="Times New Roman" w:hAnsi="Times New Roman"/>
          <w:b/>
          <w:szCs w:val="24"/>
        </w:rPr>
      </w:pPr>
      <w:r>
        <w:rPr>
          <w:rFonts w:ascii="Times New Roman" w:hAnsi="Times New Roman"/>
          <w:b/>
          <w:szCs w:val="24"/>
        </w:rPr>
        <w:t>H</w:t>
      </w:r>
      <w:r w:rsidR="0052253F">
        <w:rPr>
          <w:rFonts w:ascii="Times New Roman" w:hAnsi="Times New Roman"/>
          <w:b/>
          <w:szCs w:val="24"/>
        </w:rPr>
        <w:t>eld</w:t>
      </w:r>
      <w:r>
        <w:rPr>
          <w:rFonts w:ascii="Times New Roman" w:hAnsi="Times New Roman"/>
          <w:b/>
          <w:szCs w:val="24"/>
        </w:rPr>
        <w:t xml:space="preserve"> on Wednesday </w:t>
      </w:r>
      <w:r w:rsidR="0007504B">
        <w:rPr>
          <w:rFonts w:ascii="Times New Roman" w:hAnsi="Times New Roman"/>
          <w:b/>
          <w:szCs w:val="24"/>
        </w:rPr>
        <w:t>26</w:t>
      </w:r>
      <w:r w:rsidR="0007504B" w:rsidRPr="0007504B">
        <w:rPr>
          <w:rFonts w:ascii="Times New Roman" w:hAnsi="Times New Roman"/>
          <w:b/>
          <w:szCs w:val="24"/>
          <w:vertAlign w:val="superscript"/>
        </w:rPr>
        <w:t>th</w:t>
      </w:r>
      <w:r w:rsidR="0007504B">
        <w:rPr>
          <w:rFonts w:ascii="Times New Roman" w:hAnsi="Times New Roman"/>
          <w:b/>
          <w:szCs w:val="24"/>
        </w:rPr>
        <w:t xml:space="preserve"> February</w:t>
      </w:r>
      <w:r w:rsidR="009752F1">
        <w:rPr>
          <w:rFonts w:ascii="Times New Roman" w:hAnsi="Times New Roman"/>
          <w:b/>
          <w:szCs w:val="24"/>
        </w:rPr>
        <w:t xml:space="preserve"> 2020</w:t>
      </w:r>
      <w:r>
        <w:rPr>
          <w:rFonts w:ascii="Times New Roman" w:hAnsi="Times New Roman"/>
          <w:b/>
          <w:szCs w:val="24"/>
        </w:rPr>
        <w:t xml:space="preserve">, 7.30pm in </w:t>
      </w:r>
      <w:r w:rsidR="004561B1">
        <w:rPr>
          <w:rFonts w:ascii="Times New Roman" w:hAnsi="Times New Roman"/>
          <w:b/>
          <w:szCs w:val="24"/>
        </w:rPr>
        <w:t>Diddlebury</w:t>
      </w:r>
      <w:r w:rsidR="0052253F" w:rsidRPr="00447D0F">
        <w:rPr>
          <w:rFonts w:ascii="Times New Roman" w:hAnsi="Times New Roman"/>
          <w:b/>
          <w:szCs w:val="24"/>
        </w:rPr>
        <w:t xml:space="preserve"> Village Hall</w:t>
      </w:r>
    </w:p>
    <w:p w14:paraId="1A2FABA9" w14:textId="1228DFE7" w:rsidR="004561B1" w:rsidRDefault="004561B1" w:rsidP="0052253F">
      <w:pPr>
        <w:rPr>
          <w:rFonts w:ascii="Times New Roman" w:hAnsi="Times New Roman"/>
          <w:b/>
          <w:szCs w:val="24"/>
          <w:u w:val="single"/>
        </w:rPr>
      </w:pPr>
    </w:p>
    <w:p w14:paraId="49AB9E51" w14:textId="3D297078" w:rsidR="0052253F" w:rsidRDefault="009752F1" w:rsidP="0052253F">
      <w:pPr>
        <w:rPr>
          <w:rFonts w:ascii="Times New Roman" w:hAnsi="Times New Roman"/>
          <w:b/>
          <w:szCs w:val="24"/>
          <w:u w:val="single"/>
        </w:rPr>
      </w:pPr>
      <w:r>
        <w:rPr>
          <w:rFonts w:ascii="Times New Roman" w:hAnsi="Times New Roman"/>
          <w:b/>
          <w:szCs w:val="24"/>
          <w:u w:val="single"/>
        </w:rPr>
        <w:t>0</w:t>
      </w:r>
      <w:r w:rsidR="0007504B">
        <w:rPr>
          <w:rFonts w:ascii="Times New Roman" w:hAnsi="Times New Roman"/>
          <w:b/>
          <w:szCs w:val="24"/>
          <w:u w:val="single"/>
        </w:rPr>
        <w:t>14</w:t>
      </w:r>
      <w:r>
        <w:rPr>
          <w:rFonts w:ascii="Times New Roman" w:hAnsi="Times New Roman"/>
          <w:b/>
          <w:szCs w:val="24"/>
          <w:u w:val="single"/>
        </w:rPr>
        <w:t>/20</w:t>
      </w:r>
      <w:r w:rsidR="0052253F" w:rsidRPr="00447D0F">
        <w:rPr>
          <w:rFonts w:ascii="Times New Roman" w:hAnsi="Times New Roman"/>
          <w:b/>
          <w:szCs w:val="24"/>
          <w:u w:val="single"/>
        </w:rPr>
        <w:t xml:space="preserve">:  Present </w:t>
      </w:r>
    </w:p>
    <w:p w14:paraId="57E55374" w14:textId="77777777" w:rsidR="0052253F" w:rsidRPr="00720B43" w:rsidRDefault="0052253F" w:rsidP="0052253F">
      <w:pPr>
        <w:rPr>
          <w:rFonts w:ascii="Times New Roman" w:hAnsi="Times New Roman"/>
          <w:b/>
          <w:szCs w:val="24"/>
          <w:u w:val="single"/>
        </w:rPr>
      </w:pPr>
    </w:p>
    <w:p w14:paraId="32EB6A56" w14:textId="3994FC64" w:rsidR="0052253F" w:rsidRDefault="00932101" w:rsidP="0052253F">
      <w:pPr>
        <w:rPr>
          <w:rFonts w:ascii="Times New Roman" w:hAnsi="Times New Roman"/>
          <w:szCs w:val="24"/>
        </w:rPr>
      </w:pPr>
      <w:r w:rsidRPr="00447D0F">
        <w:rPr>
          <w:rFonts w:ascii="Times New Roman" w:hAnsi="Times New Roman"/>
          <w:szCs w:val="24"/>
        </w:rPr>
        <w:t>Cllr. D Hedg</w:t>
      </w:r>
      <w:r>
        <w:rPr>
          <w:rFonts w:ascii="Times New Roman" w:hAnsi="Times New Roman"/>
          <w:szCs w:val="24"/>
        </w:rPr>
        <w:t>ley -</w:t>
      </w:r>
      <w:r w:rsidR="001D5190">
        <w:rPr>
          <w:rFonts w:ascii="Times New Roman" w:hAnsi="Times New Roman"/>
          <w:szCs w:val="24"/>
        </w:rPr>
        <w:t xml:space="preserve"> </w:t>
      </w:r>
      <w:r w:rsidR="0052253F">
        <w:rPr>
          <w:rFonts w:ascii="Times New Roman" w:hAnsi="Times New Roman"/>
          <w:szCs w:val="24"/>
        </w:rPr>
        <w:t>Chairman,</w:t>
      </w:r>
      <w:r w:rsidR="00214127">
        <w:rPr>
          <w:rFonts w:ascii="Times New Roman" w:hAnsi="Times New Roman"/>
          <w:szCs w:val="24"/>
        </w:rPr>
        <w:t xml:space="preserve"> </w:t>
      </w:r>
      <w:r w:rsidR="0052253F">
        <w:rPr>
          <w:rFonts w:ascii="Times New Roman" w:hAnsi="Times New Roman"/>
          <w:szCs w:val="24"/>
        </w:rPr>
        <w:t>Cllr. T O'Boyle, Cllr. K Worthingto</w:t>
      </w:r>
      <w:r w:rsidR="00524BED">
        <w:rPr>
          <w:rFonts w:ascii="Times New Roman" w:hAnsi="Times New Roman"/>
          <w:szCs w:val="24"/>
        </w:rPr>
        <w:t xml:space="preserve">n, </w:t>
      </w:r>
      <w:r w:rsidR="0007504B">
        <w:rPr>
          <w:rFonts w:ascii="Times New Roman" w:hAnsi="Times New Roman"/>
          <w:szCs w:val="24"/>
        </w:rPr>
        <w:t xml:space="preserve">Cllr. S </w:t>
      </w:r>
      <w:proofErr w:type="spellStart"/>
      <w:r w:rsidR="0007504B">
        <w:rPr>
          <w:rFonts w:ascii="Times New Roman" w:hAnsi="Times New Roman"/>
          <w:szCs w:val="24"/>
        </w:rPr>
        <w:t>Povall</w:t>
      </w:r>
      <w:proofErr w:type="spellEnd"/>
      <w:r w:rsidR="0007504B">
        <w:rPr>
          <w:rFonts w:ascii="Times New Roman" w:hAnsi="Times New Roman"/>
          <w:szCs w:val="24"/>
        </w:rPr>
        <w:t xml:space="preserve">, Cllr. R </w:t>
      </w:r>
      <w:proofErr w:type="spellStart"/>
      <w:r w:rsidR="0007504B">
        <w:rPr>
          <w:rFonts w:ascii="Times New Roman" w:hAnsi="Times New Roman"/>
          <w:szCs w:val="24"/>
        </w:rPr>
        <w:t>Povall</w:t>
      </w:r>
      <w:proofErr w:type="spellEnd"/>
      <w:r w:rsidR="0007504B">
        <w:rPr>
          <w:rFonts w:ascii="Times New Roman" w:hAnsi="Times New Roman"/>
          <w:szCs w:val="24"/>
        </w:rPr>
        <w:t xml:space="preserve"> and </w:t>
      </w:r>
      <w:r w:rsidR="00214127">
        <w:rPr>
          <w:rFonts w:ascii="Times New Roman" w:hAnsi="Times New Roman"/>
          <w:szCs w:val="24"/>
        </w:rPr>
        <w:t>Cllr.</w:t>
      </w:r>
      <w:r w:rsidR="00524BED">
        <w:rPr>
          <w:rFonts w:ascii="Times New Roman" w:hAnsi="Times New Roman"/>
          <w:szCs w:val="24"/>
        </w:rPr>
        <w:t xml:space="preserve"> </w:t>
      </w:r>
      <w:r w:rsidR="0007504B">
        <w:rPr>
          <w:rFonts w:ascii="Times New Roman" w:hAnsi="Times New Roman"/>
          <w:szCs w:val="24"/>
        </w:rPr>
        <w:t>M. Woodhouse.</w:t>
      </w:r>
    </w:p>
    <w:p w14:paraId="2E571B86" w14:textId="77777777" w:rsidR="001D5190" w:rsidRPr="00447D0F" w:rsidRDefault="001D5190"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34C3A07B" w:rsidR="0052253F" w:rsidRPr="00EB4390" w:rsidRDefault="0052253F" w:rsidP="0052253F">
      <w:pPr>
        <w:rPr>
          <w:rFonts w:ascii="Times New Roman" w:hAnsi="Times New Roman"/>
          <w:szCs w:val="24"/>
        </w:rPr>
      </w:pPr>
      <w:r>
        <w:rPr>
          <w:rFonts w:ascii="Times New Roman" w:hAnsi="Times New Roman"/>
          <w:szCs w:val="24"/>
        </w:rPr>
        <w:t>Apologies were received and accepted from</w:t>
      </w:r>
      <w:r w:rsidR="00524BED">
        <w:rPr>
          <w:rFonts w:ascii="Times New Roman" w:hAnsi="Times New Roman"/>
          <w:szCs w:val="24"/>
        </w:rPr>
        <w:t xml:space="preserve"> </w:t>
      </w:r>
      <w:r w:rsidR="0007504B">
        <w:rPr>
          <w:rFonts w:ascii="Times New Roman" w:hAnsi="Times New Roman"/>
          <w:szCs w:val="24"/>
        </w:rPr>
        <w:t>Cllr. A Watson, Cllr. M Thomas and</w:t>
      </w:r>
      <w:r w:rsidR="009752F1">
        <w:rPr>
          <w:rFonts w:ascii="Times New Roman" w:hAnsi="Times New Roman"/>
          <w:szCs w:val="24"/>
        </w:rPr>
        <w:t xml:space="preserve"> Cllr. S Thomas</w:t>
      </w:r>
      <w:r w:rsidR="0007504B">
        <w:rPr>
          <w:rFonts w:ascii="Times New Roman" w:hAnsi="Times New Roman"/>
          <w:szCs w:val="24"/>
        </w:rPr>
        <w:t>.  Councillors and Clerk sent their best wishes to Cllrs. Watson and M Thomas who have both been in hospital.</w:t>
      </w:r>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7460ED61"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r>
        <w:rPr>
          <w:rFonts w:ascii="Times New Roman" w:hAnsi="Times New Roman"/>
          <w:szCs w:val="24"/>
        </w:rPr>
        <w:t>Rusett</w:t>
      </w:r>
      <w:r w:rsidR="00932101">
        <w:rPr>
          <w:rFonts w:ascii="Times New Roman" w:hAnsi="Times New Roman"/>
          <w:szCs w:val="24"/>
        </w:rPr>
        <w:t>, Unitary Cllr. Cecilia Motley</w:t>
      </w:r>
      <w:r w:rsidR="0007504B">
        <w:rPr>
          <w:rFonts w:ascii="Times New Roman" w:hAnsi="Times New Roman"/>
          <w:szCs w:val="24"/>
        </w:rPr>
        <w:t xml:space="preserve"> and four</w:t>
      </w:r>
      <w:r w:rsidR="000729F8">
        <w:rPr>
          <w:rFonts w:ascii="Times New Roman" w:hAnsi="Times New Roman"/>
          <w:szCs w:val="24"/>
        </w:rPr>
        <w:t xml:space="preserve"> </w:t>
      </w:r>
      <w:r>
        <w:rPr>
          <w:rFonts w:ascii="Times New Roman" w:hAnsi="Times New Roman"/>
          <w:szCs w:val="24"/>
        </w:rPr>
        <w:t>member</w:t>
      </w:r>
      <w:r w:rsidR="00773840">
        <w:rPr>
          <w:rFonts w:ascii="Times New Roman" w:hAnsi="Times New Roman"/>
          <w:szCs w:val="24"/>
        </w:rPr>
        <w:t>s</w:t>
      </w:r>
      <w:r>
        <w:rPr>
          <w:rFonts w:ascii="Times New Roman" w:hAnsi="Times New Roman"/>
          <w:szCs w:val="24"/>
        </w:rPr>
        <w:t xml:space="preserve"> of the p</w:t>
      </w:r>
      <w:r w:rsidR="00811DA7">
        <w:rPr>
          <w:rFonts w:ascii="Times New Roman" w:hAnsi="Times New Roman"/>
          <w:szCs w:val="24"/>
        </w:rPr>
        <w:t>ublic</w:t>
      </w:r>
      <w:r w:rsidR="0007504B">
        <w:rPr>
          <w:rFonts w:ascii="Times New Roman" w:hAnsi="Times New Roman"/>
          <w:szCs w:val="24"/>
        </w:rPr>
        <w:t>.</w:t>
      </w:r>
    </w:p>
    <w:p w14:paraId="5246A6DC" w14:textId="77777777" w:rsidR="0052253F" w:rsidRPr="00447D0F" w:rsidRDefault="0052253F" w:rsidP="0052253F">
      <w:pPr>
        <w:rPr>
          <w:rFonts w:ascii="Times New Roman" w:hAnsi="Times New Roman"/>
          <w:szCs w:val="24"/>
        </w:rPr>
      </w:pPr>
    </w:p>
    <w:p w14:paraId="7B7C2E85" w14:textId="75613C13" w:rsidR="0052253F" w:rsidRPr="00447D0F" w:rsidRDefault="009752F1" w:rsidP="0052253F">
      <w:pPr>
        <w:rPr>
          <w:rFonts w:ascii="Times New Roman" w:hAnsi="Times New Roman"/>
          <w:b/>
          <w:szCs w:val="24"/>
          <w:u w:val="single"/>
        </w:rPr>
      </w:pPr>
      <w:r>
        <w:rPr>
          <w:rFonts w:ascii="Times New Roman" w:hAnsi="Times New Roman"/>
          <w:b/>
          <w:szCs w:val="24"/>
          <w:u w:val="single"/>
        </w:rPr>
        <w:t>0</w:t>
      </w:r>
      <w:r w:rsidR="0007504B">
        <w:rPr>
          <w:rFonts w:ascii="Times New Roman" w:hAnsi="Times New Roman"/>
          <w:b/>
          <w:szCs w:val="24"/>
          <w:u w:val="single"/>
        </w:rPr>
        <w:t>15</w:t>
      </w:r>
      <w:r>
        <w:rPr>
          <w:rFonts w:ascii="Times New Roman" w:hAnsi="Times New Roman"/>
          <w:b/>
          <w:szCs w:val="24"/>
          <w:u w:val="single"/>
        </w:rPr>
        <w:t>/20</w:t>
      </w:r>
      <w:r w:rsidR="0052253F"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2A205D4E" w14:textId="6252AE4C" w:rsidR="0052253F" w:rsidRDefault="00811DA7" w:rsidP="0052253F">
      <w:pPr>
        <w:pStyle w:val="Header"/>
        <w:jc w:val="both"/>
        <w:rPr>
          <w:rFonts w:ascii="Times New Roman" w:hAnsi="Times New Roman"/>
          <w:sz w:val="24"/>
          <w:szCs w:val="24"/>
        </w:rPr>
      </w:pPr>
      <w:r>
        <w:rPr>
          <w:rFonts w:ascii="Times New Roman" w:hAnsi="Times New Roman"/>
          <w:sz w:val="24"/>
          <w:szCs w:val="24"/>
        </w:rPr>
        <w:t>No declarations of interest were made.</w:t>
      </w:r>
    </w:p>
    <w:p w14:paraId="18F57480" w14:textId="77777777" w:rsidR="00811DA7" w:rsidRPr="00447D0F" w:rsidRDefault="00811DA7" w:rsidP="0052253F">
      <w:pPr>
        <w:pStyle w:val="Header"/>
        <w:jc w:val="both"/>
        <w:rPr>
          <w:rFonts w:ascii="Times New Roman" w:hAnsi="Times New Roman"/>
          <w:sz w:val="24"/>
          <w:szCs w:val="24"/>
        </w:rPr>
      </w:pPr>
    </w:p>
    <w:p w14:paraId="36A84816" w14:textId="3569EC5A" w:rsidR="0052253F" w:rsidRPr="00447D0F" w:rsidRDefault="009752F1" w:rsidP="0052253F">
      <w:pPr>
        <w:pStyle w:val="Header"/>
        <w:jc w:val="both"/>
        <w:rPr>
          <w:rFonts w:ascii="Times New Roman" w:hAnsi="Times New Roman"/>
          <w:b/>
          <w:sz w:val="24"/>
          <w:szCs w:val="24"/>
          <w:u w:val="single"/>
        </w:rPr>
      </w:pPr>
      <w:r>
        <w:rPr>
          <w:rFonts w:ascii="Times New Roman" w:hAnsi="Times New Roman"/>
          <w:b/>
          <w:sz w:val="24"/>
          <w:szCs w:val="24"/>
          <w:u w:val="single"/>
        </w:rPr>
        <w:t>0</w:t>
      </w:r>
      <w:r w:rsidR="0007504B">
        <w:rPr>
          <w:rFonts w:ascii="Times New Roman" w:hAnsi="Times New Roman"/>
          <w:b/>
          <w:sz w:val="24"/>
          <w:szCs w:val="24"/>
          <w:u w:val="single"/>
        </w:rPr>
        <w:t>16</w:t>
      </w:r>
      <w:r>
        <w:rPr>
          <w:rFonts w:ascii="Times New Roman" w:hAnsi="Times New Roman"/>
          <w:b/>
          <w:sz w:val="24"/>
          <w:szCs w:val="24"/>
          <w:u w:val="single"/>
        </w:rPr>
        <w:t>/20</w:t>
      </w:r>
      <w:r w:rsidR="0052253F"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7382519E" w14:textId="6F64509C" w:rsidR="008D2483" w:rsidRDefault="009752F1" w:rsidP="004561B1">
      <w:pPr>
        <w:pStyle w:val="Header"/>
        <w:rPr>
          <w:rFonts w:ascii="Times New Roman" w:hAnsi="Times New Roman"/>
          <w:b/>
          <w:sz w:val="24"/>
          <w:szCs w:val="24"/>
          <w:u w:val="single"/>
        </w:rPr>
      </w:pPr>
      <w:r>
        <w:rPr>
          <w:rFonts w:ascii="Times New Roman" w:hAnsi="Times New Roman"/>
          <w:b/>
          <w:sz w:val="24"/>
          <w:szCs w:val="24"/>
          <w:u w:val="single"/>
        </w:rPr>
        <w:t>0</w:t>
      </w:r>
      <w:r w:rsidR="0007504B">
        <w:rPr>
          <w:rFonts w:ascii="Times New Roman" w:hAnsi="Times New Roman"/>
          <w:b/>
          <w:sz w:val="24"/>
          <w:szCs w:val="24"/>
          <w:u w:val="single"/>
        </w:rPr>
        <w:t>17</w:t>
      </w:r>
      <w:r>
        <w:rPr>
          <w:rFonts w:ascii="Times New Roman" w:hAnsi="Times New Roman"/>
          <w:b/>
          <w:sz w:val="24"/>
          <w:szCs w:val="24"/>
          <w:u w:val="single"/>
        </w:rPr>
        <w:t>/20</w:t>
      </w:r>
      <w:r w:rsidR="0052253F" w:rsidRPr="00447D0F">
        <w:rPr>
          <w:rFonts w:ascii="Times New Roman" w:hAnsi="Times New Roman"/>
          <w:b/>
          <w:sz w:val="24"/>
          <w:szCs w:val="24"/>
          <w:u w:val="single"/>
        </w:rPr>
        <w:t xml:space="preserve">:  </w:t>
      </w:r>
      <w:r w:rsidR="0052253F">
        <w:rPr>
          <w:rFonts w:ascii="Times New Roman" w:hAnsi="Times New Roman"/>
          <w:b/>
          <w:sz w:val="24"/>
          <w:szCs w:val="24"/>
          <w:u w:val="single"/>
        </w:rPr>
        <w:t>Approval</w:t>
      </w:r>
      <w:r w:rsidR="0052253F" w:rsidRPr="00447D0F">
        <w:rPr>
          <w:rFonts w:ascii="Times New Roman" w:hAnsi="Times New Roman"/>
          <w:b/>
          <w:sz w:val="24"/>
          <w:szCs w:val="24"/>
          <w:u w:val="single"/>
        </w:rPr>
        <w:t xml:space="preserve"> </w:t>
      </w:r>
      <w:r w:rsidR="00932101">
        <w:rPr>
          <w:rFonts w:ascii="Times New Roman" w:hAnsi="Times New Roman"/>
          <w:b/>
          <w:sz w:val="24"/>
          <w:szCs w:val="24"/>
          <w:u w:val="single"/>
        </w:rPr>
        <w:t xml:space="preserve">of the </w:t>
      </w:r>
      <w:r w:rsidR="0052253F" w:rsidRPr="00447D0F">
        <w:rPr>
          <w:rFonts w:ascii="Times New Roman" w:hAnsi="Times New Roman"/>
          <w:b/>
          <w:sz w:val="24"/>
          <w:szCs w:val="24"/>
          <w:u w:val="single"/>
        </w:rPr>
        <w:t>Minutes of the</w:t>
      </w:r>
      <w:r w:rsidR="0052253F">
        <w:rPr>
          <w:rFonts w:ascii="Times New Roman" w:hAnsi="Times New Roman"/>
          <w:b/>
          <w:sz w:val="24"/>
          <w:szCs w:val="24"/>
          <w:u w:val="single"/>
        </w:rPr>
        <w:t xml:space="preserve"> Meeting held on </w:t>
      </w:r>
      <w:r w:rsidR="0007504B">
        <w:rPr>
          <w:rFonts w:ascii="Times New Roman" w:hAnsi="Times New Roman"/>
          <w:b/>
          <w:sz w:val="24"/>
          <w:szCs w:val="24"/>
          <w:u w:val="single"/>
        </w:rPr>
        <w:t>22</w:t>
      </w:r>
      <w:r w:rsidR="0007504B" w:rsidRPr="0007504B">
        <w:rPr>
          <w:rFonts w:ascii="Times New Roman" w:hAnsi="Times New Roman"/>
          <w:b/>
          <w:sz w:val="24"/>
          <w:szCs w:val="24"/>
          <w:u w:val="single"/>
          <w:vertAlign w:val="superscript"/>
        </w:rPr>
        <w:t>nd</w:t>
      </w:r>
      <w:r w:rsidR="0007504B">
        <w:rPr>
          <w:rFonts w:ascii="Times New Roman" w:hAnsi="Times New Roman"/>
          <w:b/>
          <w:sz w:val="24"/>
          <w:szCs w:val="24"/>
          <w:u w:val="single"/>
        </w:rPr>
        <w:t xml:space="preserve"> January 2020</w:t>
      </w:r>
    </w:p>
    <w:p w14:paraId="0650B4B5" w14:textId="613132F5" w:rsidR="00932101" w:rsidRDefault="00932101" w:rsidP="004561B1">
      <w:pPr>
        <w:pStyle w:val="Header"/>
        <w:rPr>
          <w:rFonts w:ascii="Times New Roman" w:hAnsi="Times New Roman"/>
          <w:b/>
          <w:sz w:val="24"/>
          <w:szCs w:val="24"/>
          <w:u w:val="single"/>
        </w:rPr>
      </w:pPr>
    </w:p>
    <w:p w14:paraId="377CCB7A" w14:textId="59FB59AA" w:rsidR="00932101" w:rsidRDefault="00932101" w:rsidP="004561B1">
      <w:pPr>
        <w:pStyle w:val="Header"/>
        <w:rPr>
          <w:rFonts w:ascii="Times New Roman" w:hAnsi="Times New Roman"/>
          <w:bCs/>
          <w:sz w:val="24"/>
          <w:szCs w:val="24"/>
        </w:rPr>
      </w:pPr>
      <w:r>
        <w:rPr>
          <w:rFonts w:ascii="Times New Roman" w:hAnsi="Times New Roman"/>
          <w:bCs/>
          <w:sz w:val="24"/>
          <w:szCs w:val="24"/>
        </w:rPr>
        <w:t>The Minutes of the meeting on</w:t>
      </w:r>
      <w:r w:rsidR="009752F1">
        <w:rPr>
          <w:rFonts w:ascii="Times New Roman" w:hAnsi="Times New Roman"/>
          <w:bCs/>
          <w:sz w:val="24"/>
          <w:szCs w:val="24"/>
        </w:rPr>
        <w:t xml:space="preserve"> </w:t>
      </w:r>
      <w:r w:rsidR="0007504B">
        <w:rPr>
          <w:rFonts w:ascii="Times New Roman" w:hAnsi="Times New Roman"/>
          <w:bCs/>
          <w:sz w:val="24"/>
          <w:szCs w:val="24"/>
        </w:rPr>
        <w:t>22</w:t>
      </w:r>
      <w:r w:rsidR="0007504B" w:rsidRPr="0007504B">
        <w:rPr>
          <w:rFonts w:ascii="Times New Roman" w:hAnsi="Times New Roman"/>
          <w:bCs/>
          <w:sz w:val="24"/>
          <w:szCs w:val="24"/>
          <w:vertAlign w:val="superscript"/>
        </w:rPr>
        <w:t>nd</w:t>
      </w:r>
      <w:r w:rsidR="0007504B">
        <w:rPr>
          <w:rFonts w:ascii="Times New Roman" w:hAnsi="Times New Roman"/>
          <w:bCs/>
          <w:sz w:val="24"/>
          <w:szCs w:val="24"/>
        </w:rPr>
        <w:t xml:space="preserve"> January 2020</w:t>
      </w:r>
      <w:r>
        <w:rPr>
          <w:rFonts w:ascii="Times New Roman" w:hAnsi="Times New Roman"/>
          <w:bCs/>
          <w:sz w:val="24"/>
          <w:szCs w:val="24"/>
        </w:rPr>
        <w:t xml:space="preserve"> had been circulated to all members: no amendments were raised.</w:t>
      </w:r>
      <w:r w:rsidR="00524BED">
        <w:rPr>
          <w:rFonts w:ascii="Times New Roman" w:hAnsi="Times New Roman"/>
          <w:bCs/>
          <w:sz w:val="24"/>
          <w:szCs w:val="24"/>
        </w:rPr>
        <w:t xml:space="preserve"> </w:t>
      </w:r>
    </w:p>
    <w:p w14:paraId="37522EA4" w14:textId="0DF6D23F" w:rsidR="00932101" w:rsidRDefault="00932101" w:rsidP="004561B1">
      <w:pPr>
        <w:pStyle w:val="Header"/>
        <w:rPr>
          <w:rFonts w:ascii="Times New Roman" w:hAnsi="Times New Roman"/>
          <w:bCs/>
          <w:sz w:val="24"/>
          <w:szCs w:val="24"/>
        </w:rPr>
      </w:pPr>
      <w:r>
        <w:rPr>
          <w:rFonts w:ascii="Times New Roman" w:hAnsi="Times New Roman"/>
          <w:bCs/>
          <w:sz w:val="24"/>
          <w:szCs w:val="24"/>
        </w:rPr>
        <w:t>Cllr.</w:t>
      </w:r>
      <w:r w:rsidR="00214127">
        <w:rPr>
          <w:rFonts w:ascii="Times New Roman" w:hAnsi="Times New Roman"/>
          <w:bCs/>
          <w:sz w:val="24"/>
          <w:szCs w:val="24"/>
        </w:rPr>
        <w:t xml:space="preserve">  </w:t>
      </w:r>
      <w:r w:rsidR="000729F8">
        <w:rPr>
          <w:rFonts w:ascii="Times New Roman" w:hAnsi="Times New Roman"/>
          <w:bCs/>
          <w:sz w:val="24"/>
          <w:szCs w:val="24"/>
        </w:rPr>
        <w:t>W</w:t>
      </w:r>
      <w:r w:rsidR="00524BED">
        <w:rPr>
          <w:rFonts w:ascii="Times New Roman" w:hAnsi="Times New Roman"/>
          <w:bCs/>
          <w:sz w:val="24"/>
          <w:szCs w:val="24"/>
        </w:rPr>
        <w:t>orthington</w:t>
      </w:r>
      <w:r w:rsidR="00214127">
        <w:rPr>
          <w:rFonts w:ascii="Times New Roman" w:hAnsi="Times New Roman"/>
          <w:bCs/>
          <w:sz w:val="24"/>
          <w:szCs w:val="24"/>
        </w:rPr>
        <w:t xml:space="preserve"> </w:t>
      </w:r>
      <w:r>
        <w:rPr>
          <w:rFonts w:ascii="Times New Roman" w:hAnsi="Times New Roman"/>
          <w:b/>
          <w:sz w:val="24"/>
          <w:szCs w:val="24"/>
        </w:rPr>
        <w:t>proposed</w:t>
      </w:r>
      <w:r>
        <w:rPr>
          <w:rFonts w:ascii="Times New Roman" w:hAnsi="Times New Roman"/>
          <w:bCs/>
          <w:sz w:val="24"/>
          <w:szCs w:val="24"/>
        </w:rPr>
        <w:t xml:space="preserve"> that the Minutes be accepted as a correct record of the meeting.</w:t>
      </w:r>
    </w:p>
    <w:p w14:paraId="5BA0E058" w14:textId="475B3968" w:rsidR="00932101" w:rsidRDefault="00932101" w:rsidP="004561B1">
      <w:pPr>
        <w:pStyle w:val="Header"/>
        <w:rPr>
          <w:rFonts w:ascii="Times New Roman" w:hAnsi="Times New Roman"/>
          <w:bCs/>
          <w:sz w:val="24"/>
          <w:szCs w:val="24"/>
        </w:rPr>
      </w:pPr>
      <w:r>
        <w:rPr>
          <w:rFonts w:ascii="Times New Roman" w:hAnsi="Times New Roman"/>
          <w:b/>
          <w:sz w:val="24"/>
          <w:szCs w:val="24"/>
        </w:rPr>
        <w:t>Proposal seconded</w:t>
      </w:r>
      <w:r>
        <w:rPr>
          <w:rFonts w:ascii="Times New Roman" w:hAnsi="Times New Roman"/>
          <w:bCs/>
          <w:sz w:val="24"/>
          <w:szCs w:val="24"/>
        </w:rPr>
        <w:t xml:space="preserve"> by Cllr.</w:t>
      </w:r>
      <w:r w:rsidR="0007504B">
        <w:rPr>
          <w:rFonts w:ascii="Times New Roman" w:hAnsi="Times New Roman"/>
          <w:bCs/>
          <w:sz w:val="24"/>
          <w:szCs w:val="24"/>
        </w:rPr>
        <w:t xml:space="preserve"> O’Boyle</w:t>
      </w:r>
    </w:p>
    <w:p w14:paraId="12E254D9" w14:textId="470200A5" w:rsidR="00932101" w:rsidRPr="00932101" w:rsidRDefault="00932101" w:rsidP="004561B1">
      <w:pPr>
        <w:pStyle w:val="Header"/>
        <w:rPr>
          <w:rFonts w:ascii="Times New Roman" w:hAnsi="Times New Roman"/>
          <w:bCs/>
          <w:sz w:val="24"/>
          <w:szCs w:val="24"/>
        </w:rPr>
      </w:pPr>
      <w:r>
        <w:rPr>
          <w:rFonts w:ascii="Times New Roman" w:hAnsi="Times New Roman"/>
          <w:b/>
          <w:sz w:val="24"/>
          <w:szCs w:val="24"/>
        </w:rPr>
        <w:t xml:space="preserve">Vote: </w:t>
      </w:r>
      <w:r w:rsidR="00524BED">
        <w:rPr>
          <w:rFonts w:ascii="Times New Roman" w:hAnsi="Times New Roman"/>
          <w:bCs/>
          <w:sz w:val="24"/>
          <w:szCs w:val="24"/>
        </w:rPr>
        <w:t>Proposal carried</w:t>
      </w:r>
      <w:r w:rsidR="009752F1">
        <w:rPr>
          <w:rFonts w:ascii="Times New Roman" w:hAnsi="Times New Roman"/>
          <w:bCs/>
          <w:sz w:val="24"/>
          <w:szCs w:val="24"/>
        </w:rPr>
        <w:t xml:space="preserve"> by </w:t>
      </w:r>
      <w:r w:rsidR="0007504B">
        <w:rPr>
          <w:rFonts w:ascii="Times New Roman" w:hAnsi="Times New Roman"/>
          <w:bCs/>
          <w:sz w:val="24"/>
          <w:szCs w:val="24"/>
        </w:rPr>
        <w:t xml:space="preserve">3 votes in favour </w:t>
      </w:r>
      <w:r w:rsidR="00003C7B">
        <w:rPr>
          <w:rFonts w:ascii="Times New Roman" w:hAnsi="Times New Roman"/>
          <w:bCs/>
          <w:sz w:val="24"/>
          <w:szCs w:val="24"/>
        </w:rPr>
        <w:t>– 2 abstentions</w:t>
      </w:r>
    </w:p>
    <w:p w14:paraId="1853FE61" w14:textId="77777777" w:rsidR="0052253F" w:rsidRPr="00447D0F" w:rsidRDefault="0052253F" w:rsidP="0052253F">
      <w:pPr>
        <w:pStyle w:val="Header"/>
        <w:rPr>
          <w:rFonts w:ascii="Times New Roman" w:hAnsi="Times New Roman"/>
          <w:sz w:val="24"/>
          <w:szCs w:val="24"/>
        </w:rPr>
      </w:pPr>
    </w:p>
    <w:p w14:paraId="72768D5E" w14:textId="264141B7" w:rsidR="0052253F" w:rsidRDefault="009752F1" w:rsidP="0052253F">
      <w:pPr>
        <w:pStyle w:val="Header"/>
        <w:rPr>
          <w:rFonts w:ascii="Times New Roman" w:hAnsi="Times New Roman"/>
          <w:b/>
          <w:sz w:val="24"/>
          <w:szCs w:val="24"/>
          <w:u w:val="single"/>
        </w:rPr>
      </w:pPr>
      <w:r>
        <w:rPr>
          <w:rFonts w:ascii="Times New Roman" w:hAnsi="Times New Roman"/>
          <w:b/>
          <w:sz w:val="24"/>
          <w:szCs w:val="24"/>
          <w:u w:val="single"/>
        </w:rPr>
        <w:t>0</w:t>
      </w:r>
      <w:r w:rsidR="0007504B">
        <w:rPr>
          <w:rFonts w:ascii="Times New Roman" w:hAnsi="Times New Roman"/>
          <w:b/>
          <w:sz w:val="24"/>
          <w:szCs w:val="24"/>
          <w:u w:val="single"/>
        </w:rPr>
        <w:t>18</w:t>
      </w:r>
      <w:r>
        <w:rPr>
          <w:rFonts w:ascii="Times New Roman" w:hAnsi="Times New Roman"/>
          <w:b/>
          <w:sz w:val="24"/>
          <w:szCs w:val="24"/>
          <w:u w:val="single"/>
        </w:rPr>
        <w:t>/20</w:t>
      </w:r>
      <w:r w:rsidR="0052253F">
        <w:rPr>
          <w:rFonts w:ascii="Times New Roman" w:hAnsi="Times New Roman"/>
          <w:b/>
          <w:sz w:val="24"/>
          <w:szCs w:val="24"/>
          <w:u w:val="single"/>
        </w:rPr>
        <w:t>:  Matters arising from the</w:t>
      </w:r>
      <w:r w:rsidR="008D2483">
        <w:rPr>
          <w:rFonts w:ascii="Times New Roman" w:hAnsi="Times New Roman"/>
          <w:b/>
          <w:sz w:val="24"/>
          <w:szCs w:val="24"/>
          <w:u w:val="single"/>
        </w:rPr>
        <w:t xml:space="preserve"> </w:t>
      </w:r>
      <w:r w:rsidR="0052253F" w:rsidRPr="00447D0F">
        <w:rPr>
          <w:rFonts w:ascii="Times New Roman" w:hAnsi="Times New Roman"/>
          <w:b/>
          <w:sz w:val="24"/>
          <w:szCs w:val="24"/>
          <w:u w:val="single"/>
        </w:rPr>
        <w:t xml:space="preserve">Minutes of </w:t>
      </w:r>
      <w:r w:rsidR="0052253F">
        <w:rPr>
          <w:rFonts w:ascii="Times New Roman" w:hAnsi="Times New Roman"/>
          <w:b/>
          <w:sz w:val="24"/>
          <w:szCs w:val="24"/>
          <w:u w:val="single"/>
        </w:rPr>
        <w:t>the Parish Council Meeting</w:t>
      </w:r>
      <w:r w:rsidR="008D2483">
        <w:rPr>
          <w:rFonts w:ascii="Times New Roman" w:hAnsi="Times New Roman"/>
          <w:b/>
          <w:sz w:val="24"/>
          <w:szCs w:val="24"/>
          <w:u w:val="single"/>
        </w:rPr>
        <w:t xml:space="preserve"> held</w:t>
      </w:r>
      <w:r w:rsidR="0052253F">
        <w:rPr>
          <w:rFonts w:ascii="Times New Roman" w:hAnsi="Times New Roman"/>
          <w:b/>
          <w:sz w:val="24"/>
          <w:szCs w:val="24"/>
          <w:u w:val="single"/>
        </w:rPr>
        <w:t xml:space="preserve"> on</w:t>
      </w:r>
      <w:r w:rsidR="004561B1">
        <w:rPr>
          <w:rFonts w:ascii="Times New Roman" w:hAnsi="Times New Roman"/>
          <w:b/>
          <w:sz w:val="24"/>
          <w:szCs w:val="24"/>
          <w:u w:val="single"/>
        </w:rPr>
        <w:t xml:space="preserve">              </w:t>
      </w:r>
      <w:r w:rsidR="008D2483">
        <w:rPr>
          <w:rFonts w:ascii="Times New Roman" w:hAnsi="Times New Roman"/>
          <w:b/>
          <w:sz w:val="24"/>
          <w:szCs w:val="24"/>
          <w:u w:val="single"/>
        </w:rPr>
        <w:t xml:space="preserve"> </w:t>
      </w:r>
      <w:r>
        <w:rPr>
          <w:rFonts w:ascii="Times New Roman" w:hAnsi="Times New Roman"/>
          <w:b/>
          <w:sz w:val="24"/>
          <w:szCs w:val="24"/>
          <w:u w:val="single"/>
        </w:rPr>
        <w:t>2</w:t>
      </w:r>
      <w:r w:rsidR="0007504B">
        <w:rPr>
          <w:rFonts w:ascii="Times New Roman" w:hAnsi="Times New Roman"/>
          <w:b/>
          <w:sz w:val="24"/>
          <w:szCs w:val="24"/>
          <w:u w:val="single"/>
        </w:rPr>
        <w:t>2</w:t>
      </w:r>
      <w:r w:rsidR="0007504B" w:rsidRPr="0007504B">
        <w:rPr>
          <w:rFonts w:ascii="Times New Roman" w:hAnsi="Times New Roman"/>
          <w:b/>
          <w:sz w:val="24"/>
          <w:szCs w:val="24"/>
          <w:u w:val="single"/>
          <w:vertAlign w:val="superscript"/>
        </w:rPr>
        <w:t>nd</w:t>
      </w:r>
      <w:r w:rsidR="0007504B">
        <w:rPr>
          <w:rFonts w:ascii="Times New Roman" w:hAnsi="Times New Roman"/>
          <w:b/>
          <w:sz w:val="24"/>
          <w:szCs w:val="24"/>
          <w:u w:val="single"/>
        </w:rPr>
        <w:t xml:space="preserve"> January 2020</w:t>
      </w:r>
      <w:r w:rsidR="0052253F" w:rsidRPr="00447D0F">
        <w:rPr>
          <w:rFonts w:ascii="Times New Roman" w:hAnsi="Times New Roman"/>
          <w:b/>
          <w:sz w:val="24"/>
          <w:szCs w:val="24"/>
          <w:u w:val="single"/>
        </w:rPr>
        <w:t xml:space="preserve"> not dealt with elsewhere on the Agenda</w:t>
      </w:r>
    </w:p>
    <w:p w14:paraId="09DDFAAC" w14:textId="77777777" w:rsidR="00524BED" w:rsidRDefault="00524BED" w:rsidP="0052253F">
      <w:pPr>
        <w:pStyle w:val="Header"/>
        <w:rPr>
          <w:rFonts w:ascii="Times New Roman" w:hAnsi="Times New Roman"/>
          <w:b/>
          <w:sz w:val="24"/>
          <w:szCs w:val="24"/>
          <w:u w:val="single"/>
        </w:rPr>
      </w:pPr>
    </w:p>
    <w:p w14:paraId="0381C168" w14:textId="3E250192" w:rsidR="000729F8" w:rsidRDefault="0007504B" w:rsidP="0052253F">
      <w:pPr>
        <w:pStyle w:val="Header"/>
        <w:rPr>
          <w:rFonts w:ascii="Times New Roman" w:hAnsi="Times New Roman"/>
          <w:bCs/>
          <w:sz w:val="24"/>
          <w:szCs w:val="24"/>
        </w:rPr>
      </w:pPr>
      <w:r>
        <w:rPr>
          <w:rFonts w:ascii="Times New Roman" w:hAnsi="Times New Roman"/>
          <w:bCs/>
          <w:sz w:val="24"/>
          <w:szCs w:val="24"/>
        </w:rPr>
        <w:t xml:space="preserve">009/20/2:  Mr L Lewis had visited the site of flooding in </w:t>
      </w:r>
      <w:proofErr w:type="spellStart"/>
      <w:r>
        <w:rPr>
          <w:rFonts w:ascii="Times New Roman" w:hAnsi="Times New Roman"/>
          <w:bCs/>
          <w:sz w:val="24"/>
          <w:szCs w:val="24"/>
        </w:rPr>
        <w:t>Bouldon</w:t>
      </w:r>
      <w:proofErr w:type="spellEnd"/>
      <w:r w:rsidR="00890DC5">
        <w:rPr>
          <w:rFonts w:ascii="Times New Roman" w:hAnsi="Times New Roman"/>
          <w:bCs/>
          <w:sz w:val="24"/>
          <w:szCs w:val="24"/>
        </w:rPr>
        <w:t>/</w:t>
      </w:r>
      <w:proofErr w:type="spellStart"/>
      <w:r w:rsidR="00890DC5">
        <w:rPr>
          <w:rFonts w:ascii="Times New Roman" w:hAnsi="Times New Roman"/>
          <w:bCs/>
          <w:sz w:val="24"/>
          <w:szCs w:val="24"/>
        </w:rPr>
        <w:t>Peaton</w:t>
      </w:r>
      <w:proofErr w:type="spellEnd"/>
      <w:r>
        <w:rPr>
          <w:rFonts w:ascii="Times New Roman" w:hAnsi="Times New Roman"/>
          <w:bCs/>
          <w:sz w:val="24"/>
          <w:szCs w:val="24"/>
        </w:rPr>
        <w:t xml:space="preserve"> </w:t>
      </w:r>
      <w:r w:rsidR="00890DC5">
        <w:rPr>
          <w:rFonts w:ascii="Times New Roman" w:hAnsi="Times New Roman"/>
          <w:bCs/>
          <w:sz w:val="24"/>
          <w:szCs w:val="24"/>
        </w:rPr>
        <w:t>but was unable to offer a solution to the problem.</w:t>
      </w:r>
    </w:p>
    <w:p w14:paraId="4F9DDCC7" w14:textId="23F2A7BD" w:rsidR="0052253F" w:rsidRDefault="009752F1" w:rsidP="0052253F">
      <w:pPr>
        <w:pStyle w:val="Header"/>
        <w:rPr>
          <w:rFonts w:ascii="Times New Roman" w:hAnsi="Times New Roman"/>
          <w:b/>
          <w:sz w:val="24"/>
          <w:szCs w:val="24"/>
          <w:u w:val="single"/>
        </w:rPr>
      </w:pPr>
      <w:r>
        <w:rPr>
          <w:rFonts w:ascii="Times New Roman" w:hAnsi="Times New Roman"/>
          <w:b/>
          <w:sz w:val="24"/>
          <w:szCs w:val="24"/>
          <w:u w:val="single"/>
        </w:rPr>
        <w:lastRenderedPageBreak/>
        <w:t>0</w:t>
      </w:r>
      <w:r w:rsidR="00890DC5">
        <w:rPr>
          <w:rFonts w:ascii="Times New Roman" w:hAnsi="Times New Roman"/>
          <w:b/>
          <w:sz w:val="24"/>
          <w:szCs w:val="24"/>
          <w:u w:val="single"/>
        </w:rPr>
        <w:t>19</w:t>
      </w:r>
      <w:r>
        <w:rPr>
          <w:rFonts w:ascii="Times New Roman" w:hAnsi="Times New Roman"/>
          <w:b/>
          <w:sz w:val="24"/>
          <w:szCs w:val="24"/>
          <w:u w:val="single"/>
        </w:rPr>
        <w:t>/20</w:t>
      </w:r>
      <w:r w:rsidR="0052253F" w:rsidRPr="00447D0F">
        <w:rPr>
          <w:rFonts w:ascii="Times New Roman" w:hAnsi="Times New Roman"/>
          <w:b/>
          <w:sz w:val="24"/>
          <w:szCs w:val="24"/>
          <w:u w:val="single"/>
        </w:rPr>
        <w:t xml:space="preserve"> </w:t>
      </w:r>
      <w:proofErr w:type="gramStart"/>
      <w:r w:rsidR="0052253F">
        <w:rPr>
          <w:rFonts w:ascii="Times New Roman" w:hAnsi="Times New Roman"/>
          <w:b/>
          <w:sz w:val="24"/>
          <w:szCs w:val="24"/>
          <w:u w:val="single"/>
        </w:rPr>
        <w:t>–</w:t>
      </w:r>
      <w:r w:rsidR="0052253F" w:rsidRPr="00447D0F">
        <w:rPr>
          <w:rFonts w:ascii="Times New Roman" w:hAnsi="Times New Roman"/>
          <w:b/>
          <w:sz w:val="24"/>
          <w:szCs w:val="24"/>
          <w:u w:val="single"/>
        </w:rPr>
        <w:t xml:space="preserve"> </w:t>
      </w:r>
      <w:r w:rsidR="00A64D83">
        <w:rPr>
          <w:rFonts w:ascii="Times New Roman" w:hAnsi="Times New Roman"/>
          <w:b/>
          <w:sz w:val="24"/>
          <w:szCs w:val="24"/>
          <w:u w:val="single"/>
        </w:rPr>
        <w:t xml:space="preserve"> </w:t>
      </w:r>
      <w:r w:rsidR="0052253F">
        <w:rPr>
          <w:rFonts w:ascii="Times New Roman" w:hAnsi="Times New Roman"/>
          <w:b/>
          <w:sz w:val="24"/>
          <w:szCs w:val="24"/>
          <w:u w:val="single"/>
        </w:rPr>
        <w:t>Report</w:t>
      </w:r>
      <w:r w:rsidR="00B14F35">
        <w:rPr>
          <w:rFonts w:ascii="Times New Roman" w:hAnsi="Times New Roman"/>
          <w:b/>
          <w:sz w:val="24"/>
          <w:szCs w:val="24"/>
          <w:u w:val="single"/>
        </w:rPr>
        <w:t>s</w:t>
      </w:r>
      <w:proofErr w:type="gramEnd"/>
    </w:p>
    <w:p w14:paraId="4572D470" w14:textId="614C9764" w:rsidR="000F6620" w:rsidRDefault="000F6620" w:rsidP="0052253F">
      <w:pPr>
        <w:pStyle w:val="Header"/>
        <w:rPr>
          <w:rFonts w:ascii="Times New Roman" w:hAnsi="Times New Roman"/>
          <w:b/>
          <w:sz w:val="24"/>
          <w:szCs w:val="24"/>
          <w:u w:val="single"/>
        </w:rPr>
      </w:pPr>
    </w:p>
    <w:p w14:paraId="5258B4D6" w14:textId="50F67EC2" w:rsidR="000F6620" w:rsidRDefault="009752F1" w:rsidP="0052253F">
      <w:pPr>
        <w:pStyle w:val="Header"/>
        <w:rPr>
          <w:rFonts w:ascii="Times New Roman" w:hAnsi="Times New Roman"/>
          <w:bCs/>
          <w:sz w:val="24"/>
          <w:szCs w:val="24"/>
          <w:u w:val="single"/>
        </w:rPr>
      </w:pPr>
      <w:r>
        <w:rPr>
          <w:rFonts w:ascii="Times New Roman" w:hAnsi="Times New Roman"/>
          <w:bCs/>
          <w:sz w:val="24"/>
          <w:szCs w:val="24"/>
          <w:u w:val="single"/>
        </w:rPr>
        <w:t>0</w:t>
      </w:r>
      <w:r w:rsidR="00890DC5">
        <w:rPr>
          <w:rFonts w:ascii="Times New Roman" w:hAnsi="Times New Roman"/>
          <w:bCs/>
          <w:sz w:val="24"/>
          <w:szCs w:val="24"/>
          <w:u w:val="single"/>
        </w:rPr>
        <w:t>19</w:t>
      </w:r>
      <w:r>
        <w:rPr>
          <w:rFonts w:ascii="Times New Roman" w:hAnsi="Times New Roman"/>
          <w:bCs/>
          <w:sz w:val="24"/>
          <w:szCs w:val="24"/>
          <w:u w:val="single"/>
        </w:rPr>
        <w:t>/20</w:t>
      </w:r>
      <w:r w:rsidR="000F6620">
        <w:rPr>
          <w:rFonts w:ascii="Times New Roman" w:hAnsi="Times New Roman"/>
          <w:bCs/>
          <w:sz w:val="24"/>
          <w:szCs w:val="24"/>
          <w:u w:val="single"/>
        </w:rPr>
        <w:t>/1 – Chairman’s Report</w:t>
      </w:r>
    </w:p>
    <w:p w14:paraId="48CEDD14" w14:textId="496071C5" w:rsidR="000F6620" w:rsidRDefault="000F6620" w:rsidP="0052253F">
      <w:pPr>
        <w:pStyle w:val="Header"/>
        <w:rPr>
          <w:rFonts w:ascii="Times New Roman" w:hAnsi="Times New Roman"/>
          <w:bCs/>
          <w:sz w:val="24"/>
          <w:szCs w:val="24"/>
          <w:u w:val="single"/>
        </w:rPr>
      </w:pPr>
    </w:p>
    <w:p w14:paraId="39A352CD" w14:textId="6FC227D0" w:rsidR="00423F01" w:rsidRDefault="009E5864" w:rsidP="00890DC5">
      <w:pPr>
        <w:pStyle w:val="Header"/>
        <w:rPr>
          <w:rFonts w:ascii="Times New Roman" w:hAnsi="Times New Roman"/>
          <w:bCs/>
          <w:sz w:val="24"/>
          <w:szCs w:val="24"/>
        </w:rPr>
      </w:pPr>
      <w:r>
        <w:rPr>
          <w:rFonts w:ascii="Times New Roman" w:hAnsi="Times New Roman"/>
          <w:bCs/>
          <w:sz w:val="24"/>
          <w:szCs w:val="24"/>
        </w:rPr>
        <w:t>T</w:t>
      </w:r>
      <w:r w:rsidRPr="009E5864">
        <w:rPr>
          <w:rFonts w:ascii="Times New Roman" w:hAnsi="Times New Roman"/>
          <w:bCs/>
          <w:sz w:val="24"/>
          <w:szCs w:val="24"/>
        </w:rPr>
        <w:t>he Chairman</w:t>
      </w:r>
      <w:r>
        <w:rPr>
          <w:rFonts w:ascii="Times New Roman" w:hAnsi="Times New Roman"/>
          <w:bCs/>
          <w:sz w:val="24"/>
          <w:szCs w:val="24"/>
        </w:rPr>
        <w:t xml:space="preserve"> ha</w:t>
      </w:r>
      <w:r w:rsidR="00115373">
        <w:rPr>
          <w:rFonts w:ascii="Times New Roman" w:hAnsi="Times New Roman"/>
          <w:bCs/>
          <w:sz w:val="24"/>
          <w:szCs w:val="24"/>
        </w:rPr>
        <w:t>s</w:t>
      </w:r>
      <w:r w:rsidR="00524BED">
        <w:rPr>
          <w:rFonts w:ascii="Times New Roman" w:hAnsi="Times New Roman"/>
          <w:bCs/>
          <w:sz w:val="24"/>
          <w:szCs w:val="24"/>
        </w:rPr>
        <w:t xml:space="preserve"> in the past month </w:t>
      </w:r>
      <w:r w:rsidR="00890DC5">
        <w:rPr>
          <w:rFonts w:ascii="Times New Roman" w:hAnsi="Times New Roman"/>
          <w:bCs/>
          <w:sz w:val="24"/>
          <w:szCs w:val="24"/>
        </w:rPr>
        <w:t xml:space="preserve">done an article for the Corvedale News </w:t>
      </w:r>
      <w:r w:rsidR="001D2EA2">
        <w:rPr>
          <w:rFonts w:ascii="Times New Roman" w:hAnsi="Times New Roman"/>
          <w:bCs/>
          <w:sz w:val="24"/>
          <w:szCs w:val="24"/>
        </w:rPr>
        <w:t>about</w:t>
      </w:r>
      <w:r w:rsidR="00890DC5">
        <w:rPr>
          <w:rFonts w:ascii="Times New Roman" w:hAnsi="Times New Roman"/>
          <w:bCs/>
          <w:sz w:val="24"/>
          <w:szCs w:val="24"/>
        </w:rPr>
        <w:t xml:space="preserve"> the DPC </w:t>
      </w:r>
      <w:r w:rsidR="001D2EA2">
        <w:rPr>
          <w:rFonts w:ascii="Times New Roman" w:hAnsi="Times New Roman"/>
          <w:bCs/>
          <w:sz w:val="24"/>
          <w:szCs w:val="24"/>
        </w:rPr>
        <w:t xml:space="preserve">2020/2021 </w:t>
      </w:r>
      <w:r w:rsidR="00890DC5">
        <w:rPr>
          <w:rFonts w:ascii="Times New Roman" w:hAnsi="Times New Roman"/>
          <w:bCs/>
          <w:sz w:val="24"/>
          <w:szCs w:val="24"/>
        </w:rPr>
        <w:t xml:space="preserve">Precept.  He dealt with DPC’s response to the planning appeal relating to 18/03863/OUT.  He had meetings re DVH car park with Chris Jackson, and Cllr. Woodhouse and estimates are now </w:t>
      </w:r>
      <w:proofErr w:type="gramStart"/>
      <w:r w:rsidR="00890DC5">
        <w:rPr>
          <w:rFonts w:ascii="Times New Roman" w:hAnsi="Times New Roman"/>
          <w:bCs/>
          <w:sz w:val="24"/>
          <w:szCs w:val="24"/>
        </w:rPr>
        <w:t>awaited</w:t>
      </w:r>
      <w:proofErr w:type="gramEnd"/>
      <w:r w:rsidR="00890DC5">
        <w:rPr>
          <w:rFonts w:ascii="Times New Roman" w:hAnsi="Times New Roman"/>
          <w:bCs/>
          <w:sz w:val="24"/>
          <w:szCs w:val="24"/>
        </w:rPr>
        <w:t xml:space="preserve"> for the necessary </w:t>
      </w:r>
      <w:r w:rsidR="001D2EA2">
        <w:rPr>
          <w:rFonts w:ascii="Times New Roman" w:hAnsi="Times New Roman"/>
          <w:bCs/>
          <w:sz w:val="24"/>
          <w:szCs w:val="24"/>
        </w:rPr>
        <w:t xml:space="preserve">resurfacing </w:t>
      </w:r>
      <w:r w:rsidR="00890DC5">
        <w:rPr>
          <w:rFonts w:ascii="Times New Roman" w:hAnsi="Times New Roman"/>
          <w:bCs/>
          <w:sz w:val="24"/>
          <w:szCs w:val="24"/>
        </w:rPr>
        <w:t xml:space="preserve">work, after which a further approach can be </w:t>
      </w:r>
      <w:r w:rsidR="001D2EA2">
        <w:rPr>
          <w:rFonts w:ascii="Times New Roman" w:hAnsi="Times New Roman"/>
          <w:bCs/>
          <w:sz w:val="24"/>
          <w:szCs w:val="24"/>
        </w:rPr>
        <w:t>mounted</w:t>
      </w:r>
      <w:r w:rsidR="00890DC5">
        <w:rPr>
          <w:rFonts w:ascii="Times New Roman" w:hAnsi="Times New Roman"/>
          <w:bCs/>
          <w:sz w:val="24"/>
          <w:szCs w:val="24"/>
        </w:rPr>
        <w:t xml:space="preserve"> re DPC’s CIL funds. He responded to flooding issues in Middlehope and </w:t>
      </w:r>
      <w:proofErr w:type="spellStart"/>
      <w:r w:rsidR="00890DC5">
        <w:rPr>
          <w:rFonts w:ascii="Times New Roman" w:hAnsi="Times New Roman"/>
          <w:bCs/>
          <w:sz w:val="24"/>
          <w:szCs w:val="24"/>
        </w:rPr>
        <w:t>Corfton</w:t>
      </w:r>
      <w:proofErr w:type="spellEnd"/>
      <w:r w:rsidR="00890DC5">
        <w:rPr>
          <w:rFonts w:ascii="Times New Roman" w:hAnsi="Times New Roman"/>
          <w:bCs/>
          <w:sz w:val="24"/>
          <w:szCs w:val="24"/>
        </w:rPr>
        <w:t xml:space="preserve"> and a possible collapse of a bank </w:t>
      </w:r>
      <w:r w:rsidR="006A22ED">
        <w:rPr>
          <w:rFonts w:ascii="Times New Roman" w:hAnsi="Times New Roman"/>
          <w:bCs/>
          <w:sz w:val="24"/>
          <w:szCs w:val="24"/>
        </w:rPr>
        <w:t>under</w:t>
      </w:r>
      <w:r w:rsidR="00890DC5">
        <w:rPr>
          <w:rFonts w:ascii="Times New Roman" w:hAnsi="Times New Roman"/>
          <w:bCs/>
          <w:sz w:val="24"/>
          <w:szCs w:val="24"/>
        </w:rPr>
        <w:t xml:space="preserve"> the road at Heath Bank.</w:t>
      </w:r>
    </w:p>
    <w:p w14:paraId="6057C4C5" w14:textId="4C5F8443" w:rsidR="00890DC5" w:rsidRDefault="00890DC5" w:rsidP="00890DC5">
      <w:pPr>
        <w:pStyle w:val="Header"/>
        <w:rPr>
          <w:rFonts w:ascii="Times New Roman" w:hAnsi="Times New Roman"/>
          <w:bCs/>
          <w:sz w:val="24"/>
          <w:szCs w:val="24"/>
        </w:rPr>
      </w:pPr>
      <w:r>
        <w:rPr>
          <w:rFonts w:ascii="Times New Roman" w:hAnsi="Times New Roman"/>
          <w:bCs/>
          <w:sz w:val="24"/>
          <w:szCs w:val="24"/>
        </w:rPr>
        <w:t xml:space="preserve">He had a long conversation with a lady who represents a Herefordshire community led housing scheme and sent her details to Ian Davies and Brian </w:t>
      </w:r>
      <w:r w:rsidR="006A22ED">
        <w:rPr>
          <w:rFonts w:ascii="Times New Roman" w:hAnsi="Times New Roman"/>
          <w:bCs/>
          <w:sz w:val="24"/>
          <w:szCs w:val="24"/>
        </w:rPr>
        <w:t>Powell</w:t>
      </w:r>
      <w:r>
        <w:rPr>
          <w:rFonts w:ascii="Times New Roman" w:hAnsi="Times New Roman"/>
          <w:bCs/>
          <w:sz w:val="24"/>
          <w:szCs w:val="24"/>
        </w:rPr>
        <w:t xml:space="preserve"> so they can discuss her proposals.</w:t>
      </w:r>
    </w:p>
    <w:p w14:paraId="3BC220D4" w14:textId="4684B49F" w:rsidR="00890DC5" w:rsidRDefault="00890DC5" w:rsidP="00890DC5">
      <w:pPr>
        <w:pStyle w:val="Header"/>
        <w:rPr>
          <w:rFonts w:ascii="Times New Roman" w:hAnsi="Times New Roman"/>
          <w:bCs/>
          <w:sz w:val="24"/>
          <w:szCs w:val="24"/>
        </w:rPr>
      </w:pPr>
      <w:r>
        <w:rPr>
          <w:rFonts w:ascii="Times New Roman" w:hAnsi="Times New Roman"/>
          <w:bCs/>
          <w:sz w:val="24"/>
          <w:szCs w:val="24"/>
        </w:rPr>
        <w:t>He and the Clerk had att</w:t>
      </w:r>
      <w:r w:rsidR="001D2EA2">
        <w:rPr>
          <w:rFonts w:ascii="Times New Roman" w:hAnsi="Times New Roman"/>
          <w:bCs/>
          <w:sz w:val="24"/>
          <w:szCs w:val="24"/>
        </w:rPr>
        <w:t>e</w:t>
      </w:r>
      <w:r>
        <w:rPr>
          <w:rFonts w:ascii="Times New Roman" w:hAnsi="Times New Roman"/>
          <w:bCs/>
          <w:sz w:val="24"/>
          <w:szCs w:val="24"/>
        </w:rPr>
        <w:t>nde</w:t>
      </w:r>
      <w:r w:rsidR="001D2EA2">
        <w:rPr>
          <w:rFonts w:ascii="Times New Roman" w:hAnsi="Times New Roman"/>
          <w:bCs/>
          <w:sz w:val="24"/>
          <w:szCs w:val="24"/>
        </w:rPr>
        <w:t xml:space="preserve">d </w:t>
      </w:r>
      <w:r>
        <w:rPr>
          <w:rFonts w:ascii="Times New Roman" w:hAnsi="Times New Roman"/>
          <w:bCs/>
          <w:sz w:val="24"/>
          <w:szCs w:val="24"/>
        </w:rPr>
        <w:t xml:space="preserve">a </w:t>
      </w:r>
      <w:r w:rsidR="001D2EA2">
        <w:rPr>
          <w:rFonts w:ascii="Times New Roman" w:hAnsi="Times New Roman"/>
          <w:bCs/>
          <w:sz w:val="24"/>
          <w:szCs w:val="24"/>
        </w:rPr>
        <w:t xml:space="preserve">Corvedale parishes </w:t>
      </w:r>
      <w:r>
        <w:rPr>
          <w:rFonts w:ascii="Times New Roman" w:hAnsi="Times New Roman"/>
          <w:bCs/>
          <w:sz w:val="24"/>
          <w:szCs w:val="24"/>
        </w:rPr>
        <w:t xml:space="preserve">meeting with Cllr. Motley last night at </w:t>
      </w:r>
      <w:proofErr w:type="spellStart"/>
      <w:r>
        <w:rPr>
          <w:rFonts w:ascii="Times New Roman" w:hAnsi="Times New Roman"/>
          <w:bCs/>
          <w:sz w:val="24"/>
          <w:szCs w:val="24"/>
        </w:rPr>
        <w:t>Culmington</w:t>
      </w:r>
      <w:proofErr w:type="spellEnd"/>
      <w:r>
        <w:rPr>
          <w:rFonts w:ascii="Times New Roman" w:hAnsi="Times New Roman"/>
          <w:bCs/>
          <w:sz w:val="24"/>
          <w:szCs w:val="24"/>
        </w:rPr>
        <w:t>.  The Housing Needs Survey was discussed, as w</w:t>
      </w:r>
      <w:r w:rsidR="001D2EA2">
        <w:rPr>
          <w:rFonts w:ascii="Times New Roman" w:hAnsi="Times New Roman"/>
          <w:bCs/>
          <w:sz w:val="24"/>
          <w:szCs w:val="24"/>
        </w:rPr>
        <w:t>as</w:t>
      </w:r>
      <w:r>
        <w:rPr>
          <w:rFonts w:ascii="Times New Roman" w:hAnsi="Times New Roman"/>
          <w:bCs/>
          <w:sz w:val="24"/>
          <w:szCs w:val="24"/>
        </w:rPr>
        <w:t xml:space="preserve"> the possibility of boundary cha</w:t>
      </w:r>
      <w:r w:rsidR="001D2EA2">
        <w:rPr>
          <w:rFonts w:ascii="Times New Roman" w:hAnsi="Times New Roman"/>
          <w:bCs/>
          <w:sz w:val="24"/>
          <w:szCs w:val="24"/>
        </w:rPr>
        <w:t>n</w:t>
      </w:r>
      <w:r>
        <w:rPr>
          <w:rFonts w:ascii="Times New Roman" w:hAnsi="Times New Roman"/>
          <w:bCs/>
          <w:sz w:val="24"/>
          <w:szCs w:val="24"/>
        </w:rPr>
        <w:t xml:space="preserve">ges to </w:t>
      </w:r>
      <w:r w:rsidR="001D2EA2">
        <w:rPr>
          <w:rFonts w:ascii="Times New Roman" w:hAnsi="Times New Roman"/>
          <w:bCs/>
          <w:sz w:val="24"/>
          <w:szCs w:val="24"/>
        </w:rPr>
        <w:t>Shropshire parishes.  The possibility of three or four Corvedale parishes being amalgamated to save cost was discussed and each parish was asked to consider how this could best be achieved.</w:t>
      </w:r>
    </w:p>
    <w:p w14:paraId="29CD4D43" w14:textId="77777777" w:rsidR="00423F01" w:rsidRDefault="00423F01" w:rsidP="00423F01">
      <w:pPr>
        <w:pStyle w:val="Header"/>
        <w:rPr>
          <w:rFonts w:ascii="Times New Roman" w:hAnsi="Times New Roman"/>
          <w:bCs/>
          <w:sz w:val="24"/>
          <w:szCs w:val="24"/>
        </w:rPr>
      </w:pPr>
    </w:p>
    <w:p w14:paraId="0E4FEB35" w14:textId="0A9D770F" w:rsidR="009A5ADA" w:rsidRDefault="00423F01" w:rsidP="0052253F">
      <w:pPr>
        <w:pStyle w:val="Header"/>
        <w:rPr>
          <w:rFonts w:ascii="Times New Roman" w:hAnsi="Times New Roman"/>
          <w:bCs/>
          <w:sz w:val="24"/>
          <w:szCs w:val="24"/>
          <w:u w:val="single"/>
        </w:rPr>
      </w:pPr>
      <w:r>
        <w:rPr>
          <w:rFonts w:ascii="Times New Roman" w:hAnsi="Times New Roman"/>
          <w:bCs/>
          <w:sz w:val="24"/>
          <w:szCs w:val="24"/>
          <w:u w:val="single"/>
        </w:rPr>
        <w:t>0</w:t>
      </w:r>
      <w:r w:rsidR="001D2EA2">
        <w:rPr>
          <w:rFonts w:ascii="Times New Roman" w:hAnsi="Times New Roman"/>
          <w:bCs/>
          <w:sz w:val="24"/>
          <w:szCs w:val="24"/>
          <w:u w:val="single"/>
        </w:rPr>
        <w:t>19</w:t>
      </w:r>
      <w:r>
        <w:rPr>
          <w:rFonts w:ascii="Times New Roman" w:hAnsi="Times New Roman"/>
          <w:bCs/>
          <w:sz w:val="24"/>
          <w:szCs w:val="24"/>
          <w:u w:val="single"/>
        </w:rPr>
        <w:t>/20</w:t>
      </w:r>
      <w:r w:rsidR="009A5ADA">
        <w:rPr>
          <w:rFonts w:ascii="Times New Roman" w:hAnsi="Times New Roman"/>
          <w:bCs/>
          <w:sz w:val="24"/>
          <w:szCs w:val="24"/>
          <w:u w:val="single"/>
        </w:rPr>
        <w:t>/2 – Unitary Cllr. Motley’s Report</w:t>
      </w:r>
    </w:p>
    <w:p w14:paraId="0D62B632" w14:textId="1EF46526" w:rsidR="009A5ADA" w:rsidRDefault="009A5ADA" w:rsidP="0052253F">
      <w:pPr>
        <w:pStyle w:val="Header"/>
        <w:rPr>
          <w:rFonts w:ascii="Times New Roman" w:hAnsi="Times New Roman"/>
          <w:bCs/>
          <w:sz w:val="24"/>
          <w:szCs w:val="24"/>
          <w:u w:val="single"/>
        </w:rPr>
      </w:pPr>
    </w:p>
    <w:p w14:paraId="6BC4CB95" w14:textId="77777777" w:rsidR="003A6E77" w:rsidRDefault="00F06F6B" w:rsidP="001D2EA2">
      <w:pPr>
        <w:pStyle w:val="Header"/>
        <w:rPr>
          <w:rFonts w:ascii="Times New Roman" w:hAnsi="Times New Roman"/>
          <w:bCs/>
          <w:sz w:val="24"/>
          <w:szCs w:val="24"/>
        </w:rPr>
      </w:pPr>
      <w:r>
        <w:rPr>
          <w:rFonts w:ascii="Times New Roman" w:hAnsi="Times New Roman"/>
          <w:bCs/>
          <w:sz w:val="24"/>
          <w:szCs w:val="24"/>
        </w:rPr>
        <w:t xml:space="preserve">Cllr. Motley spoke of </w:t>
      </w:r>
      <w:r w:rsidR="00C74B5C">
        <w:rPr>
          <w:rFonts w:ascii="Times New Roman" w:hAnsi="Times New Roman"/>
          <w:bCs/>
          <w:sz w:val="24"/>
          <w:szCs w:val="24"/>
        </w:rPr>
        <w:t xml:space="preserve">many matters including </w:t>
      </w:r>
      <w:r w:rsidR="003A6E77">
        <w:rPr>
          <w:rFonts w:ascii="Times New Roman" w:hAnsi="Times New Roman"/>
          <w:bCs/>
          <w:sz w:val="24"/>
          <w:szCs w:val="24"/>
        </w:rPr>
        <w:t xml:space="preserve">the current situation with Place Plans.  </w:t>
      </w:r>
    </w:p>
    <w:p w14:paraId="410BF3B4" w14:textId="3A3D2EBF" w:rsidR="003032EB" w:rsidRDefault="003A6E77" w:rsidP="001D2EA2">
      <w:pPr>
        <w:pStyle w:val="Header"/>
        <w:rPr>
          <w:rFonts w:ascii="Times New Roman" w:hAnsi="Times New Roman"/>
          <w:bCs/>
          <w:sz w:val="24"/>
          <w:szCs w:val="24"/>
        </w:rPr>
      </w:pPr>
      <w:r>
        <w:rPr>
          <w:rFonts w:ascii="Times New Roman" w:hAnsi="Times New Roman"/>
          <w:bCs/>
          <w:sz w:val="24"/>
          <w:szCs w:val="24"/>
        </w:rPr>
        <w:t xml:space="preserve">She reported that </w:t>
      </w:r>
      <w:r w:rsidR="00003C7B">
        <w:rPr>
          <w:rFonts w:ascii="Times New Roman" w:hAnsi="Times New Roman"/>
          <w:bCs/>
          <w:sz w:val="24"/>
          <w:szCs w:val="24"/>
        </w:rPr>
        <w:t xml:space="preserve">the </w:t>
      </w:r>
      <w:r>
        <w:rPr>
          <w:rFonts w:ascii="Times New Roman" w:hAnsi="Times New Roman"/>
          <w:bCs/>
          <w:sz w:val="24"/>
          <w:szCs w:val="24"/>
        </w:rPr>
        <w:t>Chief Executive of SC has been dismissed, whilst he was in the midst of sorting out flooding issues.</w:t>
      </w:r>
    </w:p>
    <w:p w14:paraId="50124DA8" w14:textId="09AAA2E7" w:rsidR="001240F5" w:rsidRDefault="001240F5" w:rsidP="001240F5">
      <w:pPr>
        <w:pStyle w:val="Header"/>
        <w:rPr>
          <w:rFonts w:ascii="Times New Roman" w:hAnsi="Times New Roman"/>
          <w:sz w:val="24"/>
          <w:szCs w:val="24"/>
        </w:rPr>
      </w:pPr>
      <w:r>
        <w:rPr>
          <w:rFonts w:ascii="Times New Roman" w:hAnsi="Times New Roman"/>
          <w:sz w:val="24"/>
          <w:szCs w:val="24"/>
        </w:rPr>
        <w:t>She gave an up-date on RSN’s continuing efforts to establish some parity between urban and rural funding.  The new Chancellor is a rural MP, so it is hoped he will have a better understanding of rural issues. Cllr. Motley also reported on the serious flooding issues around the county and congratulated the police and the emergency services on their efforts: she was pleased that Highways Dept. had responded quickly to the threatened bank collapse at Heath Top.</w:t>
      </w:r>
    </w:p>
    <w:p w14:paraId="693A13CD" w14:textId="3B618CC4" w:rsidR="001240F5" w:rsidRDefault="001240F5" w:rsidP="001240F5">
      <w:pPr>
        <w:pStyle w:val="Header"/>
        <w:rPr>
          <w:rFonts w:ascii="Times New Roman" w:hAnsi="Times New Roman"/>
          <w:sz w:val="24"/>
          <w:szCs w:val="24"/>
        </w:rPr>
      </w:pPr>
      <w:r>
        <w:rPr>
          <w:rFonts w:ascii="Times New Roman" w:hAnsi="Times New Roman"/>
          <w:sz w:val="24"/>
          <w:szCs w:val="24"/>
        </w:rPr>
        <w:t xml:space="preserve">She agreed with councillors that the roads are in an even worse state now: she is hopeful that a newly appointed consultant, Tom Blackburne-Maze, will achieve improvements in the </w:t>
      </w:r>
      <w:proofErr w:type="gramStart"/>
      <w:r>
        <w:rPr>
          <w:rFonts w:ascii="Times New Roman" w:hAnsi="Times New Roman"/>
          <w:sz w:val="24"/>
          <w:szCs w:val="24"/>
        </w:rPr>
        <w:t>highways</w:t>
      </w:r>
      <w:proofErr w:type="gramEnd"/>
      <w:r>
        <w:rPr>
          <w:rFonts w:ascii="Times New Roman" w:hAnsi="Times New Roman"/>
          <w:sz w:val="24"/>
          <w:szCs w:val="24"/>
        </w:rPr>
        <w:t xml:space="preserve"> maintenance services. </w:t>
      </w:r>
    </w:p>
    <w:p w14:paraId="3522167B" w14:textId="1E7F5DF4" w:rsidR="001D2EA2" w:rsidRPr="001240F5" w:rsidRDefault="001240F5" w:rsidP="001D2EA2">
      <w:pPr>
        <w:pStyle w:val="Header"/>
        <w:rPr>
          <w:rFonts w:ascii="Times New Roman" w:hAnsi="Times New Roman"/>
          <w:sz w:val="24"/>
          <w:szCs w:val="24"/>
        </w:rPr>
      </w:pPr>
      <w:r>
        <w:rPr>
          <w:rFonts w:ascii="Times New Roman" w:hAnsi="Times New Roman"/>
          <w:sz w:val="24"/>
          <w:szCs w:val="24"/>
        </w:rPr>
        <w:t xml:space="preserve">She reported on </w:t>
      </w:r>
      <w:r w:rsidR="0061761A">
        <w:rPr>
          <w:rFonts w:ascii="Times New Roman" w:hAnsi="Times New Roman"/>
          <w:sz w:val="24"/>
          <w:szCs w:val="24"/>
        </w:rPr>
        <w:t>awareness</w:t>
      </w:r>
      <w:r>
        <w:rPr>
          <w:rFonts w:ascii="Times New Roman" w:hAnsi="Times New Roman"/>
          <w:sz w:val="24"/>
          <w:szCs w:val="24"/>
        </w:rPr>
        <w:t xml:space="preserve"> from market towns about parishes getting CIL funds when their inhabitants get all their services from the infrastructure of towns: there is a view that towns should get a share of the parishes’ CIL.  There is also a move afoot to reduce the number of councillors and clerks by amalgamating some parish councils.  In her view this idea has some merit as larger parish councils might have some clout at </w:t>
      </w:r>
      <w:proofErr w:type="spellStart"/>
      <w:r>
        <w:rPr>
          <w:rFonts w:ascii="Times New Roman" w:hAnsi="Times New Roman"/>
          <w:sz w:val="24"/>
          <w:szCs w:val="24"/>
        </w:rPr>
        <w:t>Shirehall</w:t>
      </w:r>
      <w:proofErr w:type="spellEnd"/>
      <w:r>
        <w:rPr>
          <w:rFonts w:ascii="Times New Roman" w:hAnsi="Times New Roman"/>
          <w:sz w:val="24"/>
          <w:szCs w:val="24"/>
        </w:rPr>
        <w:t xml:space="preserve">.  She is in </w:t>
      </w:r>
      <w:r w:rsidR="0061761A">
        <w:rPr>
          <w:rFonts w:ascii="Times New Roman" w:hAnsi="Times New Roman"/>
          <w:sz w:val="24"/>
          <w:szCs w:val="24"/>
        </w:rPr>
        <w:t xml:space="preserve">an initial </w:t>
      </w:r>
      <w:r>
        <w:rPr>
          <w:rFonts w:ascii="Times New Roman" w:hAnsi="Times New Roman"/>
          <w:sz w:val="24"/>
          <w:szCs w:val="24"/>
        </w:rPr>
        <w:t>discussion with chairmen and clerks about the matter.</w:t>
      </w:r>
    </w:p>
    <w:p w14:paraId="66B38E67" w14:textId="77777777" w:rsidR="001D2EA2" w:rsidRDefault="001D2EA2" w:rsidP="001D2EA2">
      <w:pPr>
        <w:pStyle w:val="Header"/>
        <w:rPr>
          <w:rFonts w:ascii="Times New Roman" w:hAnsi="Times New Roman"/>
          <w:bCs/>
          <w:sz w:val="24"/>
          <w:szCs w:val="24"/>
        </w:rPr>
      </w:pPr>
    </w:p>
    <w:p w14:paraId="548A2DB1" w14:textId="163CACC2" w:rsidR="00F27C06" w:rsidRDefault="00423F01" w:rsidP="0052253F">
      <w:pPr>
        <w:pStyle w:val="Header"/>
        <w:rPr>
          <w:rFonts w:ascii="Times New Roman" w:hAnsi="Times New Roman"/>
          <w:sz w:val="24"/>
          <w:szCs w:val="24"/>
          <w:u w:val="single"/>
        </w:rPr>
      </w:pPr>
      <w:r>
        <w:rPr>
          <w:rFonts w:ascii="Times New Roman" w:hAnsi="Times New Roman"/>
          <w:bCs/>
          <w:sz w:val="24"/>
          <w:szCs w:val="24"/>
          <w:u w:val="single"/>
        </w:rPr>
        <w:t>0</w:t>
      </w:r>
      <w:r w:rsidR="001D2EA2">
        <w:rPr>
          <w:rFonts w:ascii="Times New Roman" w:hAnsi="Times New Roman"/>
          <w:bCs/>
          <w:sz w:val="24"/>
          <w:szCs w:val="24"/>
          <w:u w:val="single"/>
        </w:rPr>
        <w:t>19</w:t>
      </w:r>
      <w:r>
        <w:rPr>
          <w:rFonts w:ascii="Times New Roman" w:hAnsi="Times New Roman"/>
          <w:bCs/>
          <w:sz w:val="24"/>
          <w:szCs w:val="24"/>
          <w:u w:val="single"/>
        </w:rPr>
        <w:t>/20</w:t>
      </w:r>
      <w:r w:rsidR="00F27C06">
        <w:rPr>
          <w:rFonts w:ascii="Times New Roman" w:hAnsi="Times New Roman"/>
          <w:sz w:val="24"/>
          <w:szCs w:val="24"/>
          <w:u w:val="single"/>
        </w:rPr>
        <w:t>/3 – Flood Action Group Report</w:t>
      </w:r>
    </w:p>
    <w:p w14:paraId="3581F737" w14:textId="55F5CB53" w:rsidR="00F27C06" w:rsidRDefault="00F27C06" w:rsidP="0052253F">
      <w:pPr>
        <w:pStyle w:val="Header"/>
        <w:rPr>
          <w:rFonts w:ascii="Times New Roman" w:hAnsi="Times New Roman"/>
          <w:sz w:val="24"/>
          <w:szCs w:val="24"/>
          <w:u w:val="single"/>
        </w:rPr>
      </w:pPr>
    </w:p>
    <w:p w14:paraId="65747895" w14:textId="71C8C5A0" w:rsidR="006D7204" w:rsidRDefault="00F27C06" w:rsidP="00423F01">
      <w:pPr>
        <w:pStyle w:val="Header"/>
        <w:rPr>
          <w:rFonts w:ascii="Times New Roman" w:hAnsi="Times New Roman"/>
          <w:sz w:val="24"/>
          <w:szCs w:val="24"/>
        </w:rPr>
      </w:pPr>
      <w:r>
        <w:rPr>
          <w:rFonts w:ascii="Times New Roman" w:hAnsi="Times New Roman"/>
          <w:sz w:val="24"/>
          <w:szCs w:val="24"/>
        </w:rPr>
        <w:t xml:space="preserve">Cllr. O’Boyle reported that </w:t>
      </w:r>
      <w:r w:rsidR="00FE79E4">
        <w:rPr>
          <w:rFonts w:ascii="Times New Roman" w:hAnsi="Times New Roman"/>
          <w:sz w:val="24"/>
          <w:szCs w:val="24"/>
        </w:rPr>
        <w:t>the</w:t>
      </w:r>
      <w:r w:rsidR="00C74B5C">
        <w:rPr>
          <w:rFonts w:ascii="Times New Roman" w:hAnsi="Times New Roman"/>
          <w:sz w:val="24"/>
          <w:szCs w:val="24"/>
        </w:rPr>
        <w:t xml:space="preserve"> continuing </w:t>
      </w:r>
      <w:r w:rsidR="00FE79E4">
        <w:rPr>
          <w:rFonts w:ascii="Times New Roman" w:hAnsi="Times New Roman"/>
          <w:sz w:val="24"/>
          <w:szCs w:val="24"/>
        </w:rPr>
        <w:t xml:space="preserve">heavy </w:t>
      </w:r>
      <w:r w:rsidR="00C74B5C">
        <w:rPr>
          <w:rFonts w:ascii="Times New Roman" w:hAnsi="Times New Roman"/>
          <w:sz w:val="24"/>
          <w:szCs w:val="24"/>
        </w:rPr>
        <w:t>rain ha</w:t>
      </w:r>
      <w:r w:rsidR="001D2EA2">
        <w:rPr>
          <w:rFonts w:ascii="Times New Roman" w:hAnsi="Times New Roman"/>
          <w:sz w:val="24"/>
          <w:szCs w:val="24"/>
        </w:rPr>
        <w:t>d resulted in five Diddlebury parish houses</w:t>
      </w:r>
      <w:r w:rsidR="00654E0F">
        <w:rPr>
          <w:rFonts w:ascii="Times New Roman" w:hAnsi="Times New Roman"/>
          <w:sz w:val="24"/>
          <w:szCs w:val="24"/>
        </w:rPr>
        <w:t>/premises</w:t>
      </w:r>
      <w:r w:rsidR="001D2EA2">
        <w:rPr>
          <w:rFonts w:ascii="Times New Roman" w:hAnsi="Times New Roman"/>
          <w:sz w:val="24"/>
          <w:szCs w:val="24"/>
        </w:rPr>
        <w:t xml:space="preserve"> being flooded.  </w:t>
      </w:r>
      <w:r w:rsidR="0061761A">
        <w:rPr>
          <w:rFonts w:ascii="Times New Roman" w:hAnsi="Times New Roman"/>
          <w:sz w:val="24"/>
          <w:szCs w:val="24"/>
        </w:rPr>
        <w:t>In the main</w:t>
      </w:r>
      <w:r w:rsidR="001D2EA2">
        <w:rPr>
          <w:rFonts w:ascii="Times New Roman" w:hAnsi="Times New Roman"/>
          <w:sz w:val="24"/>
          <w:szCs w:val="24"/>
        </w:rPr>
        <w:t xml:space="preserve"> </w:t>
      </w:r>
      <w:r w:rsidR="0061761A">
        <w:rPr>
          <w:rFonts w:ascii="Times New Roman" w:hAnsi="Times New Roman"/>
          <w:sz w:val="24"/>
          <w:szCs w:val="24"/>
        </w:rPr>
        <w:t>this was caused by</w:t>
      </w:r>
      <w:r w:rsidR="001D2EA2">
        <w:rPr>
          <w:rFonts w:ascii="Times New Roman" w:hAnsi="Times New Roman"/>
          <w:sz w:val="24"/>
          <w:szCs w:val="24"/>
        </w:rPr>
        <w:t xml:space="preserve"> blocked drains and culverts.  The FAG felt the situation could have been worse but for the leaky dams.</w:t>
      </w:r>
      <w:r w:rsidR="003A6E77">
        <w:rPr>
          <w:rFonts w:ascii="Times New Roman" w:hAnsi="Times New Roman"/>
          <w:sz w:val="24"/>
          <w:szCs w:val="24"/>
        </w:rPr>
        <w:t xml:space="preserve">  </w:t>
      </w:r>
    </w:p>
    <w:p w14:paraId="0A663CBF" w14:textId="0F351114" w:rsidR="001240F5" w:rsidRDefault="001240F5" w:rsidP="00423F01">
      <w:pPr>
        <w:pStyle w:val="Header"/>
        <w:rPr>
          <w:rFonts w:ascii="Times New Roman" w:hAnsi="Times New Roman"/>
          <w:sz w:val="24"/>
          <w:szCs w:val="24"/>
        </w:rPr>
      </w:pPr>
    </w:p>
    <w:p w14:paraId="01DCEDC2" w14:textId="2246E155" w:rsidR="001240F5" w:rsidRDefault="001240F5" w:rsidP="00423F01">
      <w:pPr>
        <w:pStyle w:val="Header"/>
        <w:rPr>
          <w:rFonts w:ascii="Times New Roman" w:hAnsi="Times New Roman"/>
          <w:sz w:val="24"/>
          <w:szCs w:val="24"/>
        </w:rPr>
      </w:pPr>
      <w:r>
        <w:rPr>
          <w:rFonts w:ascii="Times New Roman" w:hAnsi="Times New Roman"/>
          <w:sz w:val="24"/>
          <w:szCs w:val="24"/>
          <w:u w:val="single"/>
        </w:rPr>
        <w:t>019/20/</w:t>
      </w:r>
      <w:r w:rsidR="00654E0F">
        <w:rPr>
          <w:rFonts w:ascii="Times New Roman" w:hAnsi="Times New Roman"/>
          <w:sz w:val="24"/>
          <w:szCs w:val="24"/>
          <w:u w:val="single"/>
        </w:rPr>
        <w:t>4</w:t>
      </w:r>
      <w:r>
        <w:rPr>
          <w:rFonts w:ascii="Times New Roman" w:hAnsi="Times New Roman"/>
          <w:sz w:val="24"/>
          <w:szCs w:val="24"/>
          <w:u w:val="single"/>
        </w:rPr>
        <w:t xml:space="preserve">: </w:t>
      </w:r>
      <w:r>
        <w:rPr>
          <w:rFonts w:ascii="Times New Roman" w:hAnsi="Times New Roman"/>
          <w:sz w:val="24"/>
          <w:szCs w:val="24"/>
        </w:rPr>
        <w:t xml:space="preserve">  Cllr. Robert </w:t>
      </w:r>
      <w:proofErr w:type="spellStart"/>
      <w:r>
        <w:rPr>
          <w:rFonts w:ascii="Times New Roman" w:hAnsi="Times New Roman"/>
          <w:sz w:val="24"/>
          <w:szCs w:val="24"/>
        </w:rPr>
        <w:t>Povall</w:t>
      </w:r>
      <w:proofErr w:type="spellEnd"/>
      <w:r>
        <w:rPr>
          <w:rFonts w:ascii="Times New Roman" w:hAnsi="Times New Roman"/>
          <w:sz w:val="24"/>
          <w:szCs w:val="24"/>
        </w:rPr>
        <w:t xml:space="preserve"> reported </w:t>
      </w:r>
      <w:r w:rsidR="00B55CCF">
        <w:rPr>
          <w:rFonts w:ascii="Times New Roman" w:hAnsi="Times New Roman"/>
          <w:sz w:val="24"/>
          <w:szCs w:val="24"/>
        </w:rPr>
        <w:t>on wide ranging discussions at</w:t>
      </w:r>
      <w:r>
        <w:rPr>
          <w:rFonts w:ascii="Times New Roman" w:hAnsi="Times New Roman"/>
          <w:sz w:val="24"/>
          <w:szCs w:val="24"/>
        </w:rPr>
        <w:t xml:space="preserve"> a meeting </w:t>
      </w:r>
      <w:r w:rsidR="00766D8A">
        <w:rPr>
          <w:rFonts w:ascii="Times New Roman" w:hAnsi="Times New Roman"/>
          <w:sz w:val="24"/>
          <w:szCs w:val="24"/>
        </w:rPr>
        <w:t>of the South Shropshire Area Committee Representatives (a successor of the LJC) he had attended on 30.01.20.</w:t>
      </w:r>
      <w:r w:rsidR="00B60A93">
        <w:rPr>
          <w:rFonts w:ascii="Times New Roman" w:hAnsi="Times New Roman"/>
          <w:sz w:val="24"/>
          <w:szCs w:val="24"/>
        </w:rPr>
        <w:t xml:space="preserve">  The next meeting is on the 25</w:t>
      </w:r>
      <w:r w:rsidR="00B60A93" w:rsidRPr="00B60A93">
        <w:rPr>
          <w:rFonts w:ascii="Times New Roman" w:hAnsi="Times New Roman"/>
          <w:sz w:val="24"/>
          <w:szCs w:val="24"/>
          <w:vertAlign w:val="superscript"/>
        </w:rPr>
        <w:t>th</w:t>
      </w:r>
      <w:r w:rsidR="00B60A93">
        <w:rPr>
          <w:rFonts w:ascii="Times New Roman" w:hAnsi="Times New Roman"/>
          <w:sz w:val="24"/>
          <w:szCs w:val="24"/>
        </w:rPr>
        <w:t xml:space="preserve"> May 2020.</w:t>
      </w:r>
    </w:p>
    <w:p w14:paraId="318E6126" w14:textId="77777777" w:rsidR="00B60A93" w:rsidRPr="001240F5" w:rsidRDefault="00B60A93" w:rsidP="00423F01">
      <w:pPr>
        <w:pStyle w:val="Header"/>
        <w:rPr>
          <w:rFonts w:ascii="Times New Roman" w:hAnsi="Times New Roman"/>
          <w:sz w:val="24"/>
          <w:szCs w:val="24"/>
        </w:rPr>
      </w:pPr>
    </w:p>
    <w:p w14:paraId="5F8A49DC" w14:textId="66F69506" w:rsidR="00B22073" w:rsidRPr="00AE561B" w:rsidRDefault="00B60A93" w:rsidP="001B7AD2">
      <w:pPr>
        <w:pStyle w:val="Header"/>
        <w:rPr>
          <w:rFonts w:ascii="Times New Roman" w:hAnsi="Times New Roman"/>
          <w:sz w:val="24"/>
          <w:szCs w:val="24"/>
        </w:rPr>
      </w:pPr>
      <w:r>
        <w:rPr>
          <w:rFonts w:ascii="Times New Roman" w:hAnsi="Times New Roman"/>
          <w:sz w:val="24"/>
          <w:szCs w:val="24"/>
          <w:u w:val="single"/>
        </w:rPr>
        <w:t>019/20/</w:t>
      </w:r>
      <w:r w:rsidR="00654E0F">
        <w:rPr>
          <w:rFonts w:ascii="Times New Roman" w:hAnsi="Times New Roman"/>
          <w:sz w:val="24"/>
          <w:szCs w:val="24"/>
          <w:u w:val="single"/>
        </w:rPr>
        <w:t>5</w:t>
      </w:r>
      <w:r>
        <w:rPr>
          <w:rFonts w:ascii="Times New Roman" w:hAnsi="Times New Roman"/>
          <w:sz w:val="24"/>
          <w:szCs w:val="24"/>
          <w:u w:val="single"/>
        </w:rPr>
        <w:t>:</w:t>
      </w:r>
      <w:r>
        <w:rPr>
          <w:rFonts w:ascii="Times New Roman" w:hAnsi="Times New Roman"/>
          <w:sz w:val="24"/>
          <w:szCs w:val="24"/>
        </w:rPr>
        <w:t xml:space="preserve">  Diddlebury Village Hall Report.  Cllr. Woodhouse reported that as soon as the weather improves Mr Trim will finish the temporary works on pot hole repairs on health &amp; </w:t>
      </w:r>
      <w:r>
        <w:rPr>
          <w:rFonts w:ascii="Times New Roman" w:hAnsi="Times New Roman"/>
          <w:sz w:val="24"/>
          <w:szCs w:val="24"/>
        </w:rPr>
        <w:lastRenderedPageBreak/>
        <w:t xml:space="preserve">safety grounds.  Chris Jackson is drawing up </w:t>
      </w:r>
      <w:r w:rsidR="00C75DA2">
        <w:rPr>
          <w:rFonts w:ascii="Times New Roman" w:hAnsi="Times New Roman"/>
          <w:sz w:val="24"/>
          <w:szCs w:val="24"/>
        </w:rPr>
        <w:t>a specificatio</w:t>
      </w:r>
      <w:r w:rsidR="00B55CCF">
        <w:rPr>
          <w:rFonts w:ascii="Times New Roman" w:hAnsi="Times New Roman"/>
          <w:sz w:val="24"/>
          <w:szCs w:val="24"/>
        </w:rPr>
        <w:t>n</w:t>
      </w:r>
      <w:r w:rsidR="00C75DA2">
        <w:rPr>
          <w:rFonts w:ascii="Times New Roman" w:hAnsi="Times New Roman"/>
          <w:sz w:val="24"/>
          <w:szCs w:val="24"/>
        </w:rPr>
        <w:t xml:space="preserve"> for the car park resurfacing </w:t>
      </w:r>
      <w:proofErr w:type="gramStart"/>
      <w:r w:rsidR="00C75DA2">
        <w:rPr>
          <w:rFonts w:ascii="Times New Roman" w:hAnsi="Times New Roman"/>
          <w:sz w:val="24"/>
          <w:szCs w:val="24"/>
        </w:rPr>
        <w:t xml:space="preserve">and </w:t>
      </w:r>
      <w:r w:rsidR="00B55CCF">
        <w:rPr>
          <w:rFonts w:ascii="Times New Roman" w:hAnsi="Times New Roman"/>
          <w:sz w:val="24"/>
          <w:szCs w:val="24"/>
        </w:rPr>
        <w:t xml:space="preserve"> when</w:t>
      </w:r>
      <w:proofErr w:type="gramEnd"/>
      <w:r w:rsidR="00B55CCF">
        <w:rPr>
          <w:rFonts w:ascii="Times New Roman" w:hAnsi="Times New Roman"/>
          <w:sz w:val="24"/>
          <w:szCs w:val="24"/>
        </w:rPr>
        <w:t xml:space="preserve"> it is ready, </w:t>
      </w:r>
      <w:r>
        <w:rPr>
          <w:rFonts w:ascii="Times New Roman" w:hAnsi="Times New Roman"/>
          <w:sz w:val="24"/>
          <w:szCs w:val="24"/>
        </w:rPr>
        <w:t xml:space="preserve">quotations </w:t>
      </w:r>
      <w:r w:rsidR="00B55CCF">
        <w:rPr>
          <w:rFonts w:ascii="Times New Roman" w:hAnsi="Times New Roman"/>
          <w:sz w:val="24"/>
          <w:szCs w:val="24"/>
        </w:rPr>
        <w:t>will be obtained.  Booking</w:t>
      </w:r>
      <w:r w:rsidR="00654E0F">
        <w:rPr>
          <w:rFonts w:ascii="Times New Roman" w:hAnsi="Times New Roman"/>
          <w:sz w:val="24"/>
          <w:szCs w:val="24"/>
        </w:rPr>
        <w:t>s</w:t>
      </w:r>
      <w:r w:rsidR="00B55CCF">
        <w:rPr>
          <w:rFonts w:ascii="Times New Roman" w:hAnsi="Times New Roman"/>
          <w:sz w:val="24"/>
          <w:szCs w:val="24"/>
        </w:rPr>
        <w:t xml:space="preserve"> for the hall are good: Flicks in the Sticks is now a monthly event: a Greek themed evening will be held on 7</w:t>
      </w:r>
      <w:r w:rsidR="00B55CCF" w:rsidRPr="00B55CCF">
        <w:rPr>
          <w:rFonts w:ascii="Times New Roman" w:hAnsi="Times New Roman"/>
          <w:sz w:val="24"/>
          <w:szCs w:val="24"/>
          <w:vertAlign w:val="superscript"/>
        </w:rPr>
        <w:t>th</w:t>
      </w:r>
      <w:r w:rsidR="00B55CCF">
        <w:rPr>
          <w:rFonts w:ascii="Times New Roman" w:hAnsi="Times New Roman"/>
          <w:sz w:val="24"/>
          <w:szCs w:val="24"/>
        </w:rPr>
        <w:t xml:space="preserve"> March.  The DVH AGM will be held </w:t>
      </w:r>
      <w:r w:rsidR="00AE561B">
        <w:rPr>
          <w:rFonts w:ascii="Times New Roman" w:hAnsi="Times New Roman"/>
          <w:sz w:val="24"/>
          <w:szCs w:val="24"/>
        </w:rPr>
        <w:t>at the end of April.</w:t>
      </w:r>
    </w:p>
    <w:p w14:paraId="3611AFC9" w14:textId="77777777" w:rsidR="00B55CCF" w:rsidRPr="00B60A93" w:rsidRDefault="00B55CCF" w:rsidP="001B7AD2">
      <w:pPr>
        <w:pStyle w:val="Header"/>
        <w:rPr>
          <w:rFonts w:ascii="Times New Roman" w:hAnsi="Times New Roman"/>
          <w:sz w:val="24"/>
          <w:szCs w:val="24"/>
        </w:rPr>
      </w:pPr>
    </w:p>
    <w:p w14:paraId="79898F4A" w14:textId="078BF696" w:rsidR="00F95262" w:rsidRDefault="00F95262" w:rsidP="00F95262">
      <w:pPr>
        <w:pStyle w:val="Header"/>
        <w:rPr>
          <w:rFonts w:ascii="Times New Roman" w:hAnsi="Times New Roman"/>
          <w:b/>
          <w:bCs/>
          <w:sz w:val="24"/>
          <w:szCs w:val="24"/>
          <w:u w:val="single"/>
        </w:rPr>
      </w:pPr>
      <w:r>
        <w:rPr>
          <w:rFonts w:ascii="Times New Roman" w:hAnsi="Times New Roman"/>
          <w:b/>
          <w:bCs/>
          <w:sz w:val="24"/>
          <w:szCs w:val="24"/>
          <w:u w:val="single"/>
        </w:rPr>
        <w:t>0</w:t>
      </w:r>
      <w:r w:rsidR="001D2EA2">
        <w:rPr>
          <w:rFonts w:ascii="Times New Roman" w:hAnsi="Times New Roman"/>
          <w:b/>
          <w:bCs/>
          <w:sz w:val="24"/>
          <w:szCs w:val="24"/>
          <w:u w:val="single"/>
        </w:rPr>
        <w:t>20</w:t>
      </w:r>
      <w:r>
        <w:rPr>
          <w:rFonts w:ascii="Times New Roman" w:hAnsi="Times New Roman"/>
          <w:b/>
          <w:bCs/>
          <w:sz w:val="24"/>
          <w:szCs w:val="24"/>
          <w:u w:val="single"/>
        </w:rPr>
        <w:t>/20</w:t>
      </w:r>
      <w:r w:rsidR="00A07654" w:rsidRPr="00A07654">
        <w:rPr>
          <w:rFonts w:ascii="Times New Roman" w:hAnsi="Times New Roman"/>
          <w:b/>
          <w:bCs/>
          <w:sz w:val="24"/>
          <w:szCs w:val="24"/>
          <w:u w:val="single"/>
        </w:rPr>
        <w:t xml:space="preserve"> – Planning application</w:t>
      </w:r>
      <w:r w:rsidR="00214127">
        <w:rPr>
          <w:rFonts w:ascii="Times New Roman" w:hAnsi="Times New Roman"/>
          <w:b/>
          <w:bCs/>
          <w:sz w:val="24"/>
          <w:szCs w:val="24"/>
          <w:u w:val="single"/>
        </w:rPr>
        <w:t>s</w:t>
      </w:r>
    </w:p>
    <w:p w14:paraId="58EF0E47" w14:textId="77777777" w:rsidR="00F95262" w:rsidRPr="00F95262" w:rsidRDefault="00F95262" w:rsidP="00F95262">
      <w:pPr>
        <w:pStyle w:val="Header"/>
        <w:rPr>
          <w:rFonts w:ascii="Times New Roman" w:hAnsi="Times New Roman"/>
          <w:b/>
          <w:bCs/>
          <w:sz w:val="24"/>
          <w:szCs w:val="24"/>
          <w:u w:val="single"/>
        </w:rPr>
      </w:pPr>
    </w:p>
    <w:p w14:paraId="0157B16D" w14:textId="26C0E3AD" w:rsidR="00AE4896" w:rsidRDefault="00B55CCF" w:rsidP="001B7AD2">
      <w:pPr>
        <w:pStyle w:val="Header"/>
        <w:rPr>
          <w:rFonts w:ascii="Times New Roman" w:hAnsi="Times New Roman"/>
          <w:sz w:val="24"/>
          <w:szCs w:val="24"/>
        </w:rPr>
      </w:pPr>
      <w:r>
        <w:rPr>
          <w:rFonts w:ascii="Times New Roman" w:hAnsi="Times New Roman"/>
          <w:b/>
          <w:bCs/>
          <w:sz w:val="24"/>
          <w:szCs w:val="24"/>
          <w:u w:val="single"/>
        </w:rPr>
        <w:t>20/00532/LBC</w:t>
      </w:r>
      <w:r>
        <w:rPr>
          <w:rFonts w:ascii="Times New Roman" w:hAnsi="Times New Roman"/>
          <w:sz w:val="24"/>
          <w:szCs w:val="24"/>
        </w:rPr>
        <w:t xml:space="preserve"> – an application for listed building consent</w:t>
      </w:r>
      <w:r w:rsidR="00A500AE">
        <w:rPr>
          <w:rFonts w:ascii="Times New Roman" w:hAnsi="Times New Roman"/>
          <w:sz w:val="24"/>
          <w:szCs w:val="24"/>
        </w:rPr>
        <w:t xml:space="preserve"> re alterations in association with conversion of former malthouse from storage use to a residential dwelling, at The Old Malt House, </w:t>
      </w:r>
      <w:proofErr w:type="spellStart"/>
      <w:r w:rsidR="00A500AE">
        <w:rPr>
          <w:rFonts w:ascii="Times New Roman" w:hAnsi="Times New Roman"/>
          <w:sz w:val="24"/>
          <w:szCs w:val="24"/>
        </w:rPr>
        <w:t>Delbury</w:t>
      </w:r>
      <w:proofErr w:type="spellEnd"/>
      <w:r w:rsidR="00A500AE">
        <w:rPr>
          <w:rFonts w:ascii="Times New Roman" w:hAnsi="Times New Roman"/>
          <w:sz w:val="24"/>
          <w:szCs w:val="24"/>
        </w:rPr>
        <w:t xml:space="preserve"> Hall, Diddlebury.</w:t>
      </w:r>
    </w:p>
    <w:p w14:paraId="50EB30B9" w14:textId="0ADC1FA6" w:rsidR="00A500AE" w:rsidRDefault="00A500AE" w:rsidP="001B7AD2">
      <w:pPr>
        <w:pStyle w:val="Header"/>
        <w:rPr>
          <w:rFonts w:ascii="Times New Roman" w:hAnsi="Times New Roman"/>
          <w:sz w:val="24"/>
          <w:szCs w:val="24"/>
        </w:rPr>
      </w:pPr>
      <w:r>
        <w:rPr>
          <w:rFonts w:ascii="Times New Roman" w:hAnsi="Times New Roman"/>
          <w:sz w:val="24"/>
          <w:szCs w:val="24"/>
        </w:rPr>
        <w:t xml:space="preserve">Whilst the parish council had no concerns about the listed building consent aspect of this application, they did have concerns about the flooding issue, having received a report and photographs showing extensive and serious flooding of the property from the Flood Action Group.   The FAG and SUDS flooding projections were at variance with the applicant’s documentation.  After discussion of these differing views, </w:t>
      </w:r>
    </w:p>
    <w:p w14:paraId="54F35BFA" w14:textId="5AFA4A6E" w:rsidR="00A500AE" w:rsidRDefault="00A500AE" w:rsidP="001B7AD2">
      <w:pPr>
        <w:pStyle w:val="Header"/>
        <w:rPr>
          <w:rFonts w:ascii="Times New Roman" w:hAnsi="Times New Roman"/>
          <w:sz w:val="24"/>
          <w:szCs w:val="24"/>
        </w:rPr>
      </w:pPr>
      <w:r>
        <w:rPr>
          <w:rFonts w:ascii="Times New Roman" w:hAnsi="Times New Roman"/>
          <w:sz w:val="24"/>
          <w:szCs w:val="24"/>
        </w:rPr>
        <w:t xml:space="preserve">Cllr. R </w:t>
      </w:r>
      <w:proofErr w:type="spellStart"/>
      <w:r>
        <w:rPr>
          <w:rFonts w:ascii="Times New Roman" w:hAnsi="Times New Roman"/>
          <w:sz w:val="24"/>
          <w:szCs w:val="24"/>
        </w:rPr>
        <w:t>Povall</w:t>
      </w:r>
      <w:proofErr w:type="spellEnd"/>
      <w:r>
        <w:rPr>
          <w:rFonts w:ascii="Times New Roman" w:hAnsi="Times New Roman"/>
          <w:sz w:val="24"/>
          <w:szCs w:val="24"/>
        </w:rPr>
        <w:t xml:space="preserve"> </w:t>
      </w:r>
      <w:r>
        <w:rPr>
          <w:rFonts w:ascii="Times New Roman" w:hAnsi="Times New Roman"/>
          <w:b/>
          <w:bCs/>
          <w:sz w:val="24"/>
          <w:szCs w:val="24"/>
        </w:rPr>
        <w:t>proposed</w:t>
      </w:r>
      <w:r>
        <w:rPr>
          <w:rFonts w:ascii="Times New Roman" w:hAnsi="Times New Roman"/>
          <w:sz w:val="24"/>
          <w:szCs w:val="24"/>
        </w:rPr>
        <w:t xml:space="preserve"> that the parish council should strongly support the application but request that suitable conditions be imposed to deal with the flooding issues raised by the FAG and SUDS.</w:t>
      </w:r>
    </w:p>
    <w:p w14:paraId="4F065505" w14:textId="5DF105ED" w:rsidR="00A500AE" w:rsidRDefault="00A500AE" w:rsidP="001B7AD2">
      <w:pPr>
        <w:pStyle w:val="Header"/>
        <w:rPr>
          <w:rFonts w:ascii="Times New Roman" w:hAnsi="Times New Roman"/>
          <w:sz w:val="24"/>
          <w:szCs w:val="24"/>
        </w:rPr>
      </w:pPr>
      <w:r>
        <w:rPr>
          <w:rFonts w:ascii="Times New Roman" w:hAnsi="Times New Roman"/>
          <w:sz w:val="24"/>
          <w:szCs w:val="24"/>
        </w:rPr>
        <w:t>The Chairman</w:t>
      </w:r>
      <w:r>
        <w:rPr>
          <w:rFonts w:ascii="Times New Roman" w:hAnsi="Times New Roman"/>
          <w:b/>
          <w:bCs/>
          <w:sz w:val="24"/>
          <w:szCs w:val="24"/>
        </w:rPr>
        <w:t xml:space="preserve"> seconded</w:t>
      </w:r>
      <w:r>
        <w:rPr>
          <w:rFonts w:ascii="Times New Roman" w:hAnsi="Times New Roman"/>
          <w:sz w:val="24"/>
          <w:szCs w:val="24"/>
        </w:rPr>
        <w:t xml:space="preserve"> the proposal</w:t>
      </w:r>
    </w:p>
    <w:p w14:paraId="027D4711" w14:textId="0C9AE4D4" w:rsidR="00A500AE" w:rsidRDefault="00A500AE" w:rsidP="001B7AD2">
      <w:pPr>
        <w:pStyle w:val="Header"/>
        <w:rPr>
          <w:rFonts w:ascii="Times New Roman" w:hAnsi="Times New Roman"/>
          <w:sz w:val="24"/>
          <w:szCs w:val="24"/>
        </w:rPr>
      </w:pPr>
      <w:r>
        <w:rPr>
          <w:rFonts w:ascii="Times New Roman" w:hAnsi="Times New Roman"/>
          <w:b/>
          <w:bCs/>
          <w:sz w:val="24"/>
          <w:szCs w:val="24"/>
        </w:rPr>
        <w:t xml:space="preserve">Vote: </w:t>
      </w:r>
      <w:r>
        <w:rPr>
          <w:rFonts w:ascii="Times New Roman" w:hAnsi="Times New Roman"/>
          <w:sz w:val="24"/>
          <w:szCs w:val="24"/>
        </w:rPr>
        <w:t xml:space="preserve"> Members voted unanimously to support the proposal.</w:t>
      </w:r>
    </w:p>
    <w:p w14:paraId="2D4962D2" w14:textId="7360E8E7" w:rsidR="00AA0F95" w:rsidRDefault="00AA0F95" w:rsidP="001B7AD2">
      <w:pPr>
        <w:pStyle w:val="Header"/>
        <w:rPr>
          <w:rFonts w:ascii="Times New Roman" w:hAnsi="Times New Roman"/>
          <w:sz w:val="24"/>
          <w:szCs w:val="24"/>
        </w:rPr>
      </w:pPr>
    </w:p>
    <w:p w14:paraId="67D3E538" w14:textId="2791178F" w:rsidR="00AA0F95" w:rsidRDefault="00AA0F95" w:rsidP="001B7AD2">
      <w:pPr>
        <w:pStyle w:val="Header"/>
        <w:rPr>
          <w:rFonts w:ascii="Times New Roman" w:hAnsi="Times New Roman"/>
          <w:sz w:val="24"/>
          <w:szCs w:val="24"/>
        </w:rPr>
      </w:pPr>
      <w:r>
        <w:rPr>
          <w:rFonts w:ascii="Times New Roman" w:hAnsi="Times New Roman"/>
          <w:b/>
          <w:bCs/>
          <w:sz w:val="24"/>
          <w:szCs w:val="24"/>
          <w:u w:val="single"/>
        </w:rPr>
        <w:t xml:space="preserve">20/00629/FUL – </w:t>
      </w:r>
      <w:r>
        <w:rPr>
          <w:rFonts w:ascii="Times New Roman" w:hAnsi="Times New Roman"/>
          <w:sz w:val="24"/>
          <w:szCs w:val="24"/>
        </w:rPr>
        <w:t xml:space="preserve">application for the erection of one open market detached dwelling house and garage on land adjacent to the Sun Inn, </w:t>
      </w:r>
      <w:proofErr w:type="spellStart"/>
      <w:r>
        <w:rPr>
          <w:rFonts w:ascii="Times New Roman" w:hAnsi="Times New Roman"/>
          <w:sz w:val="24"/>
          <w:szCs w:val="24"/>
        </w:rPr>
        <w:t>Corfton</w:t>
      </w:r>
      <w:proofErr w:type="spellEnd"/>
      <w:r>
        <w:rPr>
          <w:rFonts w:ascii="Times New Roman" w:hAnsi="Times New Roman"/>
          <w:sz w:val="24"/>
          <w:szCs w:val="24"/>
        </w:rPr>
        <w:t>.</w:t>
      </w:r>
    </w:p>
    <w:p w14:paraId="04418EC9" w14:textId="2150186B" w:rsidR="00AA0F95" w:rsidRDefault="00AA0F95" w:rsidP="001B7AD2">
      <w:pPr>
        <w:pStyle w:val="Header"/>
        <w:rPr>
          <w:rFonts w:ascii="Times New Roman" w:hAnsi="Times New Roman"/>
          <w:sz w:val="24"/>
          <w:szCs w:val="24"/>
        </w:rPr>
      </w:pPr>
      <w:r>
        <w:rPr>
          <w:rFonts w:ascii="Times New Roman" w:hAnsi="Times New Roman"/>
          <w:sz w:val="24"/>
          <w:szCs w:val="24"/>
        </w:rPr>
        <w:t xml:space="preserve">There was some confusion initially on receipt of this application as it made reference to applications 14/05307/OUT and 16/04173/REM.  It was established the planning permissions granted to those applications had lapsed as work had not commenced in time, and this was a new application.  The Chairman reiterated the previous views of the parish council on further development in </w:t>
      </w:r>
      <w:proofErr w:type="spellStart"/>
      <w:r>
        <w:rPr>
          <w:rFonts w:ascii="Times New Roman" w:hAnsi="Times New Roman"/>
          <w:sz w:val="24"/>
          <w:szCs w:val="24"/>
        </w:rPr>
        <w:t>Corfton</w:t>
      </w:r>
      <w:proofErr w:type="spellEnd"/>
      <w:r>
        <w:rPr>
          <w:rFonts w:ascii="Times New Roman" w:hAnsi="Times New Roman"/>
          <w:sz w:val="24"/>
          <w:szCs w:val="24"/>
        </w:rPr>
        <w:t xml:space="preserve">: it had supported the residents’ petition for no further development in </w:t>
      </w:r>
      <w:proofErr w:type="spellStart"/>
      <w:r>
        <w:rPr>
          <w:rFonts w:ascii="Times New Roman" w:hAnsi="Times New Roman"/>
          <w:sz w:val="24"/>
          <w:szCs w:val="24"/>
        </w:rPr>
        <w:t>Corfton</w:t>
      </w:r>
      <w:proofErr w:type="spellEnd"/>
      <w:r>
        <w:rPr>
          <w:rFonts w:ascii="Times New Roman" w:hAnsi="Times New Roman"/>
          <w:sz w:val="24"/>
          <w:szCs w:val="24"/>
        </w:rPr>
        <w:t xml:space="preserve"> and this had been endorsed by the Planning Sub-Committee.  In principle there was no appetite or need for further open market houses in </w:t>
      </w:r>
      <w:proofErr w:type="spellStart"/>
      <w:r>
        <w:rPr>
          <w:rFonts w:ascii="Times New Roman" w:hAnsi="Times New Roman"/>
          <w:sz w:val="24"/>
          <w:szCs w:val="24"/>
        </w:rPr>
        <w:t>Corfton</w:t>
      </w:r>
      <w:proofErr w:type="spellEnd"/>
      <w:r>
        <w:rPr>
          <w:rFonts w:ascii="Times New Roman" w:hAnsi="Times New Roman"/>
          <w:sz w:val="24"/>
          <w:szCs w:val="24"/>
        </w:rPr>
        <w:t>.  Of 37 planning applications granted in the parish of Diddlebury in recent years, 34 were for open market houses. It is also feared that ribbon development could be established if this application was approved.</w:t>
      </w:r>
    </w:p>
    <w:p w14:paraId="628D81E0" w14:textId="59635810" w:rsidR="009E73B5" w:rsidRDefault="009E73B5" w:rsidP="001B7AD2">
      <w:pPr>
        <w:pStyle w:val="Header"/>
        <w:rPr>
          <w:rFonts w:ascii="Times New Roman" w:hAnsi="Times New Roman"/>
          <w:sz w:val="24"/>
          <w:szCs w:val="24"/>
        </w:rPr>
      </w:pPr>
      <w:r>
        <w:rPr>
          <w:rFonts w:ascii="Times New Roman" w:hAnsi="Times New Roman"/>
          <w:sz w:val="24"/>
          <w:szCs w:val="24"/>
        </w:rPr>
        <w:t xml:space="preserve">After discussion and on hearing views from local residents, Cllr. T O’Boyle </w:t>
      </w:r>
      <w:r>
        <w:rPr>
          <w:rFonts w:ascii="Times New Roman" w:hAnsi="Times New Roman"/>
          <w:b/>
          <w:bCs/>
          <w:sz w:val="24"/>
          <w:szCs w:val="24"/>
        </w:rPr>
        <w:t>proposed</w:t>
      </w:r>
      <w:r>
        <w:rPr>
          <w:rFonts w:ascii="Times New Roman" w:hAnsi="Times New Roman"/>
          <w:sz w:val="24"/>
          <w:szCs w:val="24"/>
        </w:rPr>
        <w:t xml:space="preserve"> that the parish council strongly objects to this application on the basis of previous grounds made known to the SC Planning Committee about development in </w:t>
      </w:r>
      <w:proofErr w:type="spellStart"/>
      <w:r>
        <w:rPr>
          <w:rFonts w:ascii="Times New Roman" w:hAnsi="Times New Roman"/>
          <w:sz w:val="24"/>
          <w:szCs w:val="24"/>
        </w:rPr>
        <w:t>Corfton</w:t>
      </w:r>
      <w:proofErr w:type="spellEnd"/>
      <w:r>
        <w:rPr>
          <w:rFonts w:ascii="Times New Roman" w:hAnsi="Times New Roman"/>
          <w:sz w:val="24"/>
          <w:szCs w:val="24"/>
        </w:rPr>
        <w:t>.</w:t>
      </w:r>
    </w:p>
    <w:p w14:paraId="46259EF8" w14:textId="61413C01" w:rsidR="009E73B5" w:rsidRDefault="009E73B5" w:rsidP="001B7AD2">
      <w:pPr>
        <w:pStyle w:val="Header"/>
        <w:rPr>
          <w:rFonts w:ascii="Times New Roman" w:hAnsi="Times New Roman"/>
          <w:sz w:val="24"/>
          <w:szCs w:val="24"/>
        </w:rPr>
      </w:pPr>
      <w:r>
        <w:rPr>
          <w:rFonts w:ascii="Times New Roman" w:hAnsi="Times New Roman"/>
          <w:sz w:val="24"/>
          <w:szCs w:val="24"/>
        </w:rPr>
        <w:t>Cllr. Woodhouse</w:t>
      </w:r>
      <w:r>
        <w:rPr>
          <w:rFonts w:ascii="Times New Roman" w:hAnsi="Times New Roman"/>
          <w:b/>
          <w:bCs/>
          <w:sz w:val="24"/>
          <w:szCs w:val="24"/>
        </w:rPr>
        <w:t xml:space="preserve"> seconded</w:t>
      </w:r>
      <w:r>
        <w:rPr>
          <w:rFonts w:ascii="Times New Roman" w:hAnsi="Times New Roman"/>
          <w:sz w:val="24"/>
          <w:szCs w:val="24"/>
        </w:rPr>
        <w:t xml:space="preserve"> the proposal.</w:t>
      </w:r>
    </w:p>
    <w:p w14:paraId="1EA7D353" w14:textId="7A6779E5" w:rsidR="009E73B5" w:rsidRDefault="009E73B5" w:rsidP="001B7AD2">
      <w:pPr>
        <w:pStyle w:val="Header"/>
        <w:rPr>
          <w:rFonts w:ascii="Times New Roman" w:hAnsi="Times New Roman"/>
          <w:sz w:val="24"/>
          <w:szCs w:val="24"/>
        </w:rPr>
      </w:pPr>
      <w:r>
        <w:rPr>
          <w:rFonts w:ascii="Times New Roman" w:hAnsi="Times New Roman"/>
          <w:b/>
          <w:bCs/>
          <w:sz w:val="24"/>
          <w:szCs w:val="24"/>
        </w:rPr>
        <w:t xml:space="preserve">Vote:  </w:t>
      </w:r>
      <w:r w:rsidRPr="009E73B5">
        <w:rPr>
          <w:rFonts w:ascii="Times New Roman" w:hAnsi="Times New Roman"/>
          <w:sz w:val="24"/>
          <w:szCs w:val="24"/>
        </w:rPr>
        <w:t>The members voted unanimously in support of the proposal.</w:t>
      </w:r>
    </w:p>
    <w:p w14:paraId="6EBC330F" w14:textId="44FFC3CE" w:rsidR="009E73B5" w:rsidRDefault="009E73B5" w:rsidP="001B7AD2">
      <w:pPr>
        <w:pStyle w:val="Header"/>
        <w:rPr>
          <w:rFonts w:ascii="Times New Roman" w:hAnsi="Times New Roman"/>
          <w:sz w:val="24"/>
          <w:szCs w:val="24"/>
        </w:rPr>
      </w:pPr>
    </w:p>
    <w:p w14:paraId="23078B55" w14:textId="2578C4CD" w:rsidR="009E73B5" w:rsidRPr="009E73B5" w:rsidRDefault="009E73B5" w:rsidP="001B7AD2">
      <w:pPr>
        <w:pStyle w:val="Header"/>
        <w:rPr>
          <w:rFonts w:ascii="Times New Roman" w:hAnsi="Times New Roman"/>
          <w:sz w:val="24"/>
          <w:szCs w:val="24"/>
        </w:rPr>
      </w:pPr>
      <w:r>
        <w:rPr>
          <w:rFonts w:ascii="Times New Roman" w:hAnsi="Times New Roman"/>
          <w:b/>
          <w:bCs/>
          <w:sz w:val="24"/>
          <w:szCs w:val="24"/>
          <w:u w:val="single"/>
        </w:rPr>
        <w:t>18/03863/OUT</w:t>
      </w:r>
      <w:r>
        <w:rPr>
          <w:rFonts w:ascii="Times New Roman" w:hAnsi="Times New Roman"/>
          <w:sz w:val="24"/>
          <w:szCs w:val="24"/>
        </w:rPr>
        <w:t xml:space="preserve"> - application for a new open market dwelling behind the Sun Inn, accessed via </w:t>
      </w:r>
      <w:proofErr w:type="spellStart"/>
      <w:r>
        <w:rPr>
          <w:rFonts w:ascii="Times New Roman" w:hAnsi="Times New Roman"/>
          <w:sz w:val="24"/>
          <w:szCs w:val="24"/>
        </w:rPr>
        <w:t>Pinstones</w:t>
      </w:r>
      <w:proofErr w:type="spellEnd"/>
      <w:r>
        <w:rPr>
          <w:rFonts w:ascii="Times New Roman" w:hAnsi="Times New Roman"/>
          <w:sz w:val="24"/>
          <w:szCs w:val="24"/>
        </w:rPr>
        <w:t xml:space="preserve"> Lane.  The Chairman advised that the applicant had lodged an appeal with the Planning Inspector following the refusal of planning permission by SC for this dwelling.  He read to the meeting a letter which the parish council has submitted to the Planning Inspector, outlining in detail its views why the app</w:t>
      </w:r>
      <w:r w:rsidR="00654E0F">
        <w:rPr>
          <w:rFonts w:ascii="Times New Roman" w:hAnsi="Times New Roman"/>
          <w:sz w:val="24"/>
          <w:szCs w:val="24"/>
        </w:rPr>
        <w:t>eal</w:t>
      </w:r>
      <w:r>
        <w:rPr>
          <w:rFonts w:ascii="Times New Roman" w:hAnsi="Times New Roman"/>
          <w:sz w:val="24"/>
          <w:szCs w:val="24"/>
        </w:rPr>
        <w:t xml:space="preserve"> should be refused.</w:t>
      </w:r>
    </w:p>
    <w:p w14:paraId="1F4B1014" w14:textId="72CBC9A5" w:rsidR="00214127" w:rsidRPr="009E73B5" w:rsidRDefault="00214127" w:rsidP="00214127">
      <w:pPr>
        <w:pStyle w:val="Header"/>
        <w:ind w:right="-755"/>
        <w:rPr>
          <w:rFonts w:ascii="Times New Roman" w:hAnsi="Times New Roman"/>
          <w:sz w:val="24"/>
          <w:szCs w:val="24"/>
          <w:u w:val="single"/>
        </w:rPr>
      </w:pPr>
    </w:p>
    <w:p w14:paraId="5CE77616" w14:textId="2655EF5E" w:rsidR="003A18F3" w:rsidRPr="00BA1E37" w:rsidRDefault="003A449B" w:rsidP="0052253F">
      <w:pPr>
        <w:pStyle w:val="Header"/>
        <w:rPr>
          <w:rFonts w:ascii="Times New Roman" w:hAnsi="Times New Roman"/>
          <w:b/>
          <w:sz w:val="24"/>
          <w:szCs w:val="24"/>
          <w:u w:val="single"/>
        </w:rPr>
      </w:pPr>
      <w:r>
        <w:rPr>
          <w:rFonts w:ascii="Times New Roman" w:hAnsi="Times New Roman"/>
          <w:b/>
          <w:sz w:val="24"/>
          <w:szCs w:val="24"/>
          <w:u w:val="single"/>
        </w:rPr>
        <w:t>0</w:t>
      </w:r>
      <w:r w:rsidR="001D2EA2">
        <w:rPr>
          <w:rFonts w:ascii="Times New Roman" w:hAnsi="Times New Roman"/>
          <w:b/>
          <w:sz w:val="24"/>
          <w:szCs w:val="24"/>
          <w:u w:val="single"/>
        </w:rPr>
        <w:t>21</w:t>
      </w:r>
      <w:r>
        <w:rPr>
          <w:rFonts w:ascii="Times New Roman" w:hAnsi="Times New Roman"/>
          <w:b/>
          <w:sz w:val="24"/>
          <w:szCs w:val="24"/>
          <w:u w:val="single"/>
        </w:rPr>
        <w:t>/20</w:t>
      </w:r>
      <w:r w:rsidR="00BA1E37">
        <w:rPr>
          <w:rFonts w:ascii="Times New Roman" w:hAnsi="Times New Roman"/>
          <w:b/>
          <w:sz w:val="24"/>
          <w:szCs w:val="24"/>
          <w:u w:val="single"/>
        </w:rPr>
        <w:t xml:space="preserve"> – Consideration of Correspondence and Communi</w:t>
      </w:r>
      <w:r w:rsidR="00D86D8A">
        <w:rPr>
          <w:rFonts w:ascii="Times New Roman" w:hAnsi="Times New Roman"/>
          <w:b/>
          <w:sz w:val="24"/>
          <w:szCs w:val="24"/>
          <w:u w:val="single"/>
        </w:rPr>
        <w:t>c</w:t>
      </w:r>
      <w:r w:rsidR="00BA1E37">
        <w:rPr>
          <w:rFonts w:ascii="Times New Roman" w:hAnsi="Times New Roman"/>
          <w:b/>
          <w:sz w:val="24"/>
          <w:szCs w:val="24"/>
          <w:u w:val="single"/>
        </w:rPr>
        <w:t xml:space="preserve">ations received since </w:t>
      </w:r>
      <w:r w:rsidR="00654E0F">
        <w:rPr>
          <w:rFonts w:ascii="Times New Roman" w:hAnsi="Times New Roman"/>
          <w:b/>
          <w:sz w:val="24"/>
          <w:szCs w:val="24"/>
          <w:u w:val="single"/>
        </w:rPr>
        <w:t xml:space="preserve">the </w:t>
      </w:r>
      <w:r w:rsidR="00BA1E37">
        <w:rPr>
          <w:rFonts w:ascii="Times New Roman" w:hAnsi="Times New Roman"/>
          <w:b/>
          <w:sz w:val="24"/>
          <w:szCs w:val="24"/>
          <w:u w:val="single"/>
        </w:rPr>
        <w:t>last meeting</w:t>
      </w:r>
      <w:r w:rsidR="004E208D">
        <w:rPr>
          <w:rFonts w:ascii="Times New Roman" w:hAnsi="Times New Roman"/>
          <w:b/>
          <w:sz w:val="24"/>
          <w:szCs w:val="24"/>
          <w:u w:val="single"/>
        </w:rPr>
        <w:t xml:space="preserve"> and to deal with any issues arising therefrom as appropriate</w:t>
      </w:r>
      <w:r w:rsidR="00BA1E37">
        <w:rPr>
          <w:rFonts w:ascii="Times New Roman" w:hAnsi="Times New Roman"/>
          <w:b/>
          <w:sz w:val="24"/>
          <w:szCs w:val="24"/>
          <w:u w:val="single"/>
        </w:rPr>
        <w:t>.</w:t>
      </w:r>
    </w:p>
    <w:p w14:paraId="3378D304" w14:textId="1A5FC60B" w:rsidR="003A18F3" w:rsidRDefault="003A18F3" w:rsidP="0052253F">
      <w:pPr>
        <w:pStyle w:val="Header"/>
        <w:rPr>
          <w:rFonts w:ascii="Times New Roman" w:hAnsi="Times New Roman"/>
          <w:b/>
          <w:sz w:val="24"/>
          <w:szCs w:val="24"/>
          <w:u w:val="single"/>
        </w:rPr>
      </w:pPr>
    </w:p>
    <w:p w14:paraId="54DC6A39" w14:textId="77777777" w:rsidR="001D2EA2" w:rsidRPr="003A6E77" w:rsidRDefault="001D2EA2" w:rsidP="001D2EA2">
      <w:pPr>
        <w:pStyle w:val="ListParagraph"/>
        <w:numPr>
          <w:ilvl w:val="0"/>
          <w:numId w:val="28"/>
        </w:numPr>
        <w:spacing w:after="160"/>
        <w:rPr>
          <w:szCs w:val="24"/>
        </w:rPr>
      </w:pPr>
      <w:r w:rsidRPr="00F505E1">
        <w:rPr>
          <w:szCs w:val="24"/>
        </w:rPr>
        <w:t>Request for DPC to sign up to the Great British Spring Clean – 20</w:t>
      </w:r>
      <w:r w:rsidRPr="00F505E1">
        <w:rPr>
          <w:szCs w:val="24"/>
          <w:vertAlign w:val="superscript"/>
        </w:rPr>
        <w:t>th</w:t>
      </w:r>
      <w:r w:rsidRPr="00F505E1">
        <w:rPr>
          <w:szCs w:val="24"/>
        </w:rPr>
        <w:t xml:space="preserve"> March – 13</w:t>
      </w:r>
      <w:r w:rsidRPr="00F505E1">
        <w:rPr>
          <w:szCs w:val="24"/>
          <w:vertAlign w:val="superscript"/>
        </w:rPr>
        <w:t>th</w:t>
      </w:r>
      <w:r w:rsidRPr="00F505E1">
        <w:rPr>
          <w:szCs w:val="24"/>
        </w:rPr>
        <w:t xml:space="preserve"> April 2020.  Details available from: </w:t>
      </w:r>
      <w:hyperlink r:id="rId9" w:history="1">
        <w:r w:rsidRPr="003A6E77">
          <w:rPr>
            <w:rStyle w:val="Hyperlink"/>
            <w:color w:val="auto"/>
            <w:szCs w:val="24"/>
          </w:rPr>
          <w:t>news@KeepBritainTidy.org</w:t>
        </w:r>
      </w:hyperlink>
      <w:r w:rsidRPr="003A6E77">
        <w:rPr>
          <w:szCs w:val="24"/>
        </w:rPr>
        <w:t>.</w:t>
      </w:r>
    </w:p>
    <w:p w14:paraId="26E3E041" w14:textId="77777777" w:rsidR="001D2EA2" w:rsidRDefault="001D2EA2" w:rsidP="001D2EA2">
      <w:pPr>
        <w:pStyle w:val="ListParagraph"/>
        <w:rPr>
          <w:szCs w:val="24"/>
        </w:rPr>
      </w:pPr>
    </w:p>
    <w:p w14:paraId="0F1EE566" w14:textId="77777777" w:rsidR="001D2EA2" w:rsidRPr="003A6E77" w:rsidRDefault="001D2EA2" w:rsidP="001D2EA2">
      <w:pPr>
        <w:pStyle w:val="ListParagraph"/>
        <w:numPr>
          <w:ilvl w:val="0"/>
          <w:numId w:val="28"/>
        </w:numPr>
        <w:spacing w:after="160"/>
        <w:rPr>
          <w:szCs w:val="24"/>
        </w:rPr>
      </w:pPr>
      <w:r w:rsidRPr="00F505E1">
        <w:rPr>
          <w:szCs w:val="24"/>
        </w:rPr>
        <w:lastRenderedPageBreak/>
        <w:t xml:space="preserve">18.02.20 email to Chairman from Nancy Winfield, Project Development Manager, Herefordshire Centre for Community Led Housing.  Details of the scheme available on : </w:t>
      </w:r>
      <w:hyperlink r:id="rId10" w:history="1">
        <w:r w:rsidRPr="003A6E77">
          <w:rPr>
            <w:rStyle w:val="Hyperlink"/>
            <w:color w:val="auto"/>
            <w:szCs w:val="24"/>
          </w:rPr>
          <w:t>www.communityledhomes.org.uk/what-community-led-housing</w:t>
        </w:r>
      </w:hyperlink>
    </w:p>
    <w:p w14:paraId="2F532DFB" w14:textId="77777777" w:rsidR="001D2EA2" w:rsidRPr="003A6E77" w:rsidRDefault="001D2EA2" w:rsidP="001D2EA2">
      <w:pPr>
        <w:pStyle w:val="ListParagraph"/>
        <w:rPr>
          <w:szCs w:val="24"/>
        </w:rPr>
      </w:pPr>
    </w:p>
    <w:p w14:paraId="2517CB4E" w14:textId="77777777" w:rsidR="001D2EA2" w:rsidRDefault="001D2EA2" w:rsidP="001D2EA2">
      <w:pPr>
        <w:pStyle w:val="ListParagraph"/>
        <w:numPr>
          <w:ilvl w:val="0"/>
          <w:numId w:val="28"/>
        </w:numPr>
        <w:spacing w:after="160"/>
        <w:rPr>
          <w:szCs w:val="24"/>
        </w:rPr>
      </w:pPr>
      <w:r>
        <w:rPr>
          <w:szCs w:val="24"/>
        </w:rPr>
        <w:t xml:space="preserve">21.02.20 – flood warnings and information from Geoff </w:t>
      </w:r>
      <w:proofErr w:type="spellStart"/>
      <w:r>
        <w:rPr>
          <w:szCs w:val="24"/>
        </w:rPr>
        <w:t>Neden</w:t>
      </w:r>
      <w:proofErr w:type="spellEnd"/>
      <w:r>
        <w:rPr>
          <w:szCs w:val="24"/>
        </w:rPr>
        <w:t>, including the readout from the depth gauge in Diddlebury.</w:t>
      </w:r>
    </w:p>
    <w:p w14:paraId="1CDF3000" w14:textId="77777777" w:rsidR="001D2EA2" w:rsidRPr="00ED7C6F" w:rsidRDefault="001D2EA2" w:rsidP="001D2EA2">
      <w:pPr>
        <w:pStyle w:val="ListParagraph"/>
        <w:rPr>
          <w:szCs w:val="24"/>
        </w:rPr>
      </w:pPr>
    </w:p>
    <w:p w14:paraId="39414079" w14:textId="77777777" w:rsidR="001D2EA2" w:rsidRDefault="001D2EA2" w:rsidP="001D2EA2">
      <w:pPr>
        <w:pStyle w:val="ListParagraph"/>
        <w:numPr>
          <w:ilvl w:val="0"/>
          <w:numId w:val="28"/>
        </w:numPr>
        <w:spacing w:after="160"/>
        <w:rPr>
          <w:szCs w:val="24"/>
        </w:rPr>
      </w:pPr>
      <w:r>
        <w:rPr>
          <w:szCs w:val="24"/>
        </w:rPr>
        <w:t xml:space="preserve">String of emails between Clerk, Highways Dept and Cllr. Motley re request for grit to be placed in piles along the road from Bache Mill, Middlehope and Burwood – as has been provided in past winters - plus provision of a salt bin in Middlehope by Upper House Farm.  Highways response: “For ecological reasons we no longer deliver salt piles”.  Cllr, Motley was been asked to investigate the “ecological principles” behind this new policy and advised “given the torrential rain we’ve had recently and over preceding years the council does not like leaving piles of salt by roadsides which could be dissolved and </w:t>
      </w:r>
      <w:proofErr w:type="gramStart"/>
      <w:r>
        <w:rPr>
          <w:szCs w:val="24"/>
        </w:rPr>
        <w:t>run down</w:t>
      </w:r>
      <w:proofErr w:type="gramEnd"/>
      <w:r>
        <w:rPr>
          <w:szCs w:val="24"/>
        </w:rPr>
        <w:t xml:space="preserve"> verges, into field etc.”</w:t>
      </w:r>
    </w:p>
    <w:p w14:paraId="17533EF2" w14:textId="77777777" w:rsidR="001D2EA2" w:rsidRPr="00F505E1" w:rsidRDefault="001D2EA2" w:rsidP="001D2EA2">
      <w:pPr>
        <w:pStyle w:val="ListParagraph"/>
        <w:rPr>
          <w:szCs w:val="24"/>
        </w:rPr>
      </w:pPr>
    </w:p>
    <w:p w14:paraId="6FA28D59" w14:textId="77777777" w:rsidR="001D2EA2" w:rsidRDefault="001D2EA2" w:rsidP="001D2EA2">
      <w:pPr>
        <w:pStyle w:val="ListParagraph"/>
        <w:numPr>
          <w:ilvl w:val="0"/>
          <w:numId w:val="28"/>
        </w:numPr>
        <w:spacing w:after="160"/>
        <w:rPr>
          <w:szCs w:val="24"/>
        </w:rPr>
      </w:pPr>
      <w:r>
        <w:rPr>
          <w:szCs w:val="24"/>
        </w:rPr>
        <w:t>20.02.20 email from SALC seeking information about the impact of the recent floods on properties, vulnerable people and those in need of alternative accommodation in this parish.</w:t>
      </w:r>
    </w:p>
    <w:p w14:paraId="4A157B74" w14:textId="77777777" w:rsidR="001D2EA2" w:rsidRPr="00F505E1" w:rsidRDefault="001D2EA2" w:rsidP="001D2EA2">
      <w:pPr>
        <w:pStyle w:val="ListParagraph"/>
        <w:rPr>
          <w:szCs w:val="24"/>
        </w:rPr>
      </w:pPr>
    </w:p>
    <w:p w14:paraId="352DEF2D" w14:textId="77777777" w:rsidR="001D2EA2" w:rsidRPr="006617A6" w:rsidRDefault="001D2EA2" w:rsidP="001D2EA2">
      <w:pPr>
        <w:pStyle w:val="ListParagraph"/>
        <w:numPr>
          <w:ilvl w:val="0"/>
          <w:numId w:val="28"/>
        </w:numPr>
        <w:spacing w:after="160"/>
        <w:rPr>
          <w:szCs w:val="24"/>
        </w:rPr>
      </w:pPr>
      <w:r>
        <w:rPr>
          <w:szCs w:val="24"/>
        </w:rPr>
        <w:t xml:space="preserve">20.02.20 – letter from Cllr. Mark Barrow, Executive Director – Place, Shropshire Council, thanking all those who have helped communities and businesses affected by the floods, seeking information of anyone affected by the floods who may be eligible for grant funding – such applications must be reported to the Local Authority.  See </w:t>
      </w:r>
      <w:r w:rsidRPr="00F505E1">
        <w:rPr>
          <w:szCs w:val="24"/>
          <w:u w:val="single"/>
        </w:rPr>
        <w:t>Shropshire.gov.uk/drainage-and-flooding/after-</w:t>
      </w:r>
      <w:r>
        <w:rPr>
          <w:szCs w:val="24"/>
          <w:u w:val="single"/>
        </w:rPr>
        <w:t>a</w:t>
      </w:r>
      <w:r w:rsidRPr="00F505E1">
        <w:rPr>
          <w:szCs w:val="24"/>
          <w:u w:val="single"/>
        </w:rPr>
        <w:t>-flood-support-f</w:t>
      </w:r>
      <w:r>
        <w:rPr>
          <w:szCs w:val="24"/>
          <w:u w:val="single"/>
        </w:rPr>
        <w:t>o</w:t>
      </w:r>
      <w:r w:rsidRPr="00F505E1">
        <w:rPr>
          <w:szCs w:val="24"/>
          <w:u w:val="single"/>
        </w:rPr>
        <w:t>r-homes-and-businesses-</w:t>
      </w:r>
      <w:r>
        <w:rPr>
          <w:szCs w:val="24"/>
          <w:u w:val="single"/>
        </w:rPr>
        <w:t>a</w:t>
      </w:r>
      <w:r w:rsidRPr="00F505E1">
        <w:rPr>
          <w:szCs w:val="24"/>
          <w:u w:val="single"/>
        </w:rPr>
        <w:t>ffected-by-flooding.</w:t>
      </w:r>
    </w:p>
    <w:p w14:paraId="3E3D699D" w14:textId="77777777" w:rsidR="001D2EA2" w:rsidRPr="006617A6" w:rsidRDefault="001D2EA2" w:rsidP="001D2EA2">
      <w:pPr>
        <w:pStyle w:val="ListParagraph"/>
        <w:rPr>
          <w:szCs w:val="24"/>
        </w:rPr>
      </w:pPr>
    </w:p>
    <w:p w14:paraId="550984D3" w14:textId="18DA61D9" w:rsidR="001D2EA2" w:rsidRPr="006617A6" w:rsidRDefault="001D2EA2" w:rsidP="001D2EA2">
      <w:pPr>
        <w:pStyle w:val="ListParagraph"/>
        <w:numPr>
          <w:ilvl w:val="0"/>
          <w:numId w:val="28"/>
        </w:numPr>
        <w:spacing w:after="160"/>
        <w:rPr>
          <w:szCs w:val="24"/>
        </w:rPr>
      </w:pPr>
      <w:r>
        <w:rPr>
          <w:szCs w:val="24"/>
        </w:rPr>
        <w:t>21.02.20 – email from SALC with an update on news from BT on the 75 payphones in Shropshire proposed for removal.  49 have been reprieved from closure due to objections</w:t>
      </w:r>
      <w:r w:rsidR="009E73B5">
        <w:rPr>
          <w:szCs w:val="24"/>
        </w:rPr>
        <w:t xml:space="preserve"> which appear to include those in this </w:t>
      </w:r>
      <w:proofErr w:type="gramStart"/>
      <w:r w:rsidR="009E73B5">
        <w:rPr>
          <w:szCs w:val="24"/>
        </w:rPr>
        <w:t>parish.</w:t>
      </w:r>
      <w:r>
        <w:rPr>
          <w:szCs w:val="24"/>
        </w:rPr>
        <w:t>.</w:t>
      </w:r>
      <w:proofErr w:type="gramEnd"/>
      <w:r>
        <w:rPr>
          <w:szCs w:val="24"/>
        </w:rPr>
        <w:t xml:space="preserve"> There are 12 more which parish councils wish to adopt to house defibrillators and these are being progressed by BT.</w:t>
      </w:r>
    </w:p>
    <w:p w14:paraId="7EFB1E33" w14:textId="02C292AD" w:rsidR="004E208D" w:rsidRDefault="004E208D" w:rsidP="0052253F">
      <w:pPr>
        <w:pStyle w:val="Header"/>
        <w:rPr>
          <w:rFonts w:ascii="Times New Roman" w:hAnsi="Times New Roman"/>
          <w:sz w:val="24"/>
          <w:szCs w:val="24"/>
        </w:rPr>
      </w:pPr>
    </w:p>
    <w:p w14:paraId="3C0C902D" w14:textId="183FA847" w:rsidR="0052253F" w:rsidRDefault="003A449B" w:rsidP="0052253F">
      <w:pPr>
        <w:pStyle w:val="Header"/>
        <w:rPr>
          <w:rFonts w:ascii="Times New Roman" w:hAnsi="Times New Roman"/>
          <w:b/>
          <w:sz w:val="24"/>
          <w:szCs w:val="24"/>
          <w:u w:val="single"/>
        </w:rPr>
      </w:pPr>
      <w:r>
        <w:rPr>
          <w:rFonts w:ascii="Times New Roman" w:hAnsi="Times New Roman"/>
          <w:b/>
          <w:sz w:val="24"/>
          <w:szCs w:val="24"/>
          <w:u w:val="single"/>
        </w:rPr>
        <w:t>0</w:t>
      </w:r>
      <w:r w:rsidR="00B5154F">
        <w:rPr>
          <w:rFonts w:ascii="Times New Roman" w:hAnsi="Times New Roman"/>
          <w:b/>
          <w:sz w:val="24"/>
          <w:szCs w:val="24"/>
          <w:u w:val="single"/>
        </w:rPr>
        <w:t>22</w:t>
      </w:r>
      <w:r>
        <w:rPr>
          <w:rFonts w:ascii="Times New Roman" w:hAnsi="Times New Roman"/>
          <w:b/>
          <w:sz w:val="24"/>
          <w:szCs w:val="24"/>
          <w:u w:val="single"/>
        </w:rPr>
        <w:t>/20</w:t>
      </w:r>
      <w:r w:rsidR="0052253F">
        <w:rPr>
          <w:rFonts w:ascii="Times New Roman" w:hAnsi="Times New Roman"/>
          <w:b/>
          <w:sz w:val="24"/>
          <w:szCs w:val="24"/>
          <w:u w:val="single"/>
        </w:rPr>
        <w:t xml:space="preserve"> – Minor Highways and Environmental matters</w:t>
      </w:r>
    </w:p>
    <w:p w14:paraId="5D276F14" w14:textId="4CDD3073" w:rsidR="00B5154F" w:rsidRDefault="00B5154F" w:rsidP="0052253F">
      <w:pPr>
        <w:pStyle w:val="Header"/>
        <w:rPr>
          <w:rFonts w:ascii="Times New Roman" w:hAnsi="Times New Roman"/>
          <w:b/>
          <w:sz w:val="24"/>
          <w:szCs w:val="24"/>
          <w:u w:val="single"/>
        </w:rPr>
      </w:pPr>
    </w:p>
    <w:p w14:paraId="60D4EF69" w14:textId="190C71CF" w:rsidR="00AC67F7" w:rsidRDefault="0061629B" w:rsidP="0052253F">
      <w:pPr>
        <w:pStyle w:val="Header"/>
        <w:rPr>
          <w:rFonts w:ascii="Times New Roman" w:hAnsi="Times New Roman"/>
          <w:bCs/>
          <w:sz w:val="24"/>
          <w:szCs w:val="24"/>
        </w:rPr>
      </w:pPr>
      <w:r w:rsidRPr="0061629B">
        <w:rPr>
          <w:rFonts w:ascii="Times New Roman" w:hAnsi="Times New Roman"/>
          <w:bCs/>
          <w:sz w:val="24"/>
          <w:szCs w:val="24"/>
        </w:rPr>
        <w:t xml:space="preserve">The main issue </w:t>
      </w:r>
      <w:r>
        <w:rPr>
          <w:rFonts w:ascii="Times New Roman" w:hAnsi="Times New Roman"/>
          <w:bCs/>
          <w:sz w:val="24"/>
          <w:szCs w:val="24"/>
        </w:rPr>
        <w:t xml:space="preserve">discussed </w:t>
      </w:r>
      <w:r w:rsidRPr="0061629B">
        <w:rPr>
          <w:rFonts w:ascii="Times New Roman" w:hAnsi="Times New Roman"/>
          <w:bCs/>
          <w:sz w:val="24"/>
          <w:szCs w:val="24"/>
        </w:rPr>
        <w:t>was flooding</w:t>
      </w:r>
      <w:r>
        <w:rPr>
          <w:rFonts w:ascii="Times New Roman" w:hAnsi="Times New Roman"/>
          <w:bCs/>
          <w:sz w:val="24"/>
          <w:szCs w:val="24"/>
        </w:rPr>
        <w:t xml:space="preserve">: five properties in the parish had been flooded, all caused by blocked drains and culverts which Highways Dept, should have cleared </w:t>
      </w:r>
      <w:r w:rsidR="00654E0F">
        <w:rPr>
          <w:rFonts w:ascii="Times New Roman" w:hAnsi="Times New Roman"/>
          <w:bCs/>
          <w:sz w:val="24"/>
          <w:szCs w:val="24"/>
        </w:rPr>
        <w:t>during</w:t>
      </w:r>
      <w:r>
        <w:rPr>
          <w:rFonts w:ascii="Times New Roman" w:hAnsi="Times New Roman"/>
          <w:bCs/>
          <w:sz w:val="24"/>
          <w:szCs w:val="24"/>
        </w:rPr>
        <w:t xml:space="preserve"> regular maintenance programmes which don’t just remove surface debris but unblocks underground pipes too. The flooding </w:t>
      </w:r>
      <w:r w:rsidR="00654E0F">
        <w:rPr>
          <w:rFonts w:ascii="Times New Roman" w:hAnsi="Times New Roman"/>
          <w:bCs/>
          <w:sz w:val="24"/>
          <w:szCs w:val="24"/>
        </w:rPr>
        <w:t xml:space="preserve">of properties and roads </w:t>
      </w:r>
      <w:r>
        <w:rPr>
          <w:rFonts w:ascii="Times New Roman" w:hAnsi="Times New Roman"/>
          <w:bCs/>
          <w:sz w:val="24"/>
          <w:szCs w:val="24"/>
        </w:rPr>
        <w:t>in Middlehope was caused as the pipes are too small to deal with heavy rain, plus were full of debris.</w:t>
      </w:r>
      <w:r w:rsidR="00AC67F7">
        <w:rPr>
          <w:rFonts w:ascii="Times New Roman" w:hAnsi="Times New Roman"/>
          <w:bCs/>
          <w:sz w:val="24"/>
          <w:szCs w:val="24"/>
        </w:rPr>
        <w:t xml:space="preserve">  The EMO and local residents had to clear the drains and roads.</w:t>
      </w:r>
      <w:r>
        <w:rPr>
          <w:rFonts w:ascii="Times New Roman" w:hAnsi="Times New Roman"/>
          <w:bCs/>
          <w:sz w:val="24"/>
          <w:szCs w:val="24"/>
        </w:rPr>
        <w:t xml:space="preserve"> </w:t>
      </w:r>
    </w:p>
    <w:p w14:paraId="2F06C6A7" w14:textId="118DA1CB" w:rsidR="00B5154F" w:rsidRDefault="0061629B" w:rsidP="0052253F">
      <w:pPr>
        <w:pStyle w:val="Header"/>
        <w:rPr>
          <w:rFonts w:ascii="Times New Roman" w:hAnsi="Times New Roman"/>
          <w:bCs/>
          <w:sz w:val="24"/>
          <w:szCs w:val="24"/>
        </w:rPr>
      </w:pPr>
      <w:r>
        <w:rPr>
          <w:rFonts w:ascii="Times New Roman" w:hAnsi="Times New Roman"/>
          <w:bCs/>
          <w:sz w:val="24"/>
          <w:szCs w:val="24"/>
        </w:rPr>
        <w:t xml:space="preserve">Geoff </w:t>
      </w:r>
      <w:proofErr w:type="spellStart"/>
      <w:r>
        <w:rPr>
          <w:rFonts w:ascii="Times New Roman" w:hAnsi="Times New Roman"/>
          <w:bCs/>
          <w:sz w:val="24"/>
          <w:szCs w:val="24"/>
        </w:rPr>
        <w:t>Neden</w:t>
      </w:r>
      <w:proofErr w:type="spellEnd"/>
      <w:r>
        <w:rPr>
          <w:rFonts w:ascii="Times New Roman" w:hAnsi="Times New Roman"/>
          <w:bCs/>
          <w:sz w:val="24"/>
          <w:szCs w:val="24"/>
        </w:rPr>
        <w:t xml:space="preserve"> of the FAG has written to Philip Dunne MP about </w:t>
      </w:r>
      <w:r w:rsidR="00AC67F7">
        <w:rPr>
          <w:rFonts w:ascii="Times New Roman" w:hAnsi="Times New Roman"/>
          <w:bCs/>
          <w:sz w:val="24"/>
          <w:szCs w:val="24"/>
        </w:rPr>
        <w:t>the flood</w:t>
      </w:r>
      <w:r>
        <w:rPr>
          <w:rFonts w:ascii="Times New Roman" w:hAnsi="Times New Roman"/>
          <w:bCs/>
          <w:sz w:val="24"/>
          <w:szCs w:val="24"/>
        </w:rPr>
        <w:t xml:space="preserve"> issue</w:t>
      </w:r>
      <w:r w:rsidR="00AC67F7">
        <w:rPr>
          <w:rFonts w:ascii="Times New Roman" w:hAnsi="Times New Roman"/>
          <w:bCs/>
          <w:sz w:val="24"/>
          <w:szCs w:val="24"/>
        </w:rPr>
        <w:t>s</w:t>
      </w:r>
      <w:r>
        <w:rPr>
          <w:rFonts w:ascii="Times New Roman" w:hAnsi="Times New Roman"/>
          <w:bCs/>
          <w:sz w:val="24"/>
          <w:szCs w:val="24"/>
        </w:rPr>
        <w:t>.  Cllr. Woodhouse suggested DPC obtains a copy of SC’s Highways Maintenance Schedule.  It is believed of 970 claims against for SC about flood damage, only three have been paid to date.</w:t>
      </w:r>
    </w:p>
    <w:p w14:paraId="2E6F6102" w14:textId="307E32E8" w:rsidR="00B5154F" w:rsidRDefault="0061629B" w:rsidP="0052253F">
      <w:pPr>
        <w:pStyle w:val="Header"/>
        <w:rPr>
          <w:rFonts w:ascii="Times New Roman" w:hAnsi="Times New Roman"/>
          <w:bCs/>
          <w:sz w:val="24"/>
          <w:szCs w:val="24"/>
        </w:rPr>
      </w:pPr>
      <w:r>
        <w:rPr>
          <w:rFonts w:ascii="Times New Roman" w:hAnsi="Times New Roman"/>
          <w:bCs/>
          <w:sz w:val="24"/>
          <w:szCs w:val="24"/>
        </w:rPr>
        <w:t xml:space="preserve">The other major issue </w:t>
      </w:r>
      <w:r w:rsidR="00E90DA3">
        <w:rPr>
          <w:rFonts w:ascii="Times New Roman" w:hAnsi="Times New Roman"/>
          <w:bCs/>
          <w:sz w:val="24"/>
          <w:szCs w:val="24"/>
        </w:rPr>
        <w:t>discussed wa</w:t>
      </w:r>
      <w:r>
        <w:rPr>
          <w:rFonts w:ascii="Times New Roman" w:hAnsi="Times New Roman"/>
          <w:bCs/>
          <w:sz w:val="24"/>
          <w:szCs w:val="24"/>
        </w:rPr>
        <w:t xml:space="preserve">s potholes. The road up to </w:t>
      </w:r>
      <w:proofErr w:type="spellStart"/>
      <w:r>
        <w:rPr>
          <w:rFonts w:ascii="Times New Roman" w:hAnsi="Times New Roman"/>
          <w:bCs/>
          <w:sz w:val="24"/>
          <w:szCs w:val="24"/>
        </w:rPr>
        <w:t>Westhope</w:t>
      </w:r>
      <w:proofErr w:type="spellEnd"/>
      <w:r>
        <w:rPr>
          <w:rFonts w:ascii="Times New Roman" w:hAnsi="Times New Roman"/>
          <w:bCs/>
          <w:sz w:val="24"/>
          <w:szCs w:val="24"/>
        </w:rPr>
        <w:t xml:space="preserve"> is in a terrible state</w:t>
      </w:r>
      <w:r w:rsidR="00AC67F7">
        <w:rPr>
          <w:rFonts w:ascii="Times New Roman" w:hAnsi="Times New Roman"/>
          <w:bCs/>
          <w:sz w:val="24"/>
          <w:szCs w:val="24"/>
        </w:rPr>
        <w:t>.</w:t>
      </w:r>
      <w:r>
        <w:rPr>
          <w:rFonts w:ascii="Times New Roman" w:hAnsi="Times New Roman"/>
          <w:bCs/>
          <w:sz w:val="24"/>
          <w:szCs w:val="24"/>
        </w:rPr>
        <w:t xml:space="preserve"> The Chairman had hoped to raise </w:t>
      </w:r>
      <w:r w:rsidR="00E90DA3">
        <w:rPr>
          <w:rFonts w:ascii="Times New Roman" w:hAnsi="Times New Roman"/>
          <w:bCs/>
          <w:sz w:val="24"/>
          <w:szCs w:val="24"/>
        </w:rPr>
        <w:t>potholes</w:t>
      </w:r>
      <w:r>
        <w:rPr>
          <w:rFonts w:ascii="Times New Roman" w:hAnsi="Times New Roman"/>
          <w:bCs/>
          <w:sz w:val="24"/>
          <w:szCs w:val="24"/>
        </w:rPr>
        <w:t xml:space="preserve"> with Cllr.</w:t>
      </w:r>
      <w:r w:rsidR="00E90DA3">
        <w:rPr>
          <w:rFonts w:ascii="Times New Roman" w:hAnsi="Times New Roman"/>
          <w:bCs/>
          <w:sz w:val="24"/>
          <w:szCs w:val="24"/>
        </w:rPr>
        <w:t xml:space="preserve"> </w:t>
      </w:r>
      <w:r>
        <w:rPr>
          <w:rFonts w:ascii="Times New Roman" w:hAnsi="Times New Roman"/>
          <w:bCs/>
          <w:sz w:val="24"/>
          <w:szCs w:val="24"/>
        </w:rPr>
        <w:t xml:space="preserve">Motley at the </w:t>
      </w:r>
      <w:proofErr w:type="spellStart"/>
      <w:r>
        <w:rPr>
          <w:rFonts w:ascii="Times New Roman" w:hAnsi="Times New Roman"/>
          <w:bCs/>
          <w:sz w:val="24"/>
          <w:szCs w:val="24"/>
        </w:rPr>
        <w:t>Culmington</w:t>
      </w:r>
      <w:proofErr w:type="spellEnd"/>
      <w:r>
        <w:rPr>
          <w:rFonts w:ascii="Times New Roman" w:hAnsi="Times New Roman"/>
          <w:bCs/>
          <w:sz w:val="24"/>
          <w:szCs w:val="24"/>
        </w:rPr>
        <w:t xml:space="preserve"> meeting the previous night but </w:t>
      </w:r>
      <w:r w:rsidR="006A22ED">
        <w:rPr>
          <w:rFonts w:ascii="Times New Roman" w:hAnsi="Times New Roman"/>
          <w:bCs/>
          <w:sz w:val="24"/>
          <w:szCs w:val="24"/>
        </w:rPr>
        <w:t>there was no time</w:t>
      </w:r>
      <w:r>
        <w:rPr>
          <w:rFonts w:ascii="Times New Roman" w:hAnsi="Times New Roman"/>
          <w:bCs/>
          <w:sz w:val="24"/>
          <w:szCs w:val="24"/>
        </w:rPr>
        <w:t xml:space="preserve"> to discuss it.</w:t>
      </w:r>
    </w:p>
    <w:p w14:paraId="4826611E" w14:textId="4DB9664E" w:rsidR="00AC67F7" w:rsidRPr="00AC67F7" w:rsidRDefault="00AC67F7" w:rsidP="0052253F">
      <w:pPr>
        <w:pStyle w:val="Header"/>
        <w:rPr>
          <w:rFonts w:ascii="Times New Roman" w:hAnsi="Times New Roman"/>
          <w:bCs/>
          <w:sz w:val="24"/>
          <w:szCs w:val="24"/>
        </w:rPr>
      </w:pPr>
      <w:r>
        <w:rPr>
          <w:rFonts w:ascii="Times New Roman" w:hAnsi="Times New Roman"/>
          <w:bCs/>
          <w:sz w:val="24"/>
          <w:szCs w:val="24"/>
        </w:rPr>
        <w:t xml:space="preserve">The Clerk circulated to the meeting five recent responses she has received from Highways Departments following her lodging reports of works/issues in the parish which need attention.  The responses give no indication at all as to which </w:t>
      </w:r>
      <w:proofErr w:type="gramStart"/>
      <w:r>
        <w:rPr>
          <w:rFonts w:ascii="Times New Roman" w:hAnsi="Times New Roman"/>
          <w:bCs/>
          <w:sz w:val="24"/>
          <w:szCs w:val="24"/>
        </w:rPr>
        <w:t>issue</w:t>
      </w:r>
      <w:proofErr w:type="gramEnd"/>
      <w:r>
        <w:rPr>
          <w:rFonts w:ascii="Times New Roman" w:hAnsi="Times New Roman"/>
          <w:bCs/>
          <w:sz w:val="24"/>
          <w:szCs w:val="24"/>
        </w:rPr>
        <w:t xml:space="preserve"> they are replying about, which makes progressing complaints difficult.  She has raised this matter with Cll</w:t>
      </w:r>
      <w:r w:rsidR="00E90DA3">
        <w:rPr>
          <w:rFonts w:ascii="Times New Roman" w:hAnsi="Times New Roman"/>
          <w:bCs/>
          <w:sz w:val="24"/>
          <w:szCs w:val="24"/>
        </w:rPr>
        <w:t xml:space="preserve">r. </w:t>
      </w:r>
      <w:r>
        <w:rPr>
          <w:rFonts w:ascii="Times New Roman" w:hAnsi="Times New Roman"/>
          <w:bCs/>
          <w:sz w:val="24"/>
          <w:szCs w:val="24"/>
        </w:rPr>
        <w:t xml:space="preserve"> Motley and Highways Dept. to no avail.</w:t>
      </w:r>
      <w:r w:rsidR="006A22ED">
        <w:rPr>
          <w:rFonts w:ascii="Times New Roman" w:hAnsi="Times New Roman"/>
          <w:bCs/>
          <w:sz w:val="24"/>
          <w:szCs w:val="24"/>
        </w:rPr>
        <w:t xml:space="preserve">  The Chairman is going to write to Cllr. Motley about our concerns.</w:t>
      </w:r>
    </w:p>
    <w:p w14:paraId="40E22EF1" w14:textId="33C7D02D" w:rsidR="0052253F" w:rsidRDefault="005D7D3F" w:rsidP="00C33A52">
      <w:pPr>
        <w:pStyle w:val="Header"/>
        <w:rPr>
          <w:rFonts w:ascii="Times New Roman" w:hAnsi="Times New Roman"/>
          <w:b/>
          <w:sz w:val="24"/>
          <w:szCs w:val="24"/>
          <w:u w:val="single"/>
        </w:rPr>
      </w:pPr>
      <w:bookmarkStart w:id="0" w:name="_Hlk34744254"/>
      <w:r>
        <w:rPr>
          <w:rFonts w:ascii="Times New Roman" w:hAnsi="Times New Roman"/>
          <w:b/>
          <w:sz w:val="24"/>
          <w:szCs w:val="24"/>
          <w:u w:val="single"/>
        </w:rPr>
        <w:lastRenderedPageBreak/>
        <w:t>0</w:t>
      </w:r>
      <w:r w:rsidR="00B5154F">
        <w:rPr>
          <w:rFonts w:ascii="Times New Roman" w:hAnsi="Times New Roman"/>
          <w:b/>
          <w:sz w:val="24"/>
          <w:szCs w:val="24"/>
          <w:u w:val="single"/>
        </w:rPr>
        <w:t>23</w:t>
      </w:r>
      <w:r>
        <w:rPr>
          <w:rFonts w:ascii="Times New Roman" w:hAnsi="Times New Roman"/>
          <w:b/>
          <w:sz w:val="24"/>
          <w:szCs w:val="24"/>
          <w:u w:val="single"/>
        </w:rPr>
        <w:t>/20</w:t>
      </w:r>
      <w:r w:rsidR="0052253F">
        <w:rPr>
          <w:rFonts w:ascii="Times New Roman" w:hAnsi="Times New Roman"/>
          <w:b/>
          <w:sz w:val="24"/>
          <w:szCs w:val="24"/>
          <w:u w:val="single"/>
        </w:rPr>
        <w:t xml:space="preserve"> </w:t>
      </w:r>
      <w:proofErr w:type="gramStart"/>
      <w:r w:rsidR="0052253F" w:rsidRPr="00BD2854">
        <w:rPr>
          <w:rFonts w:ascii="Times New Roman" w:hAnsi="Times New Roman"/>
          <w:b/>
          <w:sz w:val="24"/>
          <w:szCs w:val="24"/>
          <w:u w:val="single"/>
        </w:rPr>
        <w:t>-  Financ</w:t>
      </w:r>
      <w:r w:rsidR="00F13A8F">
        <w:rPr>
          <w:rFonts w:ascii="Times New Roman" w:hAnsi="Times New Roman"/>
          <w:b/>
          <w:sz w:val="24"/>
          <w:szCs w:val="24"/>
          <w:u w:val="single"/>
        </w:rPr>
        <w:t>e</w:t>
      </w:r>
      <w:proofErr w:type="gramEnd"/>
      <w:r w:rsidR="00F13A8F">
        <w:rPr>
          <w:rFonts w:ascii="Times New Roman" w:hAnsi="Times New Roman"/>
          <w:b/>
          <w:sz w:val="24"/>
          <w:szCs w:val="24"/>
          <w:u w:val="single"/>
        </w:rPr>
        <w:t xml:space="preserve"> Report</w:t>
      </w:r>
    </w:p>
    <w:p w14:paraId="3250DFAF" w14:textId="63A2075A" w:rsidR="00F13A8F" w:rsidRDefault="00F13A8F" w:rsidP="00C33A52">
      <w:pPr>
        <w:pStyle w:val="Header"/>
        <w:rPr>
          <w:rFonts w:ascii="Times New Roman" w:hAnsi="Times New Roman"/>
          <w:b/>
          <w:sz w:val="24"/>
          <w:szCs w:val="24"/>
          <w:u w:val="single"/>
        </w:rPr>
      </w:pPr>
    </w:p>
    <w:p w14:paraId="54C86211" w14:textId="0AB93458" w:rsidR="00B5154F" w:rsidRPr="00E90DA3" w:rsidRDefault="00E90DA3" w:rsidP="00E90DA3">
      <w:pPr>
        <w:spacing w:line="259" w:lineRule="auto"/>
        <w:rPr>
          <w:b/>
          <w:szCs w:val="24"/>
        </w:rPr>
      </w:pPr>
      <w:r w:rsidRPr="00E90DA3">
        <w:rPr>
          <w:rFonts w:ascii="Times New Roman" w:eastAsia="Calibri" w:hAnsi="Times New Roman"/>
          <w:b/>
          <w:szCs w:val="24"/>
        </w:rPr>
        <w:t>1.</w:t>
      </w:r>
      <w:r>
        <w:rPr>
          <w:b/>
          <w:szCs w:val="24"/>
        </w:rPr>
        <w:tab/>
      </w:r>
      <w:r w:rsidR="00B5154F" w:rsidRPr="00E90DA3">
        <w:rPr>
          <w:b/>
          <w:szCs w:val="24"/>
        </w:rPr>
        <w:t>Precept balance b/</w:t>
      </w:r>
      <w:proofErr w:type="spellStart"/>
      <w:r w:rsidR="00B5154F" w:rsidRPr="00E90DA3">
        <w:rPr>
          <w:b/>
          <w:szCs w:val="24"/>
        </w:rPr>
        <w:t>fwd</w:t>
      </w:r>
      <w:proofErr w:type="spellEnd"/>
      <w:r w:rsidR="00B5154F" w:rsidRPr="00E90DA3">
        <w:rPr>
          <w:b/>
          <w:szCs w:val="24"/>
        </w:rPr>
        <w:t xml:space="preserve"> from January 2020</w:t>
      </w:r>
      <w:r w:rsidR="00B5154F" w:rsidRPr="00E90DA3">
        <w:rPr>
          <w:b/>
          <w:szCs w:val="24"/>
        </w:rPr>
        <w:tab/>
      </w:r>
      <w:r w:rsidR="00B5154F" w:rsidRPr="00E90DA3">
        <w:rPr>
          <w:b/>
          <w:szCs w:val="24"/>
        </w:rPr>
        <w:tab/>
      </w:r>
      <w:r w:rsidR="00B5154F" w:rsidRPr="00E90DA3">
        <w:rPr>
          <w:b/>
          <w:szCs w:val="24"/>
        </w:rPr>
        <w:tab/>
      </w:r>
      <w:r w:rsidR="00B5154F" w:rsidRPr="00E90DA3">
        <w:rPr>
          <w:b/>
          <w:szCs w:val="24"/>
        </w:rPr>
        <w:tab/>
      </w:r>
      <w:r w:rsidR="00B5154F" w:rsidRPr="00E90DA3">
        <w:rPr>
          <w:b/>
          <w:szCs w:val="24"/>
        </w:rPr>
        <w:tab/>
        <w:t>£3,311.39</w:t>
      </w:r>
    </w:p>
    <w:p w14:paraId="5BDDFB23" w14:textId="77777777" w:rsidR="00AC67F7" w:rsidRDefault="00AC67F7" w:rsidP="00E90DA3">
      <w:pPr>
        <w:pStyle w:val="ListParagraph"/>
        <w:spacing w:line="259" w:lineRule="auto"/>
        <w:rPr>
          <w:b/>
          <w:szCs w:val="24"/>
        </w:rPr>
      </w:pPr>
      <w:r>
        <w:rPr>
          <w:b/>
          <w:szCs w:val="24"/>
        </w:rPr>
        <w:t xml:space="preserve">ADD:  Grant received on 17.02.20 from the West Mercia Police </w:t>
      </w:r>
    </w:p>
    <w:p w14:paraId="7BE5B0F2" w14:textId="0A247D3D" w:rsidR="00AC67F7" w:rsidRDefault="00AC67F7" w:rsidP="00AC67F7">
      <w:pPr>
        <w:pStyle w:val="ListParagraph"/>
        <w:spacing w:line="259" w:lineRule="auto"/>
        <w:rPr>
          <w:b/>
          <w:szCs w:val="24"/>
          <w:u w:val="single"/>
        </w:rPr>
      </w:pPr>
      <w:r>
        <w:rPr>
          <w:b/>
          <w:szCs w:val="24"/>
        </w:rPr>
        <w:t xml:space="preserve">Commissioner </w:t>
      </w:r>
      <w:r w:rsidRPr="00AC67F7">
        <w:rPr>
          <w:b/>
          <w:szCs w:val="24"/>
        </w:rPr>
        <w:t>in part payment of a mobile speed monitoring unit</w:t>
      </w:r>
      <w:r>
        <w:rPr>
          <w:b/>
          <w:szCs w:val="24"/>
        </w:rPr>
        <w:tab/>
      </w:r>
      <w:r>
        <w:rPr>
          <w:b/>
          <w:szCs w:val="24"/>
          <w:u w:val="single"/>
        </w:rPr>
        <w:t>£1,637.50</w:t>
      </w:r>
    </w:p>
    <w:p w14:paraId="34E547FB" w14:textId="24B29B4C" w:rsidR="00AC67F7" w:rsidRPr="00AC67F7" w:rsidRDefault="00AC67F7" w:rsidP="00AC67F7">
      <w:pPr>
        <w:pStyle w:val="ListParagraph"/>
        <w:spacing w:line="259" w:lineRule="auto"/>
        <w:rPr>
          <w:b/>
          <w:szCs w:val="24"/>
          <w:u w:val="single"/>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867ED9">
        <w:rPr>
          <w:b/>
          <w:szCs w:val="24"/>
        </w:rPr>
        <w:t>£4,948.89</w:t>
      </w:r>
    </w:p>
    <w:p w14:paraId="266705F0" w14:textId="77777777" w:rsidR="00B5154F" w:rsidRDefault="00B5154F" w:rsidP="00B5154F">
      <w:pPr>
        <w:rPr>
          <w:rFonts w:ascii="Times New Roman" w:hAnsi="Times New Roman"/>
          <w:szCs w:val="24"/>
        </w:rPr>
      </w:pPr>
      <w:r>
        <w:rPr>
          <w:rFonts w:ascii="Times New Roman" w:hAnsi="Times New Roman"/>
          <w:b/>
          <w:szCs w:val="24"/>
        </w:rPr>
        <w:t xml:space="preserve">Less: </w:t>
      </w:r>
      <w:r>
        <w:rPr>
          <w:rFonts w:ascii="Times New Roman" w:hAnsi="Times New Roman"/>
          <w:szCs w:val="24"/>
        </w:rPr>
        <w:t xml:space="preserve"> Cheques authorised to be drawn on Precept Funds on 26.02.20</w:t>
      </w:r>
    </w:p>
    <w:p w14:paraId="595B8C5F" w14:textId="77777777" w:rsidR="00B5154F" w:rsidRDefault="00B5154F" w:rsidP="00B5154F">
      <w:pPr>
        <w:pStyle w:val="ListParagraph"/>
        <w:numPr>
          <w:ilvl w:val="0"/>
          <w:numId w:val="19"/>
        </w:numPr>
        <w:spacing w:line="259" w:lineRule="auto"/>
        <w:ind w:left="426" w:hanging="426"/>
        <w:rPr>
          <w:szCs w:val="24"/>
        </w:rPr>
      </w:pPr>
      <w:r w:rsidRPr="00B11341">
        <w:rPr>
          <w:szCs w:val="24"/>
        </w:rPr>
        <w:t xml:space="preserve">Clerk’s net salary for </w:t>
      </w:r>
      <w:r>
        <w:rPr>
          <w:szCs w:val="24"/>
        </w:rPr>
        <w:t>February 2020</w:t>
      </w:r>
      <w:r>
        <w:rPr>
          <w:szCs w:val="24"/>
        </w:rPr>
        <w:tab/>
      </w:r>
      <w:r>
        <w:rPr>
          <w:szCs w:val="24"/>
        </w:rPr>
        <w:tab/>
      </w:r>
      <w:r>
        <w:rPr>
          <w:szCs w:val="24"/>
        </w:rPr>
        <w:tab/>
      </w:r>
      <w:r>
        <w:rPr>
          <w:szCs w:val="24"/>
        </w:rPr>
        <w:tab/>
        <w:t>£214.17</w:t>
      </w:r>
    </w:p>
    <w:p w14:paraId="2824FD97" w14:textId="77777777" w:rsidR="00B5154F" w:rsidRPr="004F79C4" w:rsidRDefault="00B5154F" w:rsidP="00B5154F">
      <w:pPr>
        <w:pStyle w:val="ListParagraph"/>
        <w:numPr>
          <w:ilvl w:val="0"/>
          <w:numId w:val="19"/>
        </w:numPr>
        <w:spacing w:line="259" w:lineRule="auto"/>
        <w:ind w:left="426" w:hanging="426"/>
        <w:rPr>
          <w:szCs w:val="24"/>
        </w:rPr>
      </w:pPr>
      <w:r>
        <w:rPr>
          <w:szCs w:val="24"/>
        </w:rPr>
        <w:t>PAYE on Clerk’s February 2020 salary</w:t>
      </w:r>
      <w:r>
        <w:rPr>
          <w:szCs w:val="24"/>
        </w:rPr>
        <w:tab/>
      </w:r>
      <w:r>
        <w:rPr>
          <w:szCs w:val="24"/>
        </w:rPr>
        <w:tab/>
      </w:r>
      <w:r>
        <w:rPr>
          <w:szCs w:val="24"/>
        </w:rPr>
        <w:tab/>
      </w:r>
      <w:r>
        <w:rPr>
          <w:szCs w:val="24"/>
        </w:rPr>
        <w:tab/>
        <w:t>£   6.00</w:t>
      </w:r>
    </w:p>
    <w:p w14:paraId="2E2164F8" w14:textId="77777777" w:rsidR="00B5154F" w:rsidRDefault="00B5154F" w:rsidP="00B5154F">
      <w:pPr>
        <w:pStyle w:val="ListParagraph"/>
        <w:numPr>
          <w:ilvl w:val="0"/>
          <w:numId w:val="19"/>
        </w:numPr>
        <w:spacing w:line="259" w:lineRule="auto"/>
        <w:ind w:left="426" w:hanging="426"/>
        <w:rPr>
          <w:szCs w:val="24"/>
        </w:rPr>
      </w:pPr>
      <w:bookmarkStart w:id="1" w:name="_Hlk30016344"/>
      <w:bookmarkStart w:id="2" w:name="_Hlk25345098"/>
      <w:r w:rsidRPr="004C6792">
        <w:rPr>
          <w:szCs w:val="24"/>
        </w:rPr>
        <w:t>Administrative expenses incurred by the Clerk in</w:t>
      </w:r>
    </w:p>
    <w:p w14:paraId="522B5323" w14:textId="77777777" w:rsidR="00B5154F" w:rsidRPr="001F56DF" w:rsidRDefault="00B5154F" w:rsidP="00B5154F">
      <w:pPr>
        <w:pStyle w:val="ListParagraph"/>
        <w:ind w:left="426"/>
        <w:rPr>
          <w:szCs w:val="24"/>
        </w:rPr>
      </w:pPr>
      <w:r>
        <w:rPr>
          <w:szCs w:val="24"/>
        </w:rPr>
        <w:t>February 2020 on behalf of DPC</w:t>
      </w:r>
    </w:p>
    <w:p w14:paraId="632145C5" w14:textId="77777777" w:rsidR="00B5154F" w:rsidRDefault="00B5154F" w:rsidP="00B5154F">
      <w:pPr>
        <w:pStyle w:val="ListParagraph"/>
        <w:numPr>
          <w:ilvl w:val="0"/>
          <w:numId w:val="20"/>
        </w:numPr>
        <w:spacing w:line="259" w:lineRule="auto"/>
        <w:ind w:left="709" w:hanging="283"/>
        <w:rPr>
          <w:szCs w:val="24"/>
        </w:rPr>
      </w:pPr>
      <w:r>
        <w:rPr>
          <w:szCs w:val="24"/>
        </w:rPr>
        <w:t xml:space="preserve">February 2020 contribution to </w:t>
      </w:r>
    </w:p>
    <w:p w14:paraId="0E7E9187" w14:textId="77777777" w:rsidR="00B5154F" w:rsidRDefault="00B5154F" w:rsidP="00B5154F">
      <w:pPr>
        <w:ind w:left="426" w:firstLine="283"/>
        <w:rPr>
          <w:rFonts w:ascii="Times New Roman" w:hAnsi="Times New Roman"/>
          <w:szCs w:val="24"/>
        </w:rPr>
      </w:pPr>
      <w:r w:rsidRPr="00E56A59">
        <w:rPr>
          <w:rFonts w:ascii="Times New Roman" w:hAnsi="Times New Roman"/>
          <w:szCs w:val="24"/>
        </w:rPr>
        <w:t xml:space="preserve">telephone &amp; </w:t>
      </w:r>
      <w:r w:rsidRPr="005715B1">
        <w:rPr>
          <w:rFonts w:ascii="Times New Roman" w:hAnsi="Times New Roman"/>
          <w:szCs w:val="24"/>
        </w:rPr>
        <w:t>Broadband</w:t>
      </w:r>
      <w:r>
        <w:rPr>
          <w:rFonts w:ascii="Times New Roman" w:hAnsi="Times New Roman"/>
          <w:szCs w:val="24"/>
        </w:rPr>
        <w:t xml:space="preserve"> @ £20 per month</w:t>
      </w:r>
      <w:r>
        <w:rPr>
          <w:rFonts w:ascii="Times New Roman" w:hAnsi="Times New Roman"/>
          <w:szCs w:val="24"/>
        </w:rPr>
        <w:tab/>
        <w:t>£20.00</w:t>
      </w:r>
    </w:p>
    <w:p w14:paraId="28A19E4B" w14:textId="77777777" w:rsidR="00B5154F" w:rsidRDefault="00B5154F" w:rsidP="00B5154F">
      <w:pPr>
        <w:pStyle w:val="ListParagraph"/>
        <w:numPr>
          <w:ilvl w:val="0"/>
          <w:numId w:val="20"/>
        </w:numPr>
        <w:spacing w:line="259" w:lineRule="auto"/>
        <w:ind w:left="709" w:hanging="283"/>
        <w:rPr>
          <w:szCs w:val="24"/>
        </w:rPr>
      </w:pPr>
      <w:r>
        <w:rPr>
          <w:szCs w:val="24"/>
        </w:rPr>
        <w:t xml:space="preserve">Stationery items: file labels, envelopes, </w:t>
      </w:r>
    </w:p>
    <w:p w14:paraId="5B426A34" w14:textId="77777777" w:rsidR="00B5154F" w:rsidRPr="004F79C4" w:rsidRDefault="00B5154F" w:rsidP="00B5154F">
      <w:pPr>
        <w:pStyle w:val="ListParagraph"/>
        <w:ind w:left="709"/>
        <w:rPr>
          <w:szCs w:val="24"/>
        </w:rPr>
      </w:pPr>
      <w:r>
        <w:rPr>
          <w:szCs w:val="24"/>
        </w:rPr>
        <w:t>A4 copy p</w:t>
      </w:r>
      <w:r w:rsidRPr="004F79C4">
        <w:rPr>
          <w:szCs w:val="24"/>
        </w:rPr>
        <w:t>aper,</w:t>
      </w:r>
      <w:r w:rsidRPr="004F79C4">
        <w:rPr>
          <w:szCs w:val="24"/>
        </w:rPr>
        <w:tab/>
      </w:r>
      <w:r w:rsidRPr="004F79C4">
        <w:rPr>
          <w:szCs w:val="24"/>
        </w:rPr>
        <w:tab/>
      </w:r>
      <w:r w:rsidRPr="004F79C4">
        <w:rPr>
          <w:szCs w:val="24"/>
        </w:rPr>
        <w:tab/>
      </w:r>
      <w:r w:rsidRPr="004F79C4">
        <w:rPr>
          <w:szCs w:val="24"/>
        </w:rPr>
        <w:tab/>
        <w:t>£ 5.</w:t>
      </w:r>
      <w:r>
        <w:rPr>
          <w:szCs w:val="24"/>
        </w:rPr>
        <w:t>45</w:t>
      </w:r>
    </w:p>
    <w:p w14:paraId="1DF12742" w14:textId="77777777" w:rsidR="00B5154F" w:rsidRPr="000B7644" w:rsidRDefault="00B5154F" w:rsidP="00B5154F">
      <w:pPr>
        <w:pStyle w:val="ListParagraph"/>
        <w:numPr>
          <w:ilvl w:val="0"/>
          <w:numId w:val="20"/>
        </w:numPr>
        <w:spacing w:line="259" w:lineRule="auto"/>
        <w:ind w:left="709" w:hanging="283"/>
        <w:rPr>
          <w:szCs w:val="24"/>
        </w:rPr>
      </w:pPr>
      <w:r>
        <w:rPr>
          <w:szCs w:val="24"/>
        </w:rPr>
        <w:t>12 x 2</w:t>
      </w:r>
      <w:r w:rsidRPr="00C37F9E">
        <w:rPr>
          <w:szCs w:val="24"/>
          <w:vertAlign w:val="superscript"/>
        </w:rPr>
        <w:t>nd</w:t>
      </w:r>
      <w:r>
        <w:rPr>
          <w:szCs w:val="24"/>
        </w:rPr>
        <w:t xml:space="preserve"> class stamps</w:t>
      </w:r>
      <w:r>
        <w:rPr>
          <w:szCs w:val="24"/>
        </w:rPr>
        <w:tab/>
      </w:r>
      <w:r>
        <w:rPr>
          <w:szCs w:val="24"/>
        </w:rPr>
        <w:tab/>
      </w:r>
      <w:r>
        <w:rPr>
          <w:szCs w:val="24"/>
        </w:rPr>
        <w:tab/>
      </w:r>
      <w:r>
        <w:rPr>
          <w:szCs w:val="24"/>
        </w:rPr>
        <w:tab/>
        <w:t>£ 6.96</w:t>
      </w:r>
    </w:p>
    <w:p w14:paraId="477BC4B3" w14:textId="77777777" w:rsidR="00B5154F" w:rsidRDefault="00B5154F" w:rsidP="00B5154F">
      <w:pPr>
        <w:pStyle w:val="ListParagraph"/>
        <w:numPr>
          <w:ilvl w:val="0"/>
          <w:numId w:val="20"/>
        </w:numPr>
        <w:spacing w:line="259" w:lineRule="auto"/>
        <w:ind w:left="709" w:hanging="283"/>
        <w:rPr>
          <w:szCs w:val="24"/>
        </w:rPr>
      </w:pPr>
      <w:r w:rsidRPr="005715B1">
        <w:rPr>
          <w:szCs w:val="24"/>
        </w:rPr>
        <w:t>Travelling expenses claimed at 45p</w:t>
      </w:r>
    </w:p>
    <w:p w14:paraId="7235E9EE" w14:textId="77777777" w:rsidR="00B5154F" w:rsidRDefault="00B5154F" w:rsidP="00B5154F">
      <w:pPr>
        <w:pStyle w:val="ListParagraph"/>
        <w:ind w:left="0" w:firstLine="709"/>
        <w:rPr>
          <w:szCs w:val="24"/>
        </w:rPr>
      </w:pPr>
      <w:r>
        <w:rPr>
          <w:szCs w:val="24"/>
        </w:rPr>
        <w:t xml:space="preserve">25.02.20 – To </w:t>
      </w:r>
      <w:proofErr w:type="spellStart"/>
      <w:r>
        <w:rPr>
          <w:szCs w:val="24"/>
        </w:rPr>
        <w:t>Culmington</w:t>
      </w:r>
      <w:proofErr w:type="spellEnd"/>
      <w:r>
        <w:rPr>
          <w:szCs w:val="24"/>
        </w:rPr>
        <w:t xml:space="preserve"> VH for meeting</w:t>
      </w:r>
    </w:p>
    <w:p w14:paraId="195C46AD" w14:textId="77777777" w:rsidR="00B5154F" w:rsidRDefault="00B5154F" w:rsidP="00B5154F">
      <w:pPr>
        <w:pStyle w:val="ListParagraph"/>
        <w:ind w:left="709"/>
        <w:rPr>
          <w:szCs w:val="24"/>
        </w:rPr>
      </w:pPr>
      <w:r>
        <w:rPr>
          <w:szCs w:val="24"/>
        </w:rPr>
        <w:t>with Cllr. Motley - 15 miles as cost</w:t>
      </w:r>
    </w:p>
    <w:p w14:paraId="04100E07" w14:textId="77777777" w:rsidR="00B5154F" w:rsidRDefault="00B5154F" w:rsidP="00B5154F">
      <w:pPr>
        <w:pStyle w:val="ListParagraph"/>
        <w:ind w:left="709"/>
        <w:rPr>
          <w:szCs w:val="24"/>
        </w:rPr>
      </w:pPr>
      <w:r>
        <w:rPr>
          <w:szCs w:val="24"/>
        </w:rPr>
        <w:t xml:space="preserve">shared with Eaton &amp; Hope </w:t>
      </w:r>
      <w:proofErr w:type="spellStart"/>
      <w:r>
        <w:rPr>
          <w:szCs w:val="24"/>
        </w:rPr>
        <w:t>Bowdler</w:t>
      </w:r>
      <w:proofErr w:type="spellEnd"/>
      <w:r>
        <w:rPr>
          <w:szCs w:val="24"/>
        </w:rPr>
        <w:t xml:space="preserve"> PC</w:t>
      </w:r>
    </w:p>
    <w:p w14:paraId="76F6D857" w14:textId="77777777" w:rsidR="00B5154F" w:rsidRPr="00C23A43" w:rsidRDefault="00B5154F" w:rsidP="00B5154F">
      <w:pPr>
        <w:pStyle w:val="ListParagraph"/>
        <w:ind w:left="709"/>
        <w:rPr>
          <w:szCs w:val="24"/>
        </w:rPr>
      </w:pPr>
      <w:r>
        <w:rPr>
          <w:szCs w:val="24"/>
        </w:rPr>
        <w:t xml:space="preserve">26.02.20 To DVH for </w:t>
      </w:r>
      <w:r w:rsidRPr="00C23A43">
        <w:rPr>
          <w:szCs w:val="24"/>
        </w:rPr>
        <w:t>meeting</w:t>
      </w:r>
      <w:r>
        <w:rPr>
          <w:szCs w:val="24"/>
        </w:rPr>
        <w:t xml:space="preserve"> -</w:t>
      </w:r>
    </w:p>
    <w:p w14:paraId="76D66B7A" w14:textId="77777777" w:rsidR="00B5154F" w:rsidRDefault="00B5154F" w:rsidP="00B5154F">
      <w:pPr>
        <w:ind w:left="426" w:firstLine="283"/>
        <w:rPr>
          <w:rFonts w:ascii="Times New Roman" w:hAnsi="Times New Roman"/>
          <w:szCs w:val="24"/>
        </w:rPr>
      </w:pPr>
      <w:r>
        <w:rPr>
          <w:rFonts w:ascii="Times New Roman" w:hAnsi="Times New Roman"/>
          <w:szCs w:val="24"/>
        </w:rPr>
        <w:t>36 miles @ 45p per mile</w:t>
      </w:r>
    </w:p>
    <w:p w14:paraId="1AE61A7D" w14:textId="77777777" w:rsidR="00B5154F" w:rsidRDefault="00B5154F" w:rsidP="00B5154F">
      <w:pPr>
        <w:ind w:left="426" w:firstLine="283"/>
        <w:rPr>
          <w:rFonts w:ascii="Times New Roman" w:hAnsi="Times New Roman"/>
          <w:szCs w:val="24"/>
        </w:rPr>
      </w:pPr>
      <w:r>
        <w:rPr>
          <w:rFonts w:ascii="Times New Roman" w:hAnsi="Times New Roman"/>
          <w:szCs w:val="24"/>
        </w:rPr>
        <w:t>Total mileage: 51 miles @ 45p</w:t>
      </w:r>
      <w:r>
        <w:rPr>
          <w:rFonts w:ascii="Times New Roman" w:hAnsi="Times New Roman"/>
          <w:szCs w:val="24"/>
        </w:rPr>
        <w:tab/>
      </w:r>
      <w:r>
        <w:rPr>
          <w:rFonts w:ascii="Times New Roman" w:hAnsi="Times New Roman"/>
          <w:szCs w:val="24"/>
        </w:rPr>
        <w:tab/>
      </w:r>
      <w:r w:rsidRPr="00C23A43">
        <w:rPr>
          <w:rFonts w:ascii="Times New Roman" w:hAnsi="Times New Roman"/>
          <w:szCs w:val="24"/>
          <w:u w:val="single"/>
        </w:rPr>
        <w:t>£</w:t>
      </w:r>
      <w:r>
        <w:rPr>
          <w:rFonts w:ascii="Times New Roman" w:hAnsi="Times New Roman"/>
          <w:szCs w:val="24"/>
          <w:u w:val="single"/>
        </w:rPr>
        <w:t>22.95</w:t>
      </w:r>
    </w:p>
    <w:p w14:paraId="0892E7EF" w14:textId="77777777" w:rsidR="00B5154F" w:rsidRPr="00621C1A" w:rsidRDefault="00B5154F" w:rsidP="00B5154F">
      <w:pPr>
        <w:ind w:left="426" w:firstLine="283"/>
        <w:rPr>
          <w:rFonts w:ascii="Times New Roman" w:hAnsi="Times New Roman"/>
          <w:szCs w:val="24"/>
          <w:u w:val="single"/>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£55.36</w:t>
      </w:r>
      <w:r>
        <w:rPr>
          <w:rFonts w:ascii="Times New Roman" w:hAnsi="Times New Roman"/>
          <w:szCs w:val="24"/>
        </w:rPr>
        <w:tab/>
      </w:r>
      <w:bookmarkEnd w:id="1"/>
      <w:r>
        <w:rPr>
          <w:rFonts w:ascii="Times New Roman" w:hAnsi="Times New Roman"/>
          <w:szCs w:val="24"/>
        </w:rPr>
        <w:tab/>
      </w:r>
      <w:proofErr w:type="gramStart"/>
      <w:r>
        <w:rPr>
          <w:rFonts w:ascii="Times New Roman" w:hAnsi="Times New Roman"/>
          <w:szCs w:val="24"/>
          <w:u w:val="single"/>
        </w:rPr>
        <w:t>£  55.36</w:t>
      </w:r>
      <w:proofErr w:type="gramEnd"/>
      <w:r>
        <w:rPr>
          <w:rFonts w:ascii="Times New Roman" w:hAnsi="Times New Roman"/>
          <w:szCs w:val="24"/>
          <w:u w:val="single"/>
        </w:rPr>
        <w:t xml:space="preserve">    </w:t>
      </w:r>
    </w:p>
    <w:bookmarkEnd w:id="2"/>
    <w:p w14:paraId="06D869FC" w14:textId="77777777" w:rsidR="00B5154F" w:rsidRPr="00E42CE7" w:rsidRDefault="00B5154F" w:rsidP="00B5154F">
      <w:pPr>
        <w:ind w:left="426"/>
        <w:rPr>
          <w:rFonts w:ascii="Times New Roman" w:hAnsi="Times New Roman"/>
          <w:b/>
          <w:bCs/>
          <w:szCs w:val="24"/>
          <w:u w:val="single"/>
        </w:rPr>
      </w:pPr>
      <w:r w:rsidRPr="005715B1">
        <w:rPr>
          <w:rFonts w:ascii="Times New Roman" w:hAnsi="Times New Roman"/>
          <w:szCs w:val="24"/>
        </w:rPr>
        <w:t xml:space="preserve">Total claim on Precept funds in </w:t>
      </w:r>
      <w:r>
        <w:rPr>
          <w:rFonts w:ascii="Times New Roman" w:hAnsi="Times New Roman"/>
          <w:szCs w:val="24"/>
        </w:rPr>
        <w:t>February 2020</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£275.53     </w:t>
      </w:r>
      <w:r>
        <w:rPr>
          <w:rFonts w:ascii="Times New Roman" w:hAnsi="Times New Roman"/>
          <w:b/>
          <w:bCs/>
          <w:szCs w:val="24"/>
          <w:u w:val="single"/>
        </w:rPr>
        <w:t>£   275.53</w:t>
      </w:r>
    </w:p>
    <w:p w14:paraId="376697D4" w14:textId="0413A59A" w:rsidR="00B5154F" w:rsidRPr="00E42CE7" w:rsidRDefault="00B5154F" w:rsidP="00B5154F">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b/>
          <w:szCs w:val="24"/>
        </w:rPr>
        <w:t>Balance of Precept Funds c/</w:t>
      </w:r>
      <w:proofErr w:type="spellStart"/>
      <w:r>
        <w:rPr>
          <w:rFonts w:ascii="Times New Roman" w:hAnsi="Times New Roman"/>
          <w:b/>
          <w:szCs w:val="24"/>
        </w:rPr>
        <w:t>fwd</w:t>
      </w:r>
      <w:proofErr w:type="spellEnd"/>
      <w:r>
        <w:rPr>
          <w:rFonts w:ascii="Times New Roman" w:hAnsi="Times New Roman"/>
          <w:b/>
          <w:szCs w:val="24"/>
        </w:rPr>
        <w:t xml:space="preserve">            </w:t>
      </w:r>
      <w:r>
        <w:rPr>
          <w:rFonts w:ascii="Times New Roman" w:hAnsi="Times New Roman"/>
          <w:b/>
          <w:szCs w:val="24"/>
        </w:rPr>
        <w:tab/>
      </w:r>
      <w:r>
        <w:rPr>
          <w:rFonts w:ascii="Times New Roman" w:hAnsi="Times New Roman"/>
          <w:b/>
          <w:szCs w:val="24"/>
        </w:rPr>
        <w:tab/>
        <w:t xml:space="preserve">      </w:t>
      </w:r>
      <w:r w:rsidRPr="0031185C">
        <w:rPr>
          <w:rFonts w:ascii="Times New Roman" w:hAnsi="Times New Roman"/>
          <w:b/>
          <w:szCs w:val="24"/>
          <w:u w:val="single"/>
        </w:rPr>
        <w:t>£</w:t>
      </w:r>
      <w:r w:rsidR="00867ED9">
        <w:rPr>
          <w:rFonts w:ascii="Times New Roman" w:hAnsi="Times New Roman"/>
          <w:b/>
          <w:szCs w:val="24"/>
          <w:u w:val="single"/>
        </w:rPr>
        <w:t>4,673.36</w:t>
      </w:r>
    </w:p>
    <w:p w14:paraId="75DB6B17" w14:textId="77777777" w:rsidR="00B5154F" w:rsidRDefault="00B5154F" w:rsidP="00B5154F">
      <w:pPr>
        <w:ind w:left="426" w:hanging="426"/>
        <w:rPr>
          <w:rFonts w:ascii="Times New Roman" w:hAnsi="Times New Roman"/>
          <w:szCs w:val="24"/>
        </w:rPr>
      </w:pPr>
    </w:p>
    <w:p w14:paraId="7DA851B4" w14:textId="01E947B2" w:rsidR="00B5154F" w:rsidRDefault="00B5154F" w:rsidP="00B5154F">
      <w:pPr>
        <w:ind w:left="426" w:hanging="426"/>
        <w:rPr>
          <w:rFonts w:ascii="Times New Roman" w:hAnsi="Times New Roman"/>
          <w:b/>
          <w:szCs w:val="24"/>
          <w:u w:val="single"/>
        </w:rPr>
      </w:pPr>
      <w:r>
        <w:rPr>
          <w:rFonts w:ascii="Times New Roman" w:hAnsi="Times New Roman"/>
          <w:b/>
          <w:szCs w:val="24"/>
        </w:rPr>
        <w:t xml:space="preserve">2 </w:t>
      </w:r>
      <w:r>
        <w:rPr>
          <w:rFonts w:ascii="Times New Roman" w:hAnsi="Times New Roman"/>
          <w:b/>
          <w:szCs w:val="24"/>
        </w:rPr>
        <w:tab/>
      </w:r>
      <w:r>
        <w:rPr>
          <w:rFonts w:ascii="Times New Roman" w:hAnsi="Times New Roman"/>
          <w:b/>
          <w:szCs w:val="24"/>
          <w:u w:val="single"/>
        </w:rPr>
        <w:t>Ring-fenced, reserves &amp; third-party funds held by Diddlebury Parish Council</w:t>
      </w:r>
    </w:p>
    <w:p w14:paraId="6D703374" w14:textId="0472E767" w:rsidR="00B5154F" w:rsidRDefault="00B5154F" w:rsidP="00B5154F">
      <w:pPr>
        <w:ind w:left="426" w:hanging="426"/>
        <w:rPr>
          <w:rFonts w:ascii="Times New Roman" w:hAnsi="Times New Roman"/>
          <w:b/>
          <w:szCs w:val="24"/>
          <w:u w:val="single"/>
        </w:rPr>
      </w:pPr>
    </w:p>
    <w:p w14:paraId="4473DCE1" w14:textId="00C4B6ED" w:rsidR="00B5154F" w:rsidRPr="00867ED9" w:rsidRDefault="00B5154F" w:rsidP="00B5154F">
      <w:pPr>
        <w:pStyle w:val="ListParagraph"/>
        <w:numPr>
          <w:ilvl w:val="0"/>
          <w:numId w:val="20"/>
        </w:numPr>
        <w:spacing w:line="259" w:lineRule="auto"/>
        <w:ind w:left="426" w:hanging="426"/>
        <w:rPr>
          <w:szCs w:val="24"/>
          <w:u w:val="single"/>
        </w:rPr>
      </w:pPr>
      <w:r w:rsidRPr="00C23A43">
        <w:rPr>
          <w:b/>
          <w:bCs/>
          <w:szCs w:val="24"/>
        </w:rPr>
        <w:t>Community Infrastructure Levy</w:t>
      </w:r>
      <w:r>
        <w:rPr>
          <w:szCs w:val="24"/>
        </w:rPr>
        <w:t xml:space="preserve"> (rec’d 25.04.18)</w:t>
      </w:r>
      <w:r>
        <w:rPr>
          <w:szCs w:val="24"/>
        </w:rPr>
        <w:tab/>
      </w:r>
      <w:r>
        <w:rPr>
          <w:szCs w:val="24"/>
        </w:rPr>
        <w:tab/>
      </w:r>
      <w:r>
        <w:rPr>
          <w:szCs w:val="24"/>
        </w:rPr>
        <w:tab/>
      </w:r>
      <w:r>
        <w:rPr>
          <w:szCs w:val="24"/>
        </w:rPr>
        <w:tab/>
      </w:r>
      <w:r>
        <w:rPr>
          <w:b/>
          <w:szCs w:val="24"/>
        </w:rPr>
        <w:t>£2,440.29</w:t>
      </w:r>
    </w:p>
    <w:p w14:paraId="15AA5B7F" w14:textId="14C89CA2" w:rsidR="00867ED9" w:rsidRPr="00867ED9" w:rsidRDefault="00867ED9" w:rsidP="00867ED9">
      <w:pPr>
        <w:pStyle w:val="ListParagraph"/>
        <w:spacing w:line="259" w:lineRule="auto"/>
        <w:ind w:left="426"/>
        <w:rPr>
          <w:bCs/>
          <w:szCs w:val="24"/>
        </w:rPr>
      </w:pPr>
      <w:r w:rsidRPr="00867ED9">
        <w:rPr>
          <w:bCs/>
          <w:szCs w:val="24"/>
        </w:rPr>
        <w:t>(To be used in conjunction with the grant from the West Mercia</w:t>
      </w:r>
    </w:p>
    <w:p w14:paraId="6F2DB024" w14:textId="4DEBD7AC" w:rsidR="00867ED9" w:rsidRPr="00867ED9" w:rsidRDefault="00867ED9" w:rsidP="00867ED9">
      <w:pPr>
        <w:pStyle w:val="ListParagraph"/>
        <w:spacing w:line="259" w:lineRule="auto"/>
        <w:ind w:left="426"/>
        <w:rPr>
          <w:bCs/>
          <w:szCs w:val="24"/>
          <w:u w:val="single"/>
        </w:rPr>
      </w:pPr>
      <w:r w:rsidRPr="00867ED9">
        <w:rPr>
          <w:bCs/>
          <w:szCs w:val="24"/>
        </w:rPr>
        <w:t>Police Commission</w:t>
      </w:r>
      <w:r>
        <w:rPr>
          <w:bCs/>
          <w:szCs w:val="24"/>
        </w:rPr>
        <w:t>e</w:t>
      </w:r>
      <w:r w:rsidRPr="00867ED9">
        <w:rPr>
          <w:bCs/>
          <w:szCs w:val="24"/>
        </w:rPr>
        <w:t>r</w:t>
      </w:r>
      <w:r>
        <w:rPr>
          <w:bCs/>
          <w:szCs w:val="24"/>
        </w:rPr>
        <w:t>’</w:t>
      </w:r>
      <w:r w:rsidRPr="00867ED9">
        <w:rPr>
          <w:bCs/>
          <w:szCs w:val="24"/>
        </w:rPr>
        <w:t xml:space="preserve">s </w:t>
      </w:r>
      <w:r>
        <w:rPr>
          <w:bCs/>
          <w:szCs w:val="24"/>
        </w:rPr>
        <w:t xml:space="preserve">grant </w:t>
      </w:r>
      <w:r w:rsidRPr="00867ED9">
        <w:rPr>
          <w:bCs/>
          <w:szCs w:val="24"/>
        </w:rPr>
        <w:t>to purchase a mobile speed monitoring unit)</w:t>
      </w:r>
    </w:p>
    <w:p w14:paraId="2BED7590" w14:textId="77777777" w:rsidR="00B5154F" w:rsidRPr="00867ED9" w:rsidRDefault="00B5154F" w:rsidP="00B5154F">
      <w:pPr>
        <w:rPr>
          <w:rFonts w:ascii="Times New Roman" w:hAnsi="Times New Roman"/>
          <w:bCs/>
          <w:szCs w:val="24"/>
          <w:u w:val="single"/>
        </w:rPr>
      </w:pPr>
    </w:p>
    <w:p w14:paraId="4FC3D646" w14:textId="77777777" w:rsidR="00B5154F" w:rsidRDefault="00B5154F" w:rsidP="00B5154F">
      <w:pPr>
        <w:pStyle w:val="ListParagraph"/>
        <w:numPr>
          <w:ilvl w:val="0"/>
          <w:numId w:val="20"/>
        </w:numPr>
        <w:spacing w:line="259" w:lineRule="auto"/>
        <w:ind w:left="426" w:hanging="426"/>
        <w:rPr>
          <w:szCs w:val="24"/>
        </w:rPr>
      </w:pPr>
      <w:r w:rsidRPr="00C23A43">
        <w:rPr>
          <w:b/>
          <w:bCs/>
          <w:szCs w:val="24"/>
        </w:rPr>
        <w:t>Environmental Grant</w:t>
      </w:r>
      <w:r w:rsidRPr="00393BC7">
        <w:rPr>
          <w:szCs w:val="24"/>
        </w:rPr>
        <w:t xml:space="preserve"> </w:t>
      </w:r>
      <w:r>
        <w:rPr>
          <w:szCs w:val="24"/>
        </w:rPr>
        <w:t>–</w:t>
      </w:r>
      <w:r w:rsidRPr="00393BC7">
        <w:rPr>
          <w:szCs w:val="24"/>
        </w:rPr>
        <w:t xml:space="preserve"> </w:t>
      </w:r>
      <w:r>
        <w:rPr>
          <w:szCs w:val="24"/>
        </w:rPr>
        <w:t>balance b/</w:t>
      </w:r>
      <w:proofErr w:type="spellStart"/>
      <w:r>
        <w:rPr>
          <w:szCs w:val="24"/>
        </w:rPr>
        <w:t>fwd</w:t>
      </w:r>
      <w:proofErr w:type="spellEnd"/>
      <w:r>
        <w:rPr>
          <w:szCs w:val="24"/>
        </w:rPr>
        <w:t xml:space="preserve"> from January 2020 </w:t>
      </w:r>
      <w:r>
        <w:rPr>
          <w:szCs w:val="24"/>
        </w:rPr>
        <w:tab/>
        <w:t>£1,888.51</w:t>
      </w:r>
    </w:p>
    <w:p w14:paraId="270027C7" w14:textId="77777777" w:rsidR="00B5154F" w:rsidRDefault="00B5154F" w:rsidP="00B5154F">
      <w:pPr>
        <w:ind w:left="426"/>
        <w:rPr>
          <w:rFonts w:ascii="Times New Roman" w:hAnsi="Times New Roman"/>
          <w:szCs w:val="24"/>
        </w:rPr>
      </w:pPr>
      <w:r w:rsidRPr="000212A8">
        <w:rPr>
          <w:rFonts w:ascii="Times New Roman" w:hAnsi="Times New Roman"/>
          <w:b/>
          <w:bCs/>
          <w:szCs w:val="24"/>
        </w:rPr>
        <w:t>Less</w:t>
      </w:r>
      <w:r>
        <w:rPr>
          <w:rFonts w:ascii="Times New Roman" w:hAnsi="Times New Roman"/>
          <w:szCs w:val="24"/>
        </w:rPr>
        <w:t xml:space="preserve">: Invoice from Mr G Trim for railings </w:t>
      </w:r>
    </w:p>
    <w:p w14:paraId="4C02C9CB" w14:textId="77777777" w:rsidR="00B5154F" w:rsidRPr="00E91381" w:rsidRDefault="00B5154F" w:rsidP="00B5154F">
      <w:pPr>
        <w:ind w:left="426"/>
        <w:rPr>
          <w:rFonts w:ascii="Times New Roman" w:hAnsi="Times New Roman"/>
          <w:szCs w:val="24"/>
        </w:rPr>
      </w:pPr>
      <w:r>
        <w:rPr>
          <w:rFonts w:ascii="Times New Roman" w:hAnsi="Times New Roman"/>
          <w:szCs w:val="24"/>
        </w:rPr>
        <w:t xml:space="preserve">for steps up to the church, Mill Lane, Diddlebury    </w:t>
      </w:r>
      <w:r w:rsidRPr="00795CA8">
        <w:rPr>
          <w:rFonts w:ascii="Times New Roman" w:hAnsi="Times New Roman"/>
          <w:szCs w:val="24"/>
        </w:rPr>
        <w:t>£185.00</w:t>
      </w:r>
    </w:p>
    <w:p w14:paraId="22045C0C" w14:textId="77777777" w:rsidR="00B5154F" w:rsidRDefault="00B5154F" w:rsidP="00B5154F">
      <w:pPr>
        <w:ind w:left="426"/>
        <w:rPr>
          <w:rFonts w:ascii="Times New Roman" w:hAnsi="Times New Roman"/>
          <w:szCs w:val="24"/>
        </w:rPr>
      </w:pPr>
      <w:r>
        <w:rPr>
          <w:rFonts w:ascii="Times New Roman" w:hAnsi="Times New Roman"/>
          <w:szCs w:val="24"/>
        </w:rPr>
        <w:t>and time sheets for work 13.01.20 to 18.02.20</w:t>
      </w:r>
      <w:r>
        <w:rPr>
          <w:rFonts w:ascii="Times New Roman" w:hAnsi="Times New Roman"/>
          <w:szCs w:val="24"/>
        </w:rPr>
        <w:tab/>
        <w:t xml:space="preserve">      £212.55</w:t>
      </w:r>
      <w:r>
        <w:rPr>
          <w:rFonts w:ascii="Times New Roman" w:hAnsi="Times New Roman"/>
          <w:szCs w:val="24"/>
        </w:rPr>
        <w:tab/>
        <w:t xml:space="preserve"> </w:t>
      </w:r>
      <w:r>
        <w:rPr>
          <w:rFonts w:ascii="Times New Roman" w:hAnsi="Times New Roman"/>
          <w:szCs w:val="24"/>
        </w:rPr>
        <w:tab/>
        <w:t xml:space="preserve">      </w:t>
      </w:r>
      <w:r>
        <w:rPr>
          <w:rFonts w:ascii="Times New Roman" w:hAnsi="Times New Roman"/>
          <w:szCs w:val="24"/>
        </w:rPr>
        <w:tab/>
      </w:r>
      <w:r>
        <w:rPr>
          <w:rFonts w:ascii="Times New Roman" w:hAnsi="Times New Roman"/>
          <w:szCs w:val="24"/>
        </w:rPr>
        <w:tab/>
      </w:r>
    </w:p>
    <w:p w14:paraId="1C4BF009" w14:textId="77777777" w:rsidR="00B5154F" w:rsidRDefault="00B5154F" w:rsidP="00B5154F">
      <w:pPr>
        <w:ind w:left="426"/>
        <w:rPr>
          <w:rFonts w:ascii="Times New Roman" w:hAnsi="Times New Roman"/>
          <w:szCs w:val="24"/>
        </w:rPr>
      </w:pPr>
      <w:r w:rsidRPr="000212A8">
        <w:rPr>
          <w:rFonts w:ascii="Times New Roman" w:hAnsi="Times New Roman"/>
          <w:b/>
          <w:bCs/>
          <w:szCs w:val="24"/>
        </w:rPr>
        <w:t>Less:</w:t>
      </w:r>
      <w:r>
        <w:rPr>
          <w:rFonts w:ascii="Times New Roman" w:hAnsi="Times New Roman"/>
          <w:szCs w:val="24"/>
        </w:rPr>
        <w:t xml:space="preserve"> Invoice 1284 from Lionel Lewis for JCB</w:t>
      </w:r>
    </w:p>
    <w:p w14:paraId="28443B2C" w14:textId="77777777" w:rsidR="00B5154F" w:rsidRDefault="00B5154F" w:rsidP="00B5154F">
      <w:pPr>
        <w:ind w:left="426"/>
        <w:rPr>
          <w:rFonts w:ascii="Times New Roman" w:hAnsi="Times New Roman"/>
          <w:b/>
          <w:szCs w:val="24"/>
        </w:rPr>
      </w:pPr>
      <w:r>
        <w:rPr>
          <w:rFonts w:ascii="Times New Roman" w:hAnsi="Times New Roman"/>
          <w:szCs w:val="24"/>
        </w:rPr>
        <w:t xml:space="preserve">works to drains &amp; ditch in </w:t>
      </w:r>
      <w:proofErr w:type="spellStart"/>
      <w:r>
        <w:rPr>
          <w:rFonts w:ascii="Times New Roman" w:hAnsi="Times New Roman"/>
          <w:szCs w:val="24"/>
        </w:rPr>
        <w:t>Corfton</w:t>
      </w:r>
      <w:proofErr w:type="spellEnd"/>
      <w:r>
        <w:rPr>
          <w:rFonts w:ascii="Times New Roman" w:hAnsi="Times New Roman"/>
          <w:szCs w:val="24"/>
        </w:rPr>
        <w:t xml:space="preserve"> Bache</w:t>
      </w:r>
      <w:r>
        <w:rPr>
          <w:rFonts w:ascii="Times New Roman" w:hAnsi="Times New Roman"/>
          <w:szCs w:val="24"/>
        </w:rPr>
        <w:tab/>
        <w:t xml:space="preserve">      </w:t>
      </w:r>
      <w:r>
        <w:rPr>
          <w:rFonts w:ascii="Times New Roman" w:hAnsi="Times New Roman"/>
          <w:szCs w:val="24"/>
          <w:u w:val="single"/>
        </w:rPr>
        <w:t>£120.00</w:t>
      </w:r>
      <w:r>
        <w:rPr>
          <w:rFonts w:ascii="Times New Roman" w:hAnsi="Times New Roman"/>
          <w:szCs w:val="24"/>
        </w:rPr>
        <w:tab/>
      </w:r>
      <w:r>
        <w:rPr>
          <w:rFonts w:ascii="Times New Roman" w:hAnsi="Times New Roman"/>
          <w:szCs w:val="24"/>
        </w:rPr>
        <w:tab/>
      </w:r>
      <w:r>
        <w:rPr>
          <w:rFonts w:ascii="Times New Roman" w:hAnsi="Times New Roman"/>
          <w:szCs w:val="24"/>
        </w:rPr>
        <w:tab/>
      </w:r>
    </w:p>
    <w:p w14:paraId="5C9EDFC6" w14:textId="77777777" w:rsidR="00B5154F" w:rsidRPr="000212A8" w:rsidRDefault="00B5154F" w:rsidP="00B5154F">
      <w:pPr>
        <w:ind w:left="426"/>
        <w:rPr>
          <w:rFonts w:ascii="Times New Roman" w:hAnsi="Times New Roman"/>
          <w:b/>
          <w:szCs w:val="24"/>
        </w:rPr>
      </w:pPr>
      <w:r>
        <w:rPr>
          <w:rFonts w:ascii="Times New Roman" w:hAnsi="Times New Roman"/>
          <w:b/>
          <w:szCs w:val="24"/>
        </w:rPr>
        <w:t xml:space="preserve">                                                                                   </w:t>
      </w:r>
      <w:r w:rsidRPr="00E91381">
        <w:rPr>
          <w:rFonts w:ascii="Times New Roman" w:hAnsi="Times New Roman"/>
          <w:bCs/>
          <w:szCs w:val="24"/>
        </w:rPr>
        <w:t>£</w:t>
      </w:r>
      <w:r>
        <w:rPr>
          <w:rFonts w:ascii="Times New Roman" w:hAnsi="Times New Roman"/>
          <w:bCs/>
          <w:szCs w:val="24"/>
        </w:rPr>
        <w:t>517.55</w:t>
      </w:r>
      <w:r>
        <w:rPr>
          <w:rFonts w:ascii="Times New Roman" w:hAnsi="Times New Roman"/>
          <w:bCs/>
          <w:szCs w:val="24"/>
        </w:rPr>
        <w:tab/>
      </w:r>
      <w:proofErr w:type="gramStart"/>
      <w:r>
        <w:rPr>
          <w:rFonts w:ascii="Times New Roman" w:hAnsi="Times New Roman"/>
          <w:bCs/>
          <w:szCs w:val="24"/>
          <w:u w:val="single"/>
        </w:rPr>
        <w:t>£  517</w:t>
      </w:r>
      <w:proofErr w:type="gramEnd"/>
      <w:r>
        <w:rPr>
          <w:rFonts w:ascii="Times New Roman" w:hAnsi="Times New Roman"/>
          <w:bCs/>
          <w:szCs w:val="24"/>
          <w:u w:val="single"/>
        </w:rPr>
        <w:t>.55</w:t>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0212A8">
        <w:rPr>
          <w:rFonts w:ascii="Times New Roman" w:hAnsi="Times New Roman"/>
          <w:bCs/>
          <w:szCs w:val="24"/>
        </w:rPr>
        <w:t>£1,370.96</w:t>
      </w:r>
      <w:r>
        <w:rPr>
          <w:rFonts w:ascii="Times New Roman" w:hAnsi="Times New Roman"/>
          <w:bCs/>
          <w:szCs w:val="24"/>
        </w:rPr>
        <w:tab/>
      </w:r>
      <w:r>
        <w:rPr>
          <w:rFonts w:ascii="Times New Roman" w:hAnsi="Times New Roman"/>
          <w:b/>
          <w:szCs w:val="24"/>
        </w:rPr>
        <w:t>£1,370.96</w:t>
      </w:r>
    </w:p>
    <w:p w14:paraId="55FB9222" w14:textId="77777777" w:rsidR="00B5154F" w:rsidRPr="00E91381" w:rsidRDefault="00B5154F" w:rsidP="00B5154F">
      <w:pPr>
        <w:ind w:left="426"/>
        <w:rPr>
          <w:rFonts w:ascii="Times New Roman" w:hAnsi="Times New Roman"/>
          <w:b/>
          <w:szCs w:val="24"/>
        </w:rPr>
      </w:pPr>
    </w:p>
    <w:p w14:paraId="2F220F13" w14:textId="72482FDA" w:rsidR="00B5154F" w:rsidRPr="00E91381" w:rsidRDefault="00B5154F" w:rsidP="00B5154F">
      <w:pPr>
        <w:pStyle w:val="ListParagraph"/>
        <w:numPr>
          <w:ilvl w:val="0"/>
          <w:numId w:val="20"/>
        </w:numPr>
        <w:spacing w:line="259" w:lineRule="auto"/>
        <w:ind w:left="426" w:hanging="426"/>
        <w:rPr>
          <w:b/>
          <w:szCs w:val="24"/>
        </w:rPr>
      </w:pPr>
      <w:r>
        <w:rPr>
          <w:b/>
          <w:szCs w:val="24"/>
        </w:rPr>
        <w:t xml:space="preserve">Transparency Code Grant fund – </w:t>
      </w:r>
      <w:r w:rsidRPr="00E91381">
        <w:rPr>
          <w:bCs/>
          <w:szCs w:val="24"/>
        </w:rPr>
        <w:t>bal</w:t>
      </w:r>
      <w:r w:rsidR="007533D3">
        <w:rPr>
          <w:bCs/>
          <w:szCs w:val="24"/>
        </w:rPr>
        <w:t>ance</w:t>
      </w:r>
      <w:r w:rsidRPr="00E91381">
        <w:rPr>
          <w:bCs/>
          <w:szCs w:val="24"/>
        </w:rPr>
        <w:t xml:space="preserve"> b/</w:t>
      </w:r>
      <w:proofErr w:type="spellStart"/>
      <w:r w:rsidRPr="00E91381">
        <w:rPr>
          <w:bCs/>
          <w:szCs w:val="24"/>
        </w:rPr>
        <w:t>fwd</w:t>
      </w:r>
      <w:proofErr w:type="spellEnd"/>
      <w:r>
        <w:rPr>
          <w:b/>
          <w:szCs w:val="24"/>
        </w:rPr>
        <w:tab/>
        <w:t xml:space="preserve">      </w:t>
      </w:r>
      <w:r>
        <w:rPr>
          <w:szCs w:val="24"/>
        </w:rPr>
        <w:tab/>
      </w:r>
      <w:r>
        <w:rPr>
          <w:szCs w:val="24"/>
        </w:rPr>
        <w:tab/>
        <w:t xml:space="preserve"> </w:t>
      </w:r>
      <w:r w:rsidRPr="00E91381">
        <w:rPr>
          <w:szCs w:val="24"/>
        </w:rPr>
        <w:tab/>
      </w:r>
      <w:r w:rsidRPr="00E91381">
        <w:rPr>
          <w:b/>
          <w:szCs w:val="24"/>
        </w:rPr>
        <w:t xml:space="preserve">£  </w:t>
      </w:r>
      <w:r>
        <w:rPr>
          <w:b/>
          <w:szCs w:val="24"/>
        </w:rPr>
        <w:t xml:space="preserve"> </w:t>
      </w:r>
      <w:r w:rsidRPr="00E91381">
        <w:rPr>
          <w:b/>
          <w:szCs w:val="24"/>
        </w:rPr>
        <w:t>399.49</w:t>
      </w:r>
    </w:p>
    <w:p w14:paraId="48A914E2" w14:textId="77777777" w:rsidR="00B5154F" w:rsidRDefault="00B5154F" w:rsidP="00B5154F">
      <w:pPr>
        <w:pStyle w:val="ListParagraph"/>
        <w:ind w:left="426"/>
        <w:rPr>
          <w:b/>
          <w:szCs w:val="24"/>
        </w:rPr>
      </w:pPr>
    </w:p>
    <w:p w14:paraId="1992F8CC" w14:textId="77777777" w:rsidR="00B5154F" w:rsidRPr="004C6792" w:rsidRDefault="00B5154F" w:rsidP="00B5154F">
      <w:pPr>
        <w:pStyle w:val="ListParagraph"/>
        <w:numPr>
          <w:ilvl w:val="0"/>
          <w:numId w:val="20"/>
        </w:numPr>
        <w:spacing w:line="259" w:lineRule="auto"/>
        <w:ind w:left="426" w:hanging="426"/>
        <w:rPr>
          <w:szCs w:val="24"/>
        </w:rPr>
      </w:pPr>
      <w:r w:rsidRPr="00C23A43">
        <w:rPr>
          <w:b/>
          <w:bCs/>
          <w:szCs w:val="24"/>
        </w:rPr>
        <w:t>War Memorial Fund</w:t>
      </w:r>
      <w:r>
        <w:rPr>
          <w:szCs w:val="24"/>
        </w:rPr>
        <w:t xml:space="preserve"> – balance b/</w:t>
      </w:r>
      <w:proofErr w:type="spellStart"/>
      <w:r>
        <w:rPr>
          <w:szCs w:val="24"/>
        </w:rPr>
        <w:t>fwd</w:t>
      </w:r>
      <w:proofErr w:type="spellEnd"/>
      <w:r>
        <w:rPr>
          <w:szCs w:val="24"/>
        </w:rPr>
        <w:t xml:space="preserve"> </w:t>
      </w:r>
      <w:r>
        <w:rPr>
          <w:szCs w:val="24"/>
        </w:rPr>
        <w:tab/>
      </w:r>
      <w:r>
        <w:rPr>
          <w:szCs w:val="24"/>
        </w:rPr>
        <w:tab/>
      </w:r>
      <w:r>
        <w:rPr>
          <w:szCs w:val="24"/>
        </w:rPr>
        <w:tab/>
      </w:r>
      <w:r>
        <w:rPr>
          <w:szCs w:val="24"/>
        </w:rPr>
        <w:tab/>
      </w:r>
      <w:r>
        <w:rPr>
          <w:szCs w:val="24"/>
        </w:rPr>
        <w:tab/>
      </w:r>
      <w:r>
        <w:rPr>
          <w:szCs w:val="24"/>
        </w:rPr>
        <w:tab/>
      </w:r>
      <w:r>
        <w:rPr>
          <w:b/>
          <w:bCs/>
          <w:szCs w:val="24"/>
        </w:rPr>
        <w:t>£     25.13</w:t>
      </w:r>
      <w:r>
        <w:rPr>
          <w:szCs w:val="24"/>
        </w:rPr>
        <w:tab/>
      </w:r>
      <w:r>
        <w:rPr>
          <w:szCs w:val="24"/>
        </w:rPr>
        <w:tab/>
      </w:r>
    </w:p>
    <w:p w14:paraId="365F63A8" w14:textId="77777777" w:rsidR="00B5154F" w:rsidRPr="00DF1348" w:rsidRDefault="00B5154F" w:rsidP="00B5154F">
      <w:pPr>
        <w:pStyle w:val="ListParagraph"/>
        <w:numPr>
          <w:ilvl w:val="0"/>
          <w:numId w:val="20"/>
        </w:numPr>
        <w:spacing w:line="259" w:lineRule="auto"/>
        <w:ind w:left="426" w:hanging="426"/>
        <w:rPr>
          <w:szCs w:val="24"/>
        </w:rPr>
      </w:pPr>
      <w:r w:rsidRPr="00C23A43">
        <w:rPr>
          <w:b/>
          <w:bCs/>
          <w:szCs w:val="24"/>
        </w:rPr>
        <w:t>Funds held for Diddlebury Flood Action Grou</w:t>
      </w:r>
      <w:r>
        <w:rPr>
          <w:b/>
          <w:bCs/>
          <w:szCs w:val="24"/>
        </w:rPr>
        <w:t xml:space="preserve">p - </w:t>
      </w:r>
      <w:r>
        <w:rPr>
          <w:szCs w:val="24"/>
        </w:rPr>
        <w:t>bal. b/</w:t>
      </w:r>
      <w:proofErr w:type="spellStart"/>
      <w:r>
        <w:rPr>
          <w:szCs w:val="24"/>
        </w:rPr>
        <w:t>fwd</w:t>
      </w:r>
      <w:proofErr w:type="spellEnd"/>
      <w:r>
        <w:rPr>
          <w:szCs w:val="24"/>
        </w:rPr>
        <w:t xml:space="preserve">    </w:t>
      </w:r>
      <w:r>
        <w:rPr>
          <w:szCs w:val="24"/>
        </w:rPr>
        <w:tab/>
      </w:r>
      <w:r>
        <w:rPr>
          <w:szCs w:val="24"/>
        </w:rPr>
        <w:tab/>
      </w:r>
      <w:r w:rsidRPr="00DF1348">
        <w:rPr>
          <w:b/>
          <w:szCs w:val="24"/>
        </w:rPr>
        <w:t xml:space="preserve">£  </w:t>
      </w:r>
      <w:r>
        <w:rPr>
          <w:b/>
          <w:szCs w:val="24"/>
        </w:rPr>
        <w:t xml:space="preserve"> </w:t>
      </w:r>
      <w:r w:rsidRPr="00DF1348">
        <w:rPr>
          <w:b/>
          <w:szCs w:val="24"/>
        </w:rPr>
        <w:t>130</w:t>
      </w:r>
      <w:r>
        <w:rPr>
          <w:b/>
          <w:szCs w:val="24"/>
        </w:rPr>
        <w:t>.</w:t>
      </w:r>
      <w:r w:rsidRPr="00DF1348">
        <w:rPr>
          <w:b/>
          <w:szCs w:val="24"/>
        </w:rPr>
        <w:t>09</w:t>
      </w:r>
    </w:p>
    <w:p w14:paraId="047EEAB1" w14:textId="77777777" w:rsidR="00B5154F" w:rsidRDefault="00B5154F" w:rsidP="00B5154F">
      <w:pPr>
        <w:ind w:left="426"/>
        <w:rPr>
          <w:rFonts w:ascii="Times New Roman" w:hAnsi="Times New Roman"/>
          <w:b/>
          <w:szCs w:val="24"/>
        </w:rPr>
      </w:pPr>
    </w:p>
    <w:p w14:paraId="3EFF291D" w14:textId="77777777" w:rsidR="007533D3" w:rsidRPr="007533D3" w:rsidRDefault="00B5154F" w:rsidP="007533D3">
      <w:pPr>
        <w:pStyle w:val="ListParagraph"/>
        <w:numPr>
          <w:ilvl w:val="0"/>
          <w:numId w:val="20"/>
        </w:numPr>
        <w:spacing w:line="259" w:lineRule="auto"/>
        <w:ind w:left="426" w:hanging="426"/>
        <w:rPr>
          <w:spacing w:val="5"/>
          <w:szCs w:val="24"/>
        </w:rPr>
      </w:pPr>
      <w:r w:rsidRPr="00B5154F">
        <w:rPr>
          <w:rStyle w:val="BookTitle"/>
          <w:i w:val="0"/>
          <w:iCs w:val="0"/>
          <w:szCs w:val="24"/>
        </w:rPr>
        <w:t>Ear-marked reserves for village hall car park</w:t>
      </w:r>
      <w:r w:rsidR="007533D3">
        <w:rPr>
          <w:rStyle w:val="BookTitle"/>
          <w:i w:val="0"/>
          <w:iCs w:val="0"/>
          <w:szCs w:val="24"/>
        </w:rPr>
        <w:t xml:space="preserve"> </w:t>
      </w:r>
      <w:r w:rsidRPr="007533D3">
        <w:rPr>
          <w:rStyle w:val="BookTitle"/>
          <w:i w:val="0"/>
          <w:iCs w:val="0"/>
          <w:szCs w:val="24"/>
        </w:rPr>
        <w:t>resurfacing</w:t>
      </w:r>
      <w:r w:rsidRPr="007533D3">
        <w:rPr>
          <w:szCs w:val="24"/>
        </w:rPr>
        <w:t xml:space="preserve">   </w:t>
      </w:r>
    </w:p>
    <w:p w14:paraId="1CEE9FF5" w14:textId="7E19CE42" w:rsidR="00B5154F" w:rsidRPr="007533D3" w:rsidRDefault="00B5154F" w:rsidP="007533D3">
      <w:pPr>
        <w:spacing w:line="259" w:lineRule="auto"/>
        <w:ind w:firstLine="720"/>
        <w:rPr>
          <w:spacing w:val="5"/>
          <w:szCs w:val="24"/>
        </w:rPr>
      </w:pPr>
      <w:r w:rsidRPr="007533D3">
        <w:rPr>
          <w:szCs w:val="24"/>
        </w:rPr>
        <w:t>- balance b/</w:t>
      </w:r>
      <w:proofErr w:type="spellStart"/>
      <w:r w:rsidRPr="007533D3">
        <w:rPr>
          <w:szCs w:val="24"/>
        </w:rPr>
        <w:t>fwd</w:t>
      </w:r>
      <w:proofErr w:type="spellEnd"/>
      <w:r w:rsidRPr="007533D3">
        <w:rPr>
          <w:szCs w:val="24"/>
        </w:rPr>
        <w:tab/>
      </w:r>
      <w:r w:rsidRPr="007533D3">
        <w:rPr>
          <w:szCs w:val="24"/>
        </w:rPr>
        <w:tab/>
      </w:r>
      <w:r w:rsidRPr="007533D3">
        <w:rPr>
          <w:szCs w:val="24"/>
        </w:rPr>
        <w:tab/>
      </w:r>
      <w:r w:rsidRPr="007533D3">
        <w:rPr>
          <w:szCs w:val="24"/>
        </w:rPr>
        <w:tab/>
      </w:r>
      <w:r w:rsidRPr="007533D3">
        <w:rPr>
          <w:szCs w:val="24"/>
        </w:rPr>
        <w:tab/>
      </w:r>
      <w:r w:rsidRPr="007533D3">
        <w:rPr>
          <w:szCs w:val="24"/>
        </w:rPr>
        <w:tab/>
        <w:t xml:space="preserve"> </w:t>
      </w:r>
      <w:r w:rsidRPr="007533D3">
        <w:rPr>
          <w:szCs w:val="24"/>
        </w:rPr>
        <w:tab/>
      </w:r>
      <w:r w:rsidR="00E90DA3">
        <w:rPr>
          <w:szCs w:val="24"/>
        </w:rPr>
        <w:tab/>
      </w:r>
      <w:r w:rsidRPr="007533D3">
        <w:rPr>
          <w:b/>
          <w:bCs/>
          <w:szCs w:val="24"/>
        </w:rPr>
        <w:t>£5,066.84</w:t>
      </w:r>
    </w:p>
    <w:p w14:paraId="6B7B0102" w14:textId="68E2909A" w:rsidR="007533D3" w:rsidRDefault="007533D3" w:rsidP="00B5154F">
      <w:pPr>
        <w:ind w:firstLine="426"/>
        <w:rPr>
          <w:rFonts w:ascii="Times New Roman" w:hAnsi="Times New Roman"/>
          <w:b/>
          <w:bCs/>
          <w:szCs w:val="24"/>
        </w:rPr>
      </w:pPr>
    </w:p>
    <w:p w14:paraId="5CDDBF91" w14:textId="2FBCE8AB" w:rsidR="007533D3" w:rsidRDefault="007533D3" w:rsidP="007533D3">
      <w:pPr>
        <w:spacing w:line="259" w:lineRule="auto"/>
        <w:rPr>
          <w:szCs w:val="24"/>
        </w:rPr>
      </w:pPr>
      <w:r>
        <w:rPr>
          <w:szCs w:val="24"/>
        </w:rPr>
        <w:t xml:space="preserve">Cllr. R </w:t>
      </w:r>
      <w:proofErr w:type="spellStart"/>
      <w:r>
        <w:rPr>
          <w:szCs w:val="24"/>
        </w:rPr>
        <w:t>Povall</w:t>
      </w:r>
      <w:proofErr w:type="spellEnd"/>
      <w:r>
        <w:rPr>
          <w:b/>
          <w:bCs/>
          <w:szCs w:val="24"/>
        </w:rPr>
        <w:t xml:space="preserve"> Proposed </w:t>
      </w:r>
      <w:r w:rsidRPr="00CF2672">
        <w:rPr>
          <w:szCs w:val="24"/>
        </w:rPr>
        <w:t>that the cheques</w:t>
      </w:r>
      <w:r>
        <w:rPr>
          <w:b/>
          <w:bCs/>
          <w:szCs w:val="24"/>
        </w:rPr>
        <w:t xml:space="preserve"> </w:t>
      </w:r>
      <w:r w:rsidRPr="00CF2672">
        <w:rPr>
          <w:szCs w:val="24"/>
        </w:rPr>
        <w:t>listed above be authorised for payment</w:t>
      </w:r>
      <w:r>
        <w:rPr>
          <w:szCs w:val="24"/>
        </w:rPr>
        <w:t>.</w:t>
      </w:r>
    </w:p>
    <w:p w14:paraId="420B029B" w14:textId="28AEE7A7" w:rsidR="007533D3" w:rsidRDefault="007533D3" w:rsidP="007533D3">
      <w:pPr>
        <w:spacing w:line="259" w:lineRule="auto"/>
        <w:rPr>
          <w:szCs w:val="24"/>
        </w:rPr>
      </w:pPr>
      <w:r>
        <w:rPr>
          <w:szCs w:val="24"/>
        </w:rPr>
        <w:t xml:space="preserve">Cllr. S. </w:t>
      </w:r>
      <w:proofErr w:type="spellStart"/>
      <w:r>
        <w:rPr>
          <w:szCs w:val="24"/>
        </w:rPr>
        <w:t>Povall</w:t>
      </w:r>
      <w:proofErr w:type="spellEnd"/>
      <w:r>
        <w:rPr>
          <w:szCs w:val="24"/>
        </w:rPr>
        <w:t xml:space="preserve"> </w:t>
      </w:r>
      <w:r>
        <w:rPr>
          <w:b/>
          <w:bCs/>
          <w:szCs w:val="24"/>
        </w:rPr>
        <w:t>seconded</w:t>
      </w:r>
      <w:r>
        <w:rPr>
          <w:szCs w:val="24"/>
        </w:rPr>
        <w:t xml:space="preserve"> the proposal.</w:t>
      </w:r>
    </w:p>
    <w:p w14:paraId="3B6FC17C" w14:textId="77777777" w:rsidR="007533D3" w:rsidRPr="00E42CE7" w:rsidRDefault="007533D3" w:rsidP="007533D3">
      <w:pPr>
        <w:pStyle w:val="ListParagraph"/>
        <w:ind w:left="0"/>
        <w:rPr>
          <w:b/>
          <w:szCs w:val="24"/>
        </w:rPr>
      </w:pPr>
      <w:r>
        <w:rPr>
          <w:b/>
          <w:bCs/>
          <w:szCs w:val="24"/>
        </w:rPr>
        <w:t xml:space="preserve">Vote:  </w:t>
      </w:r>
      <w:r>
        <w:rPr>
          <w:szCs w:val="24"/>
        </w:rPr>
        <w:t>Councillors voted unanimously in favour of the proposal and the cheques were duly signed</w:t>
      </w:r>
    </w:p>
    <w:p w14:paraId="56D24CEB" w14:textId="77777777" w:rsidR="007533D3" w:rsidRDefault="007533D3" w:rsidP="00B5154F">
      <w:pPr>
        <w:ind w:firstLine="426"/>
        <w:rPr>
          <w:rFonts w:ascii="Times New Roman" w:hAnsi="Times New Roman"/>
          <w:b/>
          <w:bCs/>
          <w:szCs w:val="24"/>
        </w:rPr>
      </w:pPr>
    </w:p>
    <w:p w14:paraId="56AEEC4B" w14:textId="424B3389" w:rsidR="00B5154F" w:rsidRPr="0031185C" w:rsidRDefault="00B5154F" w:rsidP="00B5154F">
      <w:pPr>
        <w:rPr>
          <w:rFonts w:ascii="Times New Roman" w:hAnsi="Times New Roman"/>
          <w:szCs w:val="24"/>
        </w:rPr>
      </w:pPr>
      <w:r>
        <w:rPr>
          <w:rFonts w:ascii="Times New Roman" w:hAnsi="Times New Roman"/>
          <w:b/>
          <w:bCs/>
          <w:szCs w:val="24"/>
        </w:rPr>
        <w:t>3.</w:t>
      </w:r>
      <w:r w:rsidR="007533D3">
        <w:rPr>
          <w:rFonts w:ascii="Times New Roman" w:hAnsi="Times New Roman"/>
          <w:b/>
          <w:bCs/>
          <w:szCs w:val="24"/>
        </w:rPr>
        <w:t xml:space="preserve"> </w:t>
      </w:r>
      <w:r w:rsidRPr="0031185C">
        <w:rPr>
          <w:rFonts w:ascii="Times New Roman" w:hAnsi="Times New Roman"/>
          <w:b/>
          <w:szCs w:val="24"/>
          <w:u w:val="single"/>
        </w:rPr>
        <w:t>HSBC Bank balance held by DPC following authorisation</w:t>
      </w:r>
      <w:r w:rsidRPr="0031185C">
        <w:rPr>
          <w:rFonts w:ascii="Times New Roman" w:hAnsi="Times New Roman"/>
          <w:b/>
          <w:szCs w:val="24"/>
        </w:rPr>
        <w:t xml:space="preserve"> </w:t>
      </w:r>
      <w:r w:rsidRPr="0031185C">
        <w:rPr>
          <w:rFonts w:ascii="Times New Roman" w:hAnsi="Times New Roman"/>
          <w:b/>
          <w:szCs w:val="24"/>
          <w:u w:val="single"/>
        </w:rPr>
        <w:t xml:space="preserve">of the </w:t>
      </w:r>
    </w:p>
    <w:p w14:paraId="0FABD869" w14:textId="6FC560D2" w:rsidR="00B5154F" w:rsidRPr="0031185C" w:rsidRDefault="00B5154F" w:rsidP="00B5154F">
      <w:pPr>
        <w:rPr>
          <w:rFonts w:ascii="Times New Roman" w:hAnsi="Times New Roman"/>
          <w:b/>
          <w:szCs w:val="24"/>
        </w:rPr>
      </w:pPr>
      <w:r w:rsidRPr="0031185C">
        <w:rPr>
          <w:rFonts w:ascii="Times New Roman" w:hAnsi="Times New Roman"/>
          <w:b/>
          <w:szCs w:val="24"/>
        </w:rPr>
        <w:t xml:space="preserve">    </w:t>
      </w:r>
      <w:r w:rsidRPr="0031185C">
        <w:rPr>
          <w:rFonts w:ascii="Times New Roman" w:hAnsi="Times New Roman"/>
          <w:b/>
          <w:szCs w:val="24"/>
          <w:u w:val="single"/>
        </w:rPr>
        <w:t>above listed cheques on 26.02.20</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Pr>
          <w:rFonts w:ascii="Times New Roman" w:hAnsi="Times New Roman"/>
          <w:b/>
          <w:szCs w:val="24"/>
        </w:rPr>
        <w:t xml:space="preserve">           </w:t>
      </w:r>
      <w:r w:rsidRPr="0031185C">
        <w:rPr>
          <w:rFonts w:ascii="Times New Roman" w:hAnsi="Times New Roman"/>
          <w:b/>
          <w:szCs w:val="24"/>
          <w:u w:val="single"/>
        </w:rPr>
        <w:t>£</w:t>
      </w:r>
      <w:r w:rsidR="00867ED9">
        <w:rPr>
          <w:rFonts w:ascii="Times New Roman" w:hAnsi="Times New Roman"/>
          <w:b/>
          <w:szCs w:val="24"/>
          <w:u w:val="single"/>
        </w:rPr>
        <w:t>14,106.16</w:t>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r w:rsidRPr="0031185C">
        <w:rPr>
          <w:rFonts w:ascii="Times New Roman" w:hAnsi="Times New Roman"/>
          <w:b/>
          <w:szCs w:val="24"/>
        </w:rPr>
        <w:tab/>
      </w:r>
    </w:p>
    <w:p w14:paraId="4E99DB7B" w14:textId="77777777" w:rsidR="00B5154F" w:rsidRPr="00E91381" w:rsidRDefault="00B5154F" w:rsidP="00B5154F">
      <w:pPr>
        <w:ind w:left="360" w:hanging="360"/>
        <w:rPr>
          <w:rFonts w:ascii="Times New Roman" w:hAnsi="Times New Roman"/>
          <w:b/>
          <w:szCs w:val="24"/>
        </w:rPr>
      </w:pPr>
      <w:r w:rsidRPr="00E91381">
        <w:rPr>
          <w:rFonts w:ascii="Times New Roman" w:hAnsi="Times New Roman"/>
          <w:b/>
          <w:szCs w:val="24"/>
        </w:rPr>
        <w:t>4</w:t>
      </w:r>
      <w:r>
        <w:rPr>
          <w:rFonts w:ascii="Times New Roman" w:hAnsi="Times New Roman"/>
          <w:b/>
          <w:szCs w:val="24"/>
        </w:rPr>
        <w:t xml:space="preserve">   </w:t>
      </w:r>
      <w:r w:rsidRPr="00E91381">
        <w:rPr>
          <w:rFonts w:ascii="Times New Roman" w:hAnsi="Times New Roman"/>
          <w:b/>
          <w:szCs w:val="24"/>
          <w:u w:val="single"/>
        </w:rPr>
        <w:t>Bank statement and cash book reconciliation</w:t>
      </w:r>
    </w:p>
    <w:p w14:paraId="7F85E561" w14:textId="77777777" w:rsidR="00B5154F" w:rsidRPr="00E91381" w:rsidRDefault="00B5154F" w:rsidP="00B5154F">
      <w:pPr>
        <w:rPr>
          <w:rFonts w:ascii="Times New Roman" w:hAnsi="Times New Roman"/>
          <w:szCs w:val="24"/>
        </w:rPr>
      </w:pPr>
    </w:p>
    <w:p w14:paraId="7FDEE477" w14:textId="2B9F47CE" w:rsidR="007533D3" w:rsidRPr="007533D3" w:rsidRDefault="00E90DA3" w:rsidP="007533D3">
      <w:pPr>
        <w:rPr>
          <w:szCs w:val="24"/>
        </w:rPr>
      </w:pPr>
      <w:r>
        <w:rPr>
          <w:szCs w:val="24"/>
        </w:rPr>
        <w:t>The v</w:t>
      </w:r>
      <w:r w:rsidR="00B5154F" w:rsidRPr="007533D3">
        <w:rPr>
          <w:szCs w:val="24"/>
        </w:rPr>
        <w:t>erification by Councillors of the Clerk’s reconciliation between HSBC bank statement number 330 and DPC’s Cash Book</w:t>
      </w:r>
      <w:r w:rsidR="007533D3" w:rsidRPr="007533D3">
        <w:rPr>
          <w:szCs w:val="24"/>
        </w:rPr>
        <w:t xml:space="preserve"> was carried out by Cllr. Worthington</w:t>
      </w:r>
      <w:r w:rsidR="00B5154F" w:rsidRPr="007533D3">
        <w:rPr>
          <w:szCs w:val="24"/>
        </w:rPr>
        <w:t xml:space="preserve">.  </w:t>
      </w:r>
    </w:p>
    <w:p w14:paraId="1B8E3EB1" w14:textId="77777777" w:rsidR="007533D3" w:rsidRDefault="007533D3" w:rsidP="00B5154F">
      <w:pPr>
        <w:pStyle w:val="ListParagraph"/>
        <w:ind w:left="426"/>
        <w:rPr>
          <w:szCs w:val="24"/>
        </w:rPr>
      </w:pPr>
    </w:p>
    <w:p w14:paraId="4EBDC96D" w14:textId="0F3EDC0A" w:rsidR="00B5154F" w:rsidRPr="005715B1" w:rsidRDefault="007533D3" w:rsidP="007533D3">
      <w:pPr>
        <w:pStyle w:val="ListParagraph"/>
        <w:ind w:left="426" w:hanging="426"/>
        <w:rPr>
          <w:szCs w:val="24"/>
        </w:rPr>
      </w:pPr>
      <w:r>
        <w:rPr>
          <w:b/>
          <w:bCs/>
          <w:szCs w:val="24"/>
        </w:rPr>
        <w:t>5.</w:t>
      </w:r>
      <w:r w:rsidR="00B5154F">
        <w:rPr>
          <w:szCs w:val="24"/>
        </w:rPr>
        <w:t xml:space="preserve"> </w:t>
      </w:r>
      <w:r>
        <w:rPr>
          <w:szCs w:val="24"/>
        </w:rPr>
        <w:t xml:space="preserve"> </w:t>
      </w:r>
      <w:r w:rsidRPr="007533D3">
        <w:rPr>
          <w:b/>
          <w:bCs/>
          <w:szCs w:val="24"/>
          <w:u w:val="single"/>
        </w:rPr>
        <w:t xml:space="preserve">To review and approve the purchase of a mobile speed monitoring unit </w:t>
      </w:r>
      <w:proofErr w:type="gramStart"/>
      <w:r w:rsidRPr="007533D3">
        <w:rPr>
          <w:b/>
          <w:bCs/>
          <w:szCs w:val="24"/>
          <w:u w:val="single"/>
        </w:rPr>
        <w:t>and</w:t>
      </w:r>
      <w:r>
        <w:rPr>
          <w:b/>
          <w:bCs/>
          <w:szCs w:val="24"/>
          <w:u w:val="single"/>
        </w:rPr>
        <w:t xml:space="preserve">  </w:t>
      </w:r>
      <w:r w:rsidRPr="007533D3">
        <w:rPr>
          <w:b/>
          <w:bCs/>
          <w:szCs w:val="24"/>
          <w:u w:val="single"/>
        </w:rPr>
        <w:t>associated</w:t>
      </w:r>
      <w:proofErr w:type="gramEnd"/>
      <w:r w:rsidRPr="007533D3">
        <w:rPr>
          <w:b/>
          <w:bCs/>
          <w:szCs w:val="24"/>
          <w:u w:val="single"/>
        </w:rPr>
        <w:t xml:space="preserve"> equipment</w:t>
      </w:r>
      <w:r>
        <w:rPr>
          <w:szCs w:val="24"/>
        </w:rPr>
        <w:t>.</w:t>
      </w:r>
      <w:r w:rsidR="00B5154F">
        <w:rPr>
          <w:szCs w:val="24"/>
          <w:u w:val="single"/>
        </w:rPr>
        <w:t xml:space="preserve">        </w:t>
      </w:r>
    </w:p>
    <w:bookmarkEnd w:id="0"/>
    <w:p w14:paraId="583F515A" w14:textId="46534644" w:rsidR="007533D3" w:rsidRDefault="00511B6D" w:rsidP="005D7D3F">
      <w:pPr>
        <w:rPr>
          <w:rFonts w:ascii="Times New Roman" w:hAnsi="Times New Roman"/>
          <w:szCs w:val="24"/>
        </w:rPr>
      </w:pPr>
      <w:r>
        <w:rPr>
          <w:rFonts w:ascii="Times New Roman" w:hAnsi="Times New Roman"/>
          <w:szCs w:val="24"/>
        </w:rPr>
        <w:t xml:space="preserve">The purchase of a mobile speed monitoring unit had been agreed by the parish </w:t>
      </w:r>
      <w:r w:rsidR="00E90DA3">
        <w:rPr>
          <w:rFonts w:ascii="Times New Roman" w:hAnsi="Times New Roman"/>
          <w:szCs w:val="24"/>
        </w:rPr>
        <w:t xml:space="preserve">council </w:t>
      </w:r>
      <w:r>
        <w:rPr>
          <w:rFonts w:ascii="Times New Roman" w:hAnsi="Times New Roman"/>
          <w:szCs w:val="24"/>
        </w:rPr>
        <w:t xml:space="preserve">in November 2018. </w:t>
      </w:r>
      <w:r w:rsidR="001E0E39">
        <w:rPr>
          <w:rFonts w:ascii="Times New Roman" w:hAnsi="Times New Roman"/>
          <w:szCs w:val="24"/>
        </w:rPr>
        <w:t xml:space="preserve">Its purchase had been delayed as a grant application had been submitted to the Police &amp; Crime Commissioner. </w:t>
      </w:r>
      <w:r w:rsidR="007533D3">
        <w:rPr>
          <w:rFonts w:ascii="Times New Roman" w:hAnsi="Times New Roman"/>
          <w:szCs w:val="24"/>
        </w:rPr>
        <w:t>The Clerk confirmed that the grant of £1,637.50 had now been received</w:t>
      </w:r>
      <w:r>
        <w:rPr>
          <w:rFonts w:ascii="Times New Roman" w:hAnsi="Times New Roman"/>
          <w:szCs w:val="24"/>
        </w:rPr>
        <w:t xml:space="preserve"> towards part of the cost of </w:t>
      </w:r>
      <w:r w:rsidR="001E0E39">
        <w:rPr>
          <w:rFonts w:ascii="Times New Roman" w:hAnsi="Times New Roman"/>
          <w:szCs w:val="24"/>
        </w:rPr>
        <w:t>the</w:t>
      </w:r>
      <w:r>
        <w:rPr>
          <w:rFonts w:ascii="Times New Roman" w:hAnsi="Times New Roman"/>
          <w:szCs w:val="24"/>
        </w:rPr>
        <w:t xml:space="preserve"> unit</w:t>
      </w:r>
      <w:r w:rsidR="00E90DA3">
        <w:rPr>
          <w:rFonts w:ascii="Times New Roman" w:hAnsi="Times New Roman"/>
          <w:szCs w:val="24"/>
        </w:rPr>
        <w:t>; a further</w:t>
      </w:r>
      <w:r>
        <w:rPr>
          <w:rFonts w:ascii="Times New Roman" w:hAnsi="Times New Roman"/>
          <w:szCs w:val="24"/>
        </w:rPr>
        <w:t xml:space="preserve"> part of the cost will come from the £2,440.29 Community Infrastructure Levy received on 25.04.18 and an additional £61</w:t>
      </w:r>
      <w:r w:rsidR="001E0E39">
        <w:rPr>
          <w:rFonts w:ascii="Times New Roman" w:hAnsi="Times New Roman"/>
          <w:szCs w:val="24"/>
        </w:rPr>
        <w:t>5</w:t>
      </w:r>
      <w:r>
        <w:rPr>
          <w:rFonts w:ascii="Times New Roman" w:hAnsi="Times New Roman"/>
          <w:szCs w:val="24"/>
        </w:rPr>
        <w:t xml:space="preserve"> had been added to the Precept for 2019/2020 to go towards the unit if needed.  The total cost of the unit, including a tripod, brackets and batteries is £3,150.00 plus VAT of £630 (which should be recoupable), making a total cost of £3,780.00.  The unit will be supplied by </w:t>
      </w:r>
      <w:proofErr w:type="spellStart"/>
      <w:r>
        <w:rPr>
          <w:rFonts w:ascii="Times New Roman" w:hAnsi="Times New Roman"/>
          <w:szCs w:val="24"/>
        </w:rPr>
        <w:t>Westc</w:t>
      </w:r>
      <w:r w:rsidR="001E0E39">
        <w:rPr>
          <w:rFonts w:ascii="Times New Roman" w:hAnsi="Times New Roman"/>
          <w:szCs w:val="24"/>
        </w:rPr>
        <w:t>o</w:t>
      </w:r>
      <w:r>
        <w:rPr>
          <w:rFonts w:ascii="Times New Roman" w:hAnsi="Times New Roman"/>
          <w:szCs w:val="24"/>
        </w:rPr>
        <w:t>tec</w:t>
      </w:r>
      <w:proofErr w:type="spellEnd"/>
      <w:r>
        <w:rPr>
          <w:rFonts w:ascii="Times New Roman" w:hAnsi="Times New Roman"/>
          <w:szCs w:val="24"/>
        </w:rPr>
        <w:t xml:space="preserve"> Limited.</w:t>
      </w:r>
      <w:r w:rsidR="001E0E39">
        <w:rPr>
          <w:rFonts w:ascii="Times New Roman" w:hAnsi="Times New Roman"/>
          <w:szCs w:val="24"/>
        </w:rPr>
        <w:t xml:space="preserve">  Its purchase and use </w:t>
      </w:r>
      <w:proofErr w:type="gramStart"/>
      <w:r w:rsidR="001E0E39">
        <w:rPr>
          <w:rFonts w:ascii="Times New Roman" w:hAnsi="Times New Roman"/>
          <w:szCs w:val="24"/>
        </w:rPr>
        <w:t>has</w:t>
      </w:r>
      <w:proofErr w:type="gramEnd"/>
      <w:r w:rsidR="001E0E39">
        <w:rPr>
          <w:rFonts w:ascii="Times New Roman" w:hAnsi="Times New Roman"/>
          <w:szCs w:val="24"/>
        </w:rPr>
        <w:t xml:space="preserve"> been approved by the parish council’s insurers.</w:t>
      </w:r>
    </w:p>
    <w:p w14:paraId="7EF268C3" w14:textId="4B67FC4C" w:rsidR="001E0E39" w:rsidRDefault="001E0E39" w:rsidP="005D7D3F">
      <w:pPr>
        <w:rPr>
          <w:rFonts w:ascii="Times New Roman" w:hAnsi="Times New Roman"/>
          <w:szCs w:val="24"/>
        </w:rPr>
      </w:pPr>
      <w:r>
        <w:rPr>
          <w:rFonts w:ascii="Times New Roman" w:hAnsi="Times New Roman"/>
          <w:szCs w:val="24"/>
        </w:rPr>
        <w:t xml:space="preserve">Cllr. O’Boyle </w:t>
      </w:r>
      <w:r>
        <w:rPr>
          <w:rFonts w:ascii="Times New Roman" w:hAnsi="Times New Roman"/>
          <w:b/>
          <w:bCs/>
          <w:szCs w:val="24"/>
        </w:rPr>
        <w:t>proposed</w:t>
      </w:r>
      <w:r>
        <w:rPr>
          <w:rFonts w:ascii="Times New Roman" w:hAnsi="Times New Roman"/>
          <w:szCs w:val="24"/>
        </w:rPr>
        <w:t xml:space="preserve"> that the purchase of a </w:t>
      </w:r>
      <w:proofErr w:type="spellStart"/>
      <w:r>
        <w:rPr>
          <w:rFonts w:ascii="Times New Roman" w:hAnsi="Times New Roman"/>
          <w:szCs w:val="24"/>
        </w:rPr>
        <w:t>Westcotec</w:t>
      </w:r>
      <w:proofErr w:type="spellEnd"/>
      <w:r>
        <w:rPr>
          <w:rFonts w:ascii="Times New Roman" w:hAnsi="Times New Roman"/>
          <w:szCs w:val="24"/>
        </w:rPr>
        <w:t xml:space="preserve"> mobile speed monitoring unit at a cost of £3,780.00 be approved by the council.</w:t>
      </w:r>
    </w:p>
    <w:p w14:paraId="6F46C33A" w14:textId="7A1D351B" w:rsidR="001E0E39" w:rsidRDefault="001E0E39" w:rsidP="005D7D3F">
      <w:pPr>
        <w:rPr>
          <w:rFonts w:ascii="Times New Roman" w:hAnsi="Times New Roman"/>
          <w:szCs w:val="24"/>
        </w:rPr>
      </w:pPr>
      <w:r>
        <w:rPr>
          <w:rFonts w:ascii="Times New Roman" w:hAnsi="Times New Roman"/>
          <w:szCs w:val="24"/>
        </w:rPr>
        <w:t xml:space="preserve">Cllr. S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bCs/>
          <w:szCs w:val="24"/>
        </w:rPr>
        <w:t>seconded</w:t>
      </w:r>
      <w:r>
        <w:rPr>
          <w:rFonts w:ascii="Times New Roman" w:hAnsi="Times New Roman"/>
          <w:szCs w:val="24"/>
        </w:rPr>
        <w:t xml:space="preserve"> the proposal</w:t>
      </w:r>
    </w:p>
    <w:p w14:paraId="4D8B5494" w14:textId="0631EDDE" w:rsidR="001E0E39" w:rsidRDefault="001E0E39" w:rsidP="005D7D3F">
      <w:pPr>
        <w:rPr>
          <w:rFonts w:ascii="Times New Roman" w:hAnsi="Times New Roman"/>
          <w:szCs w:val="24"/>
        </w:rPr>
      </w:pPr>
      <w:r>
        <w:rPr>
          <w:rFonts w:ascii="Times New Roman" w:hAnsi="Times New Roman"/>
          <w:b/>
          <w:bCs/>
          <w:szCs w:val="24"/>
        </w:rPr>
        <w:t xml:space="preserve">Vote:  </w:t>
      </w:r>
      <w:r w:rsidRPr="001E0E39">
        <w:rPr>
          <w:rFonts w:ascii="Times New Roman" w:hAnsi="Times New Roman"/>
          <w:szCs w:val="24"/>
        </w:rPr>
        <w:t>Five members voted in favour of the proposal, one abstained – carried by a majority vote</w:t>
      </w:r>
      <w:r>
        <w:rPr>
          <w:rFonts w:ascii="Times New Roman" w:hAnsi="Times New Roman"/>
          <w:szCs w:val="24"/>
        </w:rPr>
        <w:t>.</w:t>
      </w:r>
    </w:p>
    <w:p w14:paraId="447F1EE9" w14:textId="5BD1B280" w:rsidR="001E0E39" w:rsidRDefault="001E0E39" w:rsidP="005D7D3F">
      <w:pPr>
        <w:rPr>
          <w:rFonts w:ascii="Times New Roman" w:hAnsi="Times New Roman"/>
          <w:szCs w:val="24"/>
        </w:rPr>
      </w:pPr>
    </w:p>
    <w:p w14:paraId="16B9BAE2" w14:textId="3C93D059" w:rsidR="001E0E39" w:rsidRDefault="001E0E39" w:rsidP="005D7D3F">
      <w:pPr>
        <w:rPr>
          <w:rFonts w:ascii="Times New Roman" w:hAnsi="Times New Roman"/>
          <w:b/>
          <w:bCs/>
          <w:szCs w:val="24"/>
          <w:u w:val="single"/>
        </w:rPr>
      </w:pPr>
      <w:r>
        <w:rPr>
          <w:rFonts w:ascii="Times New Roman" w:hAnsi="Times New Roman"/>
          <w:b/>
          <w:bCs/>
          <w:szCs w:val="24"/>
          <w:u w:val="single"/>
        </w:rPr>
        <w:t>024/20: To review and/or adopt parish council documents for the 2019/2020 audit process.</w:t>
      </w:r>
    </w:p>
    <w:p w14:paraId="0DACBED3" w14:textId="37216BFC" w:rsidR="00933695" w:rsidRDefault="00933695" w:rsidP="005D7D3F">
      <w:pPr>
        <w:rPr>
          <w:rFonts w:ascii="Times New Roman" w:hAnsi="Times New Roman"/>
          <w:szCs w:val="24"/>
        </w:rPr>
      </w:pPr>
    </w:p>
    <w:p w14:paraId="18387964" w14:textId="09D87F72" w:rsidR="00933695" w:rsidRDefault="00933695" w:rsidP="005D7D3F">
      <w:pPr>
        <w:rPr>
          <w:rFonts w:ascii="Times New Roman" w:hAnsi="Times New Roman"/>
          <w:szCs w:val="24"/>
        </w:rPr>
      </w:pPr>
      <w:r>
        <w:rPr>
          <w:rFonts w:ascii="Times New Roman" w:hAnsi="Times New Roman"/>
          <w:szCs w:val="24"/>
        </w:rPr>
        <w:t>The Clerk asked the members to note that the council’s Standing Orders and Data Protection policies needed no revision.</w:t>
      </w:r>
    </w:p>
    <w:p w14:paraId="519DEED0" w14:textId="45EED85F" w:rsidR="00933695" w:rsidRDefault="00933695" w:rsidP="005D7D3F">
      <w:pPr>
        <w:rPr>
          <w:rFonts w:ascii="Times New Roman" w:hAnsi="Times New Roman"/>
          <w:szCs w:val="24"/>
        </w:rPr>
      </w:pPr>
      <w:r>
        <w:rPr>
          <w:rFonts w:ascii="Times New Roman" w:hAnsi="Times New Roman"/>
          <w:szCs w:val="24"/>
        </w:rPr>
        <w:t xml:space="preserve">The Strategic Risk Assessment had been revised and circulated to members for approval.  </w:t>
      </w:r>
      <w:proofErr w:type="gramStart"/>
      <w:r>
        <w:rPr>
          <w:rFonts w:ascii="Times New Roman" w:hAnsi="Times New Roman"/>
          <w:szCs w:val="24"/>
        </w:rPr>
        <w:t>Also</w:t>
      </w:r>
      <w:proofErr w:type="gramEnd"/>
      <w:r>
        <w:rPr>
          <w:rFonts w:ascii="Times New Roman" w:hAnsi="Times New Roman"/>
          <w:szCs w:val="24"/>
        </w:rPr>
        <w:t xml:space="preserve"> the Financial Regulations had been amended in 2019: a revised set of Financial Regulations had been circulated to all members.  They were asked to note that in future only a non-cheque signatory should approve the reconciliation between the bank statements and the cash book.  </w:t>
      </w:r>
    </w:p>
    <w:p w14:paraId="0F44D5C7" w14:textId="1DD95022" w:rsidR="00933695" w:rsidRDefault="00933695" w:rsidP="005D7D3F">
      <w:pPr>
        <w:rPr>
          <w:rFonts w:ascii="Times New Roman" w:hAnsi="Times New Roman"/>
          <w:szCs w:val="24"/>
        </w:rPr>
      </w:pPr>
      <w:r>
        <w:rPr>
          <w:rFonts w:ascii="Times New Roman" w:hAnsi="Times New Roman"/>
          <w:szCs w:val="24"/>
        </w:rPr>
        <w:t xml:space="preserve">Cllr. R </w:t>
      </w:r>
      <w:proofErr w:type="spellStart"/>
      <w:r>
        <w:rPr>
          <w:rFonts w:ascii="Times New Roman" w:hAnsi="Times New Roman"/>
          <w:szCs w:val="24"/>
        </w:rPr>
        <w:t>Povall</w:t>
      </w:r>
      <w:proofErr w:type="spellEnd"/>
      <w:r>
        <w:rPr>
          <w:rFonts w:ascii="Times New Roman" w:hAnsi="Times New Roman"/>
          <w:szCs w:val="24"/>
        </w:rPr>
        <w:t xml:space="preserve"> </w:t>
      </w:r>
      <w:r>
        <w:rPr>
          <w:rFonts w:ascii="Times New Roman" w:hAnsi="Times New Roman"/>
          <w:b/>
          <w:bCs/>
          <w:szCs w:val="24"/>
        </w:rPr>
        <w:t>proposed</w:t>
      </w:r>
      <w:r>
        <w:rPr>
          <w:rFonts w:ascii="Times New Roman" w:hAnsi="Times New Roman"/>
          <w:szCs w:val="24"/>
        </w:rPr>
        <w:t xml:space="preserve"> that the revised Strategic Risk Assessment and the revised Financial Regulations should be approved and adopted by the parish council.</w:t>
      </w:r>
    </w:p>
    <w:p w14:paraId="34E3D815" w14:textId="683000BA" w:rsidR="00933695" w:rsidRDefault="00933695" w:rsidP="005D7D3F">
      <w:pPr>
        <w:rPr>
          <w:rFonts w:ascii="Times New Roman" w:hAnsi="Times New Roman"/>
          <w:szCs w:val="24"/>
        </w:rPr>
      </w:pPr>
      <w:r>
        <w:rPr>
          <w:rFonts w:ascii="Times New Roman" w:hAnsi="Times New Roman"/>
          <w:szCs w:val="24"/>
        </w:rPr>
        <w:t xml:space="preserve">Cllr. S </w:t>
      </w:r>
      <w:proofErr w:type="spellStart"/>
      <w:r>
        <w:rPr>
          <w:rFonts w:ascii="Times New Roman" w:hAnsi="Times New Roman"/>
          <w:szCs w:val="24"/>
        </w:rPr>
        <w:t>Povall</w:t>
      </w:r>
      <w:proofErr w:type="spellEnd"/>
      <w:r>
        <w:rPr>
          <w:rFonts w:ascii="Times New Roman" w:hAnsi="Times New Roman"/>
          <w:b/>
          <w:bCs/>
          <w:szCs w:val="24"/>
        </w:rPr>
        <w:t xml:space="preserve"> seconded</w:t>
      </w:r>
      <w:r>
        <w:rPr>
          <w:rFonts w:ascii="Times New Roman" w:hAnsi="Times New Roman"/>
          <w:szCs w:val="24"/>
        </w:rPr>
        <w:t xml:space="preserve"> the proposal.</w:t>
      </w:r>
    </w:p>
    <w:p w14:paraId="1498BCA2" w14:textId="49A89221" w:rsidR="00933695" w:rsidRDefault="00933695" w:rsidP="005D7D3F">
      <w:pPr>
        <w:rPr>
          <w:rFonts w:ascii="Times New Roman" w:hAnsi="Times New Roman"/>
          <w:szCs w:val="24"/>
        </w:rPr>
      </w:pPr>
      <w:r>
        <w:rPr>
          <w:rFonts w:ascii="Times New Roman" w:hAnsi="Times New Roman"/>
          <w:b/>
          <w:bCs/>
          <w:szCs w:val="24"/>
        </w:rPr>
        <w:t xml:space="preserve">Vote: </w:t>
      </w:r>
      <w:r>
        <w:rPr>
          <w:rFonts w:ascii="Times New Roman" w:hAnsi="Times New Roman"/>
          <w:szCs w:val="24"/>
        </w:rPr>
        <w:t xml:space="preserve"> Members voted unanimously in favour of the proposal.</w:t>
      </w:r>
    </w:p>
    <w:p w14:paraId="62FAEB1B" w14:textId="4F1A52F5" w:rsidR="00933695" w:rsidRDefault="00933695" w:rsidP="005D7D3F">
      <w:pPr>
        <w:rPr>
          <w:rFonts w:ascii="Times New Roman" w:hAnsi="Times New Roman"/>
          <w:szCs w:val="24"/>
        </w:rPr>
      </w:pPr>
    </w:p>
    <w:p w14:paraId="3FED6D47" w14:textId="1D0E3D03" w:rsidR="00933695" w:rsidRPr="00933695" w:rsidRDefault="00933695" w:rsidP="005D7D3F">
      <w:pPr>
        <w:rPr>
          <w:rFonts w:ascii="Times New Roman" w:hAnsi="Times New Roman"/>
          <w:szCs w:val="24"/>
        </w:rPr>
      </w:pPr>
      <w:r>
        <w:rPr>
          <w:rFonts w:ascii="Times New Roman" w:hAnsi="Times New Roman"/>
          <w:szCs w:val="24"/>
        </w:rPr>
        <w:t>A review of the Assets Register will be deferred to the March meeting as the mobile speed monitoring unit may need to be added to it in this financial year.</w:t>
      </w:r>
    </w:p>
    <w:p w14:paraId="6B7C9533" w14:textId="77777777" w:rsidR="00933695" w:rsidRPr="00933695" w:rsidRDefault="00933695" w:rsidP="005D7D3F">
      <w:pPr>
        <w:rPr>
          <w:rFonts w:ascii="Times New Roman" w:hAnsi="Times New Roman"/>
          <w:szCs w:val="24"/>
        </w:rPr>
      </w:pPr>
    </w:p>
    <w:p w14:paraId="2C5DDB14" w14:textId="77777777" w:rsidR="00511B6D" w:rsidRDefault="00511B6D" w:rsidP="005D7D3F">
      <w:pPr>
        <w:rPr>
          <w:szCs w:val="24"/>
        </w:rPr>
      </w:pPr>
    </w:p>
    <w:p w14:paraId="40E26002" w14:textId="78D39320" w:rsidR="0052253F" w:rsidRDefault="005E4B99" w:rsidP="0052253F">
      <w:pPr>
        <w:pStyle w:val="ListParagraph"/>
        <w:ind w:left="0"/>
        <w:rPr>
          <w:b/>
          <w:szCs w:val="24"/>
          <w:u w:val="single"/>
        </w:rPr>
      </w:pPr>
      <w:r>
        <w:rPr>
          <w:b/>
          <w:szCs w:val="24"/>
          <w:u w:val="single"/>
        </w:rPr>
        <w:t>0</w:t>
      </w:r>
      <w:r w:rsidR="00933695">
        <w:rPr>
          <w:b/>
          <w:szCs w:val="24"/>
          <w:u w:val="single"/>
        </w:rPr>
        <w:t>25</w:t>
      </w:r>
      <w:r>
        <w:rPr>
          <w:b/>
          <w:szCs w:val="24"/>
          <w:u w:val="single"/>
        </w:rPr>
        <w:t>/20</w:t>
      </w:r>
      <w:r w:rsidR="0052253F" w:rsidRPr="00447D0F">
        <w:rPr>
          <w:b/>
          <w:szCs w:val="24"/>
          <w:u w:val="single"/>
        </w:rPr>
        <w:t xml:space="preserve"> Any Other Business (for dissemination of information only)</w:t>
      </w:r>
    </w:p>
    <w:p w14:paraId="69C0FE27" w14:textId="2BE2FAEE" w:rsidR="005E4B99" w:rsidRDefault="005E4B99" w:rsidP="0052253F">
      <w:pPr>
        <w:pStyle w:val="ListParagraph"/>
        <w:ind w:left="0"/>
        <w:rPr>
          <w:b/>
          <w:szCs w:val="24"/>
          <w:u w:val="single"/>
        </w:rPr>
      </w:pPr>
    </w:p>
    <w:p w14:paraId="42006C11" w14:textId="1E356794" w:rsidR="00721968" w:rsidRDefault="005E4B99" w:rsidP="009E15C6">
      <w:pPr>
        <w:pStyle w:val="ListParagraph"/>
        <w:ind w:left="0"/>
        <w:rPr>
          <w:bCs/>
          <w:szCs w:val="24"/>
        </w:rPr>
      </w:pPr>
      <w:r w:rsidRPr="005E4B99">
        <w:rPr>
          <w:bCs/>
          <w:szCs w:val="24"/>
        </w:rPr>
        <w:lastRenderedPageBreak/>
        <w:t xml:space="preserve">The Clerk </w:t>
      </w:r>
      <w:r w:rsidR="00933695">
        <w:rPr>
          <w:bCs/>
          <w:szCs w:val="24"/>
        </w:rPr>
        <w:t xml:space="preserve">reminded that donations to local organisations </w:t>
      </w:r>
      <w:r w:rsidR="0080434E">
        <w:rPr>
          <w:bCs/>
          <w:szCs w:val="24"/>
        </w:rPr>
        <w:t>are</w:t>
      </w:r>
      <w:r w:rsidR="00933695">
        <w:rPr>
          <w:bCs/>
          <w:szCs w:val="24"/>
        </w:rPr>
        <w:t xml:space="preserve"> dealt with at the March meeting.  To date she had received an application from the FAG for £50.</w:t>
      </w:r>
    </w:p>
    <w:p w14:paraId="177580DB" w14:textId="77777777" w:rsidR="00E45103" w:rsidRPr="00DF7E0C" w:rsidRDefault="00E45103" w:rsidP="009E15C6">
      <w:pPr>
        <w:pStyle w:val="ListParagraph"/>
        <w:ind w:left="0"/>
        <w:rPr>
          <w:bCs/>
          <w:szCs w:val="24"/>
        </w:rPr>
      </w:pPr>
    </w:p>
    <w:p w14:paraId="43B91884" w14:textId="3CC0BE22" w:rsidR="0052253F" w:rsidRPr="007A65B4" w:rsidRDefault="0052253F" w:rsidP="007A65B4">
      <w:pPr>
        <w:pStyle w:val="ListParagraph"/>
        <w:ind w:left="0"/>
        <w:rPr>
          <w:szCs w:val="24"/>
        </w:rPr>
      </w:pPr>
      <w:r>
        <w:rPr>
          <w:szCs w:val="24"/>
        </w:rPr>
        <w:t xml:space="preserve">There being no further business, the Chairman closed the meeting at </w:t>
      </w:r>
      <w:r w:rsidR="00003C7B">
        <w:rPr>
          <w:szCs w:val="24"/>
        </w:rPr>
        <w:t>10.10</w:t>
      </w:r>
      <w:r>
        <w:rPr>
          <w:szCs w:val="24"/>
        </w:rPr>
        <w:t>pm</w:t>
      </w:r>
    </w:p>
    <w:p w14:paraId="5D9C88AE" w14:textId="77777777" w:rsidR="00721968" w:rsidRDefault="00721968" w:rsidP="0052253F">
      <w:pPr>
        <w:pStyle w:val="Default"/>
        <w:jc w:val="center"/>
        <w:rPr>
          <w:rFonts w:ascii="Times New Roman" w:hAnsi="Times New Roman" w:cs="Times New Roman"/>
          <w:b/>
          <w:bCs/>
        </w:rPr>
      </w:pPr>
    </w:p>
    <w:p w14:paraId="2EEE664E" w14:textId="4EFA7FD1" w:rsidR="0052253F" w:rsidRDefault="0052253F" w:rsidP="0052253F">
      <w:pPr>
        <w:pStyle w:val="Default"/>
        <w:jc w:val="center"/>
        <w:rPr>
          <w:rFonts w:ascii="Times New Roman" w:hAnsi="Times New Roman" w:cs="Times New Roman"/>
          <w:b/>
          <w:bCs/>
        </w:rPr>
      </w:pPr>
      <w:r w:rsidRPr="007A65B4">
        <w:rPr>
          <w:rFonts w:ascii="Times New Roman" w:hAnsi="Times New Roman" w:cs="Times New Roman"/>
          <w:b/>
          <w:bCs/>
        </w:rPr>
        <w:t>Date and venue of the next</w:t>
      </w:r>
      <w:r w:rsidR="00721968">
        <w:rPr>
          <w:rFonts w:ascii="Times New Roman" w:hAnsi="Times New Roman" w:cs="Times New Roman"/>
          <w:b/>
          <w:bCs/>
        </w:rPr>
        <w:t xml:space="preserve"> </w:t>
      </w:r>
      <w:r w:rsidRPr="007A65B4">
        <w:rPr>
          <w:rFonts w:ascii="Times New Roman" w:hAnsi="Times New Roman" w:cs="Times New Roman"/>
          <w:b/>
          <w:bCs/>
        </w:rPr>
        <w:t>Diddlebury Parish Council meeting</w:t>
      </w:r>
    </w:p>
    <w:p w14:paraId="6004971A" w14:textId="77777777" w:rsidR="00721968" w:rsidRDefault="00721968" w:rsidP="0052253F">
      <w:pPr>
        <w:pStyle w:val="Default"/>
        <w:jc w:val="center"/>
        <w:rPr>
          <w:rFonts w:ascii="Times New Roman" w:hAnsi="Times New Roman" w:cs="Times New Roman"/>
          <w:b/>
          <w:bCs/>
        </w:rPr>
      </w:pPr>
    </w:p>
    <w:p w14:paraId="4D9D3385" w14:textId="15C94B17" w:rsidR="00721968" w:rsidRPr="007A65B4" w:rsidRDefault="002752BF" w:rsidP="0052253F">
      <w:pPr>
        <w:pStyle w:val="Default"/>
        <w:jc w:val="center"/>
        <w:rPr>
          <w:rFonts w:ascii="Times New Roman" w:hAnsi="Times New Roman" w:cs="Times New Roman"/>
          <w:b/>
          <w:bCs/>
        </w:rPr>
      </w:pPr>
      <w:r>
        <w:rPr>
          <w:rFonts w:ascii="Times New Roman" w:hAnsi="Times New Roman" w:cs="Times New Roman"/>
          <w:b/>
          <w:bCs/>
        </w:rPr>
        <w:t xml:space="preserve"> Wednesday </w:t>
      </w:r>
      <w:r w:rsidR="00003C7B">
        <w:rPr>
          <w:rFonts w:ascii="Times New Roman" w:hAnsi="Times New Roman" w:cs="Times New Roman"/>
          <w:b/>
          <w:bCs/>
        </w:rPr>
        <w:t>25</w:t>
      </w:r>
      <w:r w:rsidR="00003C7B" w:rsidRPr="00003C7B">
        <w:rPr>
          <w:rFonts w:ascii="Times New Roman" w:hAnsi="Times New Roman" w:cs="Times New Roman"/>
          <w:b/>
          <w:bCs/>
          <w:vertAlign w:val="superscript"/>
        </w:rPr>
        <w:t>th</w:t>
      </w:r>
      <w:r w:rsidR="00003C7B">
        <w:rPr>
          <w:rFonts w:ascii="Times New Roman" w:hAnsi="Times New Roman" w:cs="Times New Roman"/>
          <w:b/>
          <w:bCs/>
        </w:rPr>
        <w:t xml:space="preserve"> March 2020</w:t>
      </w:r>
      <w:r w:rsidR="0080434E">
        <w:rPr>
          <w:rFonts w:ascii="Times New Roman" w:hAnsi="Times New Roman" w:cs="Times New Roman"/>
          <w:b/>
          <w:bCs/>
        </w:rPr>
        <w:t>, 7.30pm</w:t>
      </w:r>
      <w:r w:rsidR="00003C7B">
        <w:rPr>
          <w:rFonts w:ascii="Times New Roman" w:hAnsi="Times New Roman" w:cs="Times New Roman"/>
          <w:b/>
          <w:bCs/>
        </w:rPr>
        <w:t xml:space="preserve"> at </w:t>
      </w:r>
      <w:proofErr w:type="spellStart"/>
      <w:r w:rsidR="00003C7B">
        <w:rPr>
          <w:rFonts w:ascii="Times New Roman" w:hAnsi="Times New Roman" w:cs="Times New Roman"/>
          <w:b/>
          <w:bCs/>
        </w:rPr>
        <w:t>Westhope</w:t>
      </w:r>
      <w:proofErr w:type="spellEnd"/>
      <w:r>
        <w:rPr>
          <w:rFonts w:ascii="Times New Roman" w:hAnsi="Times New Roman" w:cs="Times New Roman"/>
          <w:b/>
          <w:bCs/>
        </w:rPr>
        <w:t xml:space="preserve"> </w:t>
      </w:r>
      <w:r w:rsidR="00721968">
        <w:rPr>
          <w:rFonts w:ascii="Times New Roman" w:hAnsi="Times New Roman" w:cs="Times New Roman"/>
          <w:b/>
          <w:bCs/>
        </w:rPr>
        <w:t>Village Hall</w:t>
      </w:r>
    </w:p>
    <w:p w14:paraId="4DA3AC08" w14:textId="1B0B9EDA" w:rsidR="00BC11A5" w:rsidRDefault="00BC11A5" w:rsidP="003F63D6">
      <w:pPr>
        <w:pStyle w:val="Default"/>
        <w:jc w:val="center"/>
        <w:rPr>
          <w:rFonts w:ascii="Times New Roman" w:hAnsi="Times New Roman" w:cs="Times New Roman"/>
          <w:b/>
          <w:bCs/>
        </w:rPr>
      </w:pPr>
    </w:p>
    <w:p w14:paraId="27D9D2E9" w14:textId="77777777" w:rsidR="00BC11A5" w:rsidRPr="007A65B4" w:rsidRDefault="00BC11A5" w:rsidP="003F63D6">
      <w:pPr>
        <w:pStyle w:val="Default"/>
        <w:jc w:val="center"/>
        <w:rPr>
          <w:rFonts w:ascii="Times New Roman" w:hAnsi="Times New Roman" w:cs="Times New Roman"/>
          <w:b/>
          <w:bCs/>
        </w:rPr>
      </w:pPr>
    </w:p>
    <w:p w14:paraId="54A198A2" w14:textId="09502E9C" w:rsidR="0052253F" w:rsidRPr="00DE7B1D" w:rsidRDefault="0061761A" w:rsidP="0052253F">
      <w:pPr>
        <w:pStyle w:val="Default"/>
        <w:rPr>
          <w:rFonts w:ascii="Bradley Hand ITC" w:hAnsi="Bradley Hand ITC" w:cs="Times New Roman"/>
          <w:b/>
          <w:bCs/>
          <w:sz w:val="32"/>
          <w:szCs w:val="32"/>
        </w:rPr>
      </w:pPr>
      <w:r>
        <w:rPr>
          <w:rFonts w:ascii="Bradley Hand ITC" w:hAnsi="Bradley Hand ITC" w:cs="Times New Roman"/>
          <w:b/>
          <w:bCs/>
          <w:sz w:val="32"/>
          <w:szCs w:val="32"/>
        </w:rPr>
        <w:tab/>
      </w:r>
      <w:r>
        <w:rPr>
          <w:rFonts w:ascii="Bradley Hand ITC" w:hAnsi="Bradley Hand ITC" w:cs="Times New Roman"/>
          <w:b/>
          <w:bCs/>
          <w:sz w:val="32"/>
          <w:szCs w:val="32"/>
        </w:rPr>
        <w:tab/>
      </w:r>
      <w:r>
        <w:rPr>
          <w:rFonts w:ascii="Bradley Hand ITC" w:hAnsi="Bradley Hand ITC" w:cs="Times New Roman"/>
          <w:b/>
          <w:bCs/>
          <w:sz w:val="32"/>
          <w:szCs w:val="32"/>
        </w:rPr>
        <w:tab/>
      </w:r>
      <w:r>
        <w:rPr>
          <w:rFonts w:ascii="Bradley Hand ITC" w:hAnsi="Bradley Hand ITC" w:cs="Times New Roman"/>
          <w:b/>
          <w:bCs/>
          <w:sz w:val="32"/>
          <w:szCs w:val="32"/>
        </w:rPr>
        <w:tab/>
      </w:r>
    </w:p>
    <w:p w14:paraId="50D8C90D" w14:textId="201164BF" w:rsidR="0052253F" w:rsidRPr="00C33ECD" w:rsidRDefault="0052253F" w:rsidP="0052253F">
      <w:pPr>
        <w:pStyle w:val="Default"/>
        <w:rPr>
          <w:rFonts w:ascii="Times New Roman" w:hAnsi="Times New Roman" w:cs="Times New Roman"/>
          <w:b/>
          <w:sz w:val="32"/>
          <w:szCs w:val="32"/>
          <w:u w:val="single"/>
        </w:rPr>
      </w:pPr>
      <w:r>
        <w:rPr>
          <w:rFonts w:ascii="Times New Roman" w:hAnsi="Times New Roman" w:cs="Times New Roman"/>
          <w:b/>
          <w:u w:val="single"/>
        </w:rPr>
        <w:t xml:space="preserve">MINUTES SIGNED </w:t>
      </w:r>
      <w:proofErr w:type="gramStart"/>
      <w:r>
        <w:rPr>
          <w:rFonts w:ascii="Times New Roman" w:hAnsi="Times New Roman" w:cs="Times New Roman"/>
          <w:b/>
          <w:u w:val="single"/>
        </w:rPr>
        <w:t>BY</w:t>
      </w:r>
      <w:r w:rsidR="00DE7B1D">
        <w:rPr>
          <w:rFonts w:ascii="Times New Roman" w:hAnsi="Times New Roman" w:cs="Times New Roman"/>
          <w:b/>
          <w:u w:val="single"/>
        </w:rPr>
        <w:t xml:space="preserve">  </w:t>
      </w:r>
      <w:r w:rsidR="009655C7">
        <w:rPr>
          <w:rFonts w:ascii="Bradley Hand ITC" w:hAnsi="Bradley Hand ITC" w:cs="Times New Roman"/>
          <w:b/>
          <w:sz w:val="40"/>
          <w:szCs w:val="40"/>
          <w:u w:val="single"/>
        </w:rPr>
        <w:tab/>
      </w:r>
      <w:proofErr w:type="gramEnd"/>
      <w:r w:rsidR="0061761A">
        <w:rPr>
          <w:rFonts w:ascii="Bradley Hand ITC" w:hAnsi="Bradley Hand ITC" w:cs="Times New Roman"/>
          <w:b/>
          <w:sz w:val="40"/>
          <w:szCs w:val="40"/>
          <w:u w:val="single"/>
        </w:rPr>
        <w:t>David Hedgley</w:t>
      </w:r>
      <w:r w:rsidR="00773840">
        <w:rPr>
          <w:rFonts w:ascii="Bradley Hand ITC" w:hAnsi="Bradley Hand ITC" w:cs="Times New Roman"/>
          <w:b/>
          <w:sz w:val="40"/>
          <w:szCs w:val="40"/>
          <w:u w:val="single"/>
        </w:rPr>
        <w:tab/>
      </w:r>
      <w:r w:rsidR="00003C7B">
        <w:rPr>
          <w:rFonts w:ascii="Bradley Hand ITC" w:hAnsi="Bradley Hand ITC" w:cs="Times New Roman"/>
          <w:b/>
          <w:sz w:val="40"/>
          <w:szCs w:val="40"/>
          <w:u w:val="single"/>
        </w:rPr>
        <w:tab/>
      </w:r>
      <w:r w:rsidR="00003C7B">
        <w:rPr>
          <w:rFonts w:ascii="Bradley Hand ITC" w:hAnsi="Bradley Hand ITC" w:cs="Times New Roman"/>
          <w:b/>
          <w:sz w:val="40"/>
          <w:szCs w:val="40"/>
          <w:u w:val="single"/>
        </w:rPr>
        <w:tab/>
      </w:r>
      <w:r w:rsidR="00003C7B">
        <w:rPr>
          <w:rFonts w:ascii="Bradley Hand ITC" w:hAnsi="Bradley Hand ITC" w:cs="Times New Roman"/>
          <w:b/>
          <w:sz w:val="40"/>
          <w:szCs w:val="40"/>
          <w:u w:val="single"/>
        </w:rPr>
        <w:tab/>
      </w:r>
    </w:p>
    <w:p w14:paraId="27A5CF51" w14:textId="77777777" w:rsidR="0052253F" w:rsidRPr="00C33ECD" w:rsidRDefault="0052253F" w:rsidP="0052253F">
      <w:pPr>
        <w:pStyle w:val="Default"/>
        <w:rPr>
          <w:rFonts w:ascii="Times New Roman" w:hAnsi="Times New Roman" w:cs="Times New Roman"/>
          <w:b/>
          <w:sz w:val="32"/>
          <w:szCs w:val="32"/>
          <w:u w:val="single"/>
        </w:rPr>
      </w:pPr>
    </w:p>
    <w:p w14:paraId="1F0F16DE" w14:textId="3F4D8C73"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w:t>
      </w:r>
      <w:r w:rsidR="0061761A">
        <w:rPr>
          <w:rFonts w:ascii="Times New Roman" w:hAnsi="Times New Roman" w:cs="Times New Roman"/>
        </w:rPr>
        <w:t>25</w:t>
      </w:r>
      <w:r w:rsidR="0061761A" w:rsidRPr="0061761A">
        <w:rPr>
          <w:rFonts w:ascii="Times New Roman" w:hAnsi="Times New Roman" w:cs="Times New Roman"/>
          <w:vertAlign w:val="superscript"/>
        </w:rPr>
        <w:t>th</w:t>
      </w:r>
      <w:r w:rsidR="0061761A">
        <w:rPr>
          <w:rFonts w:ascii="Times New Roman" w:hAnsi="Times New Roman" w:cs="Times New Roman"/>
        </w:rPr>
        <w:t xml:space="preserve"> March 2020</w:t>
      </w:r>
    </w:p>
    <w:p w14:paraId="20ECFE38" w14:textId="33F40B8F"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sidR="00773840">
        <w:rPr>
          <w:rFonts w:ascii="Times New Roman" w:hAnsi="Times New Roman" w:cs="Times New Roman"/>
          <w:b/>
          <w:u w:val="single"/>
        </w:rPr>
        <w:tab/>
      </w:r>
      <w:r>
        <w:rPr>
          <w:rFonts w:ascii="Times New Roman" w:hAnsi="Times New Roman" w:cs="Times New Roman"/>
          <w:b/>
          <w:u w:val="single"/>
        </w:rPr>
        <w:t xml:space="preserve">      </w:t>
      </w:r>
      <w:r w:rsidR="00EA10C1">
        <w:rPr>
          <w:rFonts w:ascii="Times New Roman" w:hAnsi="Times New Roman" w:cs="Times New Roman"/>
          <w:b/>
          <w:u w:val="single"/>
        </w:rPr>
        <w:t xml:space="preserve"> </w:t>
      </w:r>
    </w:p>
    <w:p w14:paraId="0D72AAD0" w14:textId="77777777" w:rsidR="00244449" w:rsidRPr="0052253F" w:rsidRDefault="00244449">
      <w:pPr>
        <w:rPr>
          <w:rFonts w:ascii="Times New Roman" w:hAnsi="Times New Roman"/>
          <w:szCs w:val="24"/>
        </w:rPr>
      </w:pPr>
    </w:p>
    <w:sectPr w:rsidR="00244449" w:rsidRPr="0052253F" w:rsidSect="005D7D3F">
      <w:headerReference w:type="even" r:id="rId11"/>
      <w:headerReference w:type="default" r:id="rId12"/>
      <w:footerReference w:type="even" r:id="rId13"/>
      <w:footerReference w:type="default" r:id="rId14"/>
      <w:headerReference w:type="first" r:id="rId15"/>
      <w:footerReference w:type="first" r:id="rId16"/>
      <w:pgSz w:w="11906" w:h="16838"/>
      <w:pgMar w:top="0" w:right="144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05351" w14:textId="77777777" w:rsidR="00693DF5" w:rsidRDefault="00693DF5" w:rsidP="00C33A52">
      <w:r>
        <w:separator/>
      </w:r>
    </w:p>
  </w:endnote>
  <w:endnote w:type="continuationSeparator" w:id="0">
    <w:p w14:paraId="24ADBA21" w14:textId="77777777" w:rsidR="00693DF5" w:rsidRDefault="00693DF5"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A7966" w14:textId="77777777" w:rsidR="00D710F5" w:rsidRDefault="00D710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795163"/>
      <w:docPartObj>
        <w:docPartGallery w:val="Page Numbers (Bottom of Page)"/>
        <w:docPartUnique/>
      </w:docPartObj>
    </w:sdtPr>
    <w:sdtEndPr>
      <w:rPr>
        <w:noProof/>
      </w:rPr>
    </w:sdtEndPr>
    <w:sdtContent>
      <w:p w14:paraId="7D6A1DCC" w14:textId="6144C0FC" w:rsidR="00D710F5" w:rsidRDefault="00D710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D710F5" w:rsidRDefault="00D710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709FC" w14:textId="77777777" w:rsidR="00D710F5" w:rsidRDefault="00D710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BE2FB" w14:textId="77777777" w:rsidR="00693DF5" w:rsidRDefault="00693DF5" w:rsidP="00C33A52">
      <w:r>
        <w:separator/>
      </w:r>
    </w:p>
  </w:footnote>
  <w:footnote w:type="continuationSeparator" w:id="0">
    <w:p w14:paraId="2EDA979B" w14:textId="77777777" w:rsidR="00693DF5" w:rsidRDefault="00693DF5" w:rsidP="00C33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EDB2" w14:textId="77777777" w:rsidR="00D710F5" w:rsidRDefault="00D71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698AA" w14:textId="5289483D" w:rsidR="00D710F5" w:rsidRDefault="00D710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6C760" w14:textId="77777777" w:rsidR="00D710F5" w:rsidRDefault="00D710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211"/>
    <w:multiLevelType w:val="hybridMultilevel"/>
    <w:tmpl w:val="8564B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13973DED"/>
    <w:multiLevelType w:val="hybridMultilevel"/>
    <w:tmpl w:val="557E23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9103F"/>
    <w:multiLevelType w:val="hybridMultilevel"/>
    <w:tmpl w:val="0282AB32"/>
    <w:lvl w:ilvl="0" w:tplc="2F448F66">
      <w:start w:val="3"/>
      <w:numFmt w:val="decimal"/>
      <w:lvlText w:val="%1."/>
      <w:lvlJc w:val="left"/>
      <w:pPr>
        <w:ind w:left="644" w:hanging="360"/>
      </w:pPr>
      <w:rPr>
        <w:rFonts w:hint="default"/>
        <w:u w:val="none"/>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D8812BF"/>
    <w:multiLevelType w:val="hybridMultilevel"/>
    <w:tmpl w:val="917CB49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4A1BFD"/>
    <w:multiLevelType w:val="hybridMultilevel"/>
    <w:tmpl w:val="4412C270"/>
    <w:lvl w:ilvl="0" w:tplc="825C678E">
      <w:start w:val="4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211B6"/>
    <w:multiLevelType w:val="hybridMultilevel"/>
    <w:tmpl w:val="F3BC2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0573FD"/>
    <w:multiLevelType w:val="hybridMultilevel"/>
    <w:tmpl w:val="4740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1682C"/>
    <w:multiLevelType w:val="hybridMultilevel"/>
    <w:tmpl w:val="41D88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45C37B63"/>
    <w:multiLevelType w:val="multilevel"/>
    <w:tmpl w:val="DF9AB276"/>
    <w:lvl w:ilvl="0">
      <w:start w:val="23"/>
      <w:numFmt w:val="decimal"/>
      <w:lvlText w:val="%1"/>
      <w:lvlJc w:val="left"/>
      <w:pPr>
        <w:ind w:left="840" w:hanging="840"/>
      </w:pPr>
      <w:rPr>
        <w:rFonts w:hint="default"/>
      </w:rPr>
    </w:lvl>
    <w:lvl w:ilvl="1">
      <w:start w:val="10"/>
      <w:numFmt w:val="decimal"/>
      <w:lvlText w:val="%1.%2"/>
      <w:lvlJc w:val="left"/>
      <w:pPr>
        <w:ind w:left="1053" w:hanging="840"/>
      </w:pPr>
      <w:rPr>
        <w:rFonts w:hint="default"/>
      </w:rPr>
    </w:lvl>
    <w:lvl w:ilvl="2">
      <w:start w:val="19"/>
      <w:numFmt w:val="decimal"/>
      <w:lvlText w:val="%1.%2.%3"/>
      <w:lvlJc w:val="left"/>
      <w:pPr>
        <w:ind w:left="1692" w:hanging="840"/>
      </w:pPr>
      <w:rPr>
        <w:rFonts w:hint="default"/>
        <w:u w:val="single"/>
      </w:rPr>
    </w:lvl>
    <w:lvl w:ilvl="3">
      <w:start w:val="1"/>
      <w:numFmt w:val="decimal"/>
      <w:lvlText w:val="%1.%2.%3.%4"/>
      <w:lvlJc w:val="left"/>
      <w:pPr>
        <w:ind w:left="1479" w:hanging="84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47D02D7A"/>
    <w:multiLevelType w:val="hybridMultilevel"/>
    <w:tmpl w:val="52F634DA"/>
    <w:lvl w:ilvl="0" w:tplc="11DA3714">
      <w:numFmt w:val="bullet"/>
      <w:lvlText w:val="-"/>
      <w:lvlJc w:val="left"/>
      <w:pPr>
        <w:ind w:left="420" w:hanging="360"/>
      </w:pPr>
      <w:rPr>
        <w:rFonts w:ascii="Times New Roman" w:eastAsia="Times"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8007455"/>
    <w:multiLevelType w:val="hybridMultilevel"/>
    <w:tmpl w:val="D7E87242"/>
    <w:lvl w:ilvl="0" w:tplc="A80E9DA8">
      <w:start w:val="4"/>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460EF1"/>
    <w:multiLevelType w:val="hybridMultilevel"/>
    <w:tmpl w:val="BA68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A918A6"/>
    <w:multiLevelType w:val="hybridMultilevel"/>
    <w:tmpl w:val="A26A5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D61306"/>
    <w:multiLevelType w:val="hybridMultilevel"/>
    <w:tmpl w:val="C34A8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025565"/>
    <w:multiLevelType w:val="hybridMultilevel"/>
    <w:tmpl w:val="60C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C52E82"/>
    <w:multiLevelType w:val="hybridMultilevel"/>
    <w:tmpl w:val="460A73C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471BD8"/>
    <w:multiLevelType w:val="hybridMultilevel"/>
    <w:tmpl w:val="D034EE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7184246E"/>
    <w:multiLevelType w:val="hybridMultilevel"/>
    <w:tmpl w:val="A7609D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E87476"/>
    <w:multiLevelType w:val="hybridMultilevel"/>
    <w:tmpl w:val="1CDED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1376CA"/>
    <w:multiLevelType w:val="hybridMultilevel"/>
    <w:tmpl w:val="EF68F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C325E05"/>
    <w:multiLevelType w:val="hybridMultilevel"/>
    <w:tmpl w:val="E10E99B6"/>
    <w:lvl w:ilvl="0" w:tplc="00BA46C8">
      <w:start w:val="1"/>
      <w:numFmt w:val="decimal"/>
      <w:lvlText w:val="%1"/>
      <w:lvlJc w:val="left"/>
      <w:pPr>
        <w:ind w:left="480" w:hanging="360"/>
      </w:pPr>
      <w:rPr>
        <w:rFonts w:hint="default"/>
        <w:u w:val="non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30" w15:restartNumberingAfterBreak="0">
    <w:nsid w:val="7D9458FF"/>
    <w:multiLevelType w:val="hybridMultilevel"/>
    <w:tmpl w:val="2144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4"/>
  </w:num>
  <w:num w:numId="3">
    <w:abstractNumId w:val="11"/>
  </w:num>
  <w:num w:numId="4">
    <w:abstractNumId w:val="20"/>
  </w:num>
  <w:num w:numId="5">
    <w:abstractNumId w:val="9"/>
  </w:num>
  <w:num w:numId="6">
    <w:abstractNumId w:val="21"/>
  </w:num>
  <w:num w:numId="7">
    <w:abstractNumId w:val="10"/>
  </w:num>
  <w:num w:numId="8">
    <w:abstractNumId w:val="7"/>
  </w:num>
  <w:num w:numId="9">
    <w:abstractNumId w:val="1"/>
  </w:num>
  <w:num w:numId="10">
    <w:abstractNumId w:val="24"/>
  </w:num>
  <w:num w:numId="11">
    <w:abstractNumId w:val="29"/>
  </w:num>
  <w:num w:numId="12">
    <w:abstractNumId w:val="13"/>
  </w:num>
  <w:num w:numId="13">
    <w:abstractNumId w:val="22"/>
  </w:num>
  <w:num w:numId="14">
    <w:abstractNumId w:val="26"/>
  </w:num>
  <w:num w:numId="15">
    <w:abstractNumId w:val="23"/>
  </w:num>
  <w:num w:numId="16">
    <w:abstractNumId w:val="15"/>
  </w:num>
  <w:num w:numId="17">
    <w:abstractNumId w:val="18"/>
  </w:num>
  <w:num w:numId="18">
    <w:abstractNumId w:val="8"/>
  </w:num>
  <w:num w:numId="19">
    <w:abstractNumId w:val="5"/>
  </w:num>
  <w:num w:numId="20">
    <w:abstractNumId w:val="25"/>
  </w:num>
  <w:num w:numId="21">
    <w:abstractNumId w:val="3"/>
  </w:num>
  <w:num w:numId="22">
    <w:abstractNumId w:val="14"/>
  </w:num>
  <w:num w:numId="23">
    <w:abstractNumId w:val="2"/>
  </w:num>
  <w:num w:numId="24">
    <w:abstractNumId w:val="6"/>
  </w:num>
  <w:num w:numId="25">
    <w:abstractNumId w:val="28"/>
  </w:num>
  <w:num w:numId="26">
    <w:abstractNumId w:val="30"/>
  </w:num>
  <w:num w:numId="27">
    <w:abstractNumId w:val="16"/>
  </w:num>
  <w:num w:numId="28">
    <w:abstractNumId w:val="0"/>
  </w:num>
  <w:num w:numId="29">
    <w:abstractNumId w:val="27"/>
  </w:num>
  <w:num w:numId="30">
    <w:abstractNumId w:val="1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03C7B"/>
    <w:rsid w:val="00015056"/>
    <w:rsid w:val="0001587B"/>
    <w:rsid w:val="00021940"/>
    <w:rsid w:val="00033083"/>
    <w:rsid w:val="00056F3F"/>
    <w:rsid w:val="000729F8"/>
    <w:rsid w:val="0007504B"/>
    <w:rsid w:val="00087B3A"/>
    <w:rsid w:val="000A1505"/>
    <w:rsid w:val="000A1555"/>
    <w:rsid w:val="000A296C"/>
    <w:rsid w:val="000A7C4D"/>
    <w:rsid w:val="000B20CB"/>
    <w:rsid w:val="000C3FDD"/>
    <w:rsid w:val="000C6711"/>
    <w:rsid w:val="000D602F"/>
    <w:rsid w:val="000F6620"/>
    <w:rsid w:val="001006C1"/>
    <w:rsid w:val="00115373"/>
    <w:rsid w:val="001240F5"/>
    <w:rsid w:val="00153858"/>
    <w:rsid w:val="001B3C20"/>
    <w:rsid w:val="001B7AD2"/>
    <w:rsid w:val="001D2EA2"/>
    <w:rsid w:val="001D5190"/>
    <w:rsid w:val="001E0E39"/>
    <w:rsid w:val="00211051"/>
    <w:rsid w:val="00214127"/>
    <w:rsid w:val="00222543"/>
    <w:rsid w:val="002230A1"/>
    <w:rsid w:val="00237007"/>
    <w:rsid w:val="00244449"/>
    <w:rsid w:val="00246561"/>
    <w:rsid w:val="002752BF"/>
    <w:rsid w:val="002B22E3"/>
    <w:rsid w:val="002E60A3"/>
    <w:rsid w:val="00301ED2"/>
    <w:rsid w:val="003032EB"/>
    <w:rsid w:val="0031090C"/>
    <w:rsid w:val="003216A5"/>
    <w:rsid w:val="003300C7"/>
    <w:rsid w:val="00340730"/>
    <w:rsid w:val="003A18F3"/>
    <w:rsid w:val="003A449B"/>
    <w:rsid w:val="003A6E77"/>
    <w:rsid w:val="003B7D46"/>
    <w:rsid w:val="003C2491"/>
    <w:rsid w:val="003D0D7C"/>
    <w:rsid w:val="003F1FDA"/>
    <w:rsid w:val="003F63D6"/>
    <w:rsid w:val="00400AF2"/>
    <w:rsid w:val="00407DC7"/>
    <w:rsid w:val="00421692"/>
    <w:rsid w:val="00423F01"/>
    <w:rsid w:val="00440B38"/>
    <w:rsid w:val="004561B1"/>
    <w:rsid w:val="004626D5"/>
    <w:rsid w:val="004646BF"/>
    <w:rsid w:val="00475FA1"/>
    <w:rsid w:val="00480F92"/>
    <w:rsid w:val="004A280A"/>
    <w:rsid w:val="004B187F"/>
    <w:rsid w:val="004D002B"/>
    <w:rsid w:val="004D7CCC"/>
    <w:rsid w:val="004E208D"/>
    <w:rsid w:val="00511B6D"/>
    <w:rsid w:val="0052253F"/>
    <w:rsid w:val="00524BED"/>
    <w:rsid w:val="00546C34"/>
    <w:rsid w:val="00547DC9"/>
    <w:rsid w:val="00574948"/>
    <w:rsid w:val="0058304A"/>
    <w:rsid w:val="00586013"/>
    <w:rsid w:val="00590FCE"/>
    <w:rsid w:val="005A4954"/>
    <w:rsid w:val="005B0B12"/>
    <w:rsid w:val="005D7D3F"/>
    <w:rsid w:val="005E4B99"/>
    <w:rsid w:val="005E7A5B"/>
    <w:rsid w:val="0061486D"/>
    <w:rsid w:val="0061629B"/>
    <w:rsid w:val="0061761A"/>
    <w:rsid w:val="00617DF7"/>
    <w:rsid w:val="00620217"/>
    <w:rsid w:val="00654E0F"/>
    <w:rsid w:val="00656D66"/>
    <w:rsid w:val="0066700D"/>
    <w:rsid w:val="0067379E"/>
    <w:rsid w:val="006841C7"/>
    <w:rsid w:val="00693DF5"/>
    <w:rsid w:val="00694EB6"/>
    <w:rsid w:val="006A22ED"/>
    <w:rsid w:val="006A5B08"/>
    <w:rsid w:val="006A62D9"/>
    <w:rsid w:val="006B4322"/>
    <w:rsid w:val="006C2653"/>
    <w:rsid w:val="006D05BB"/>
    <w:rsid w:val="006D2B69"/>
    <w:rsid w:val="006D7204"/>
    <w:rsid w:val="006E6AB7"/>
    <w:rsid w:val="007023E2"/>
    <w:rsid w:val="007213E8"/>
    <w:rsid w:val="00721968"/>
    <w:rsid w:val="00743CD7"/>
    <w:rsid w:val="00745455"/>
    <w:rsid w:val="007533D3"/>
    <w:rsid w:val="00766D8A"/>
    <w:rsid w:val="00773840"/>
    <w:rsid w:val="00783725"/>
    <w:rsid w:val="00783C01"/>
    <w:rsid w:val="00790EF6"/>
    <w:rsid w:val="007A65B4"/>
    <w:rsid w:val="007B7F77"/>
    <w:rsid w:val="007C7A94"/>
    <w:rsid w:val="007D1EE4"/>
    <w:rsid w:val="007F74D1"/>
    <w:rsid w:val="008012A5"/>
    <w:rsid w:val="008034F1"/>
    <w:rsid w:val="0080434E"/>
    <w:rsid w:val="008111BA"/>
    <w:rsid w:val="00811DA7"/>
    <w:rsid w:val="008307CC"/>
    <w:rsid w:val="00850C7F"/>
    <w:rsid w:val="00854CF9"/>
    <w:rsid w:val="00867ED9"/>
    <w:rsid w:val="00882962"/>
    <w:rsid w:val="00890DC5"/>
    <w:rsid w:val="008C0FA3"/>
    <w:rsid w:val="008C5F3A"/>
    <w:rsid w:val="008D2483"/>
    <w:rsid w:val="008D2826"/>
    <w:rsid w:val="008E7B3E"/>
    <w:rsid w:val="008F0418"/>
    <w:rsid w:val="008F1D43"/>
    <w:rsid w:val="008F228E"/>
    <w:rsid w:val="00923AA0"/>
    <w:rsid w:val="00932101"/>
    <w:rsid w:val="00933695"/>
    <w:rsid w:val="00954994"/>
    <w:rsid w:val="009655C7"/>
    <w:rsid w:val="0097164A"/>
    <w:rsid w:val="00974136"/>
    <w:rsid w:val="009752F1"/>
    <w:rsid w:val="0098069F"/>
    <w:rsid w:val="00985567"/>
    <w:rsid w:val="009878D8"/>
    <w:rsid w:val="00992959"/>
    <w:rsid w:val="00994C70"/>
    <w:rsid w:val="00996FF0"/>
    <w:rsid w:val="009A5ADA"/>
    <w:rsid w:val="009B3C26"/>
    <w:rsid w:val="009B7FD3"/>
    <w:rsid w:val="009C6300"/>
    <w:rsid w:val="009C7DDA"/>
    <w:rsid w:val="009D346B"/>
    <w:rsid w:val="009E15C6"/>
    <w:rsid w:val="009E5864"/>
    <w:rsid w:val="009E73B5"/>
    <w:rsid w:val="00A07654"/>
    <w:rsid w:val="00A25F47"/>
    <w:rsid w:val="00A41B3A"/>
    <w:rsid w:val="00A4219F"/>
    <w:rsid w:val="00A4775D"/>
    <w:rsid w:val="00A500AE"/>
    <w:rsid w:val="00A64D83"/>
    <w:rsid w:val="00A66DE2"/>
    <w:rsid w:val="00A900DA"/>
    <w:rsid w:val="00AA0F95"/>
    <w:rsid w:val="00AB5A73"/>
    <w:rsid w:val="00AC38C6"/>
    <w:rsid w:val="00AC67F7"/>
    <w:rsid w:val="00AE4896"/>
    <w:rsid w:val="00AE561B"/>
    <w:rsid w:val="00B03882"/>
    <w:rsid w:val="00B044CB"/>
    <w:rsid w:val="00B06FBF"/>
    <w:rsid w:val="00B14F35"/>
    <w:rsid w:val="00B22073"/>
    <w:rsid w:val="00B34BF1"/>
    <w:rsid w:val="00B5154F"/>
    <w:rsid w:val="00B55CCF"/>
    <w:rsid w:val="00B60A93"/>
    <w:rsid w:val="00B63F19"/>
    <w:rsid w:val="00B75607"/>
    <w:rsid w:val="00B94192"/>
    <w:rsid w:val="00BA1E37"/>
    <w:rsid w:val="00BC11A5"/>
    <w:rsid w:val="00BF32B7"/>
    <w:rsid w:val="00BF5999"/>
    <w:rsid w:val="00C12546"/>
    <w:rsid w:val="00C12979"/>
    <w:rsid w:val="00C33A52"/>
    <w:rsid w:val="00C33ECD"/>
    <w:rsid w:val="00C34F93"/>
    <w:rsid w:val="00C40042"/>
    <w:rsid w:val="00C53B90"/>
    <w:rsid w:val="00C569AB"/>
    <w:rsid w:val="00C64E12"/>
    <w:rsid w:val="00C651F1"/>
    <w:rsid w:val="00C74B5C"/>
    <w:rsid w:val="00C75DA2"/>
    <w:rsid w:val="00C86AC5"/>
    <w:rsid w:val="00C904F1"/>
    <w:rsid w:val="00CB3A7A"/>
    <w:rsid w:val="00CF2672"/>
    <w:rsid w:val="00D030EC"/>
    <w:rsid w:val="00D26AC9"/>
    <w:rsid w:val="00D33FA0"/>
    <w:rsid w:val="00D45C0C"/>
    <w:rsid w:val="00D54024"/>
    <w:rsid w:val="00D6535F"/>
    <w:rsid w:val="00D710F5"/>
    <w:rsid w:val="00D84FB5"/>
    <w:rsid w:val="00D86D8A"/>
    <w:rsid w:val="00DA4D73"/>
    <w:rsid w:val="00DC3AFA"/>
    <w:rsid w:val="00DC540A"/>
    <w:rsid w:val="00DD6CAE"/>
    <w:rsid w:val="00DD77EF"/>
    <w:rsid w:val="00DE6987"/>
    <w:rsid w:val="00DE7B1D"/>
    <w:rsid w:val="00DF7E0C"/>
    <w:rsid w:val="00E04889"/>
    <w:rsid w:val="00E36303"/>
    <w:rsid w:val="00E45103"/>
    <w:rsid w:val="00E536BC"/>
    <w:rsid w:val="00E90DA3"/>
    <w:rsid w:val="00EA10C1"/>
    <w:rsid w:val="00EA5BCF"/>
    <w:rsid w:val="00EC54B1"/>
    <w:rsid w:val="00EE52B7"/>
    <w:rsid w:val="00EF742F"/>
    <w:rsid w:val="00F03912"/>
    <w:rsid w:val="00F04C5B"/>
    <w:rsid w:val="00F06F6B"/>
    <w:rsid w:val="00F13618"/>
    <w:rsid w:val="00F13A8F"/>
    <w:rsid w:val="00F14EEE"/>
    <w:rsid w:val="00F27C06"/>
    <w:rsid w:val="00F3079A"/>
    <w:rsid w:val="00F32191"/>
    <w:rsid w:val="00F578A9"/>
    <w:rsid w:val="00F66E59"/>
    <w:rsid w:val="00F7612C"/>
    <w:rsid w:val="00F92C38"/>
    <w:rsid w:val="00F95262"/>
    <w:rsid w:val="00FA2B26"/>
    <w:rsid w:val="00FC021E"/>
    <w:rsid w:val="00FE79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 w:type="character" w:styleId="BookTitle">
    <w:name w:val="Book Title"/>
    <w:basedOn w:val="DefaultParagraphFont"/>
    <w:uiPriority w:val="33"/>
    <w:qFormat/>
    <w:rsid w:val="005D7D3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ddleburypc@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ommunityledhomes.org.uk/what-community-led-housing" TargetMode="External"/><Relationship Id="rId4" Type="http://schemas.openxmlformats.org/officeDocument/2006/relationships/settings" Target="settings.xml"/><Relationship Id="rId9" Type="http://schemas.openxmlformats.org/officeDocument/2006/relationships/hyperlink" Target="mailto:news@KeepBritainTidy.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CD65-D3BE-4BF3-A1DB-C90E1C62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2615</Words>
  <Characters>14908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4</cp:revision>
  <cp:lastPrinted>2020-04-12T08:51:00Z</cp:lastPrinted>
  <dcterms:created xsi:type="dcterms:W3CDTF">2020-03-20T17:40:00Z</dcterms:created>
  <dcterms:modified xsi:type="dcterms:W3CDTF">2020-04-12T08:51:00Z</dcterms:modified>
</cp:coreProperties>
</file>