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0C5C" w14:textId="77777777" w:rsidR="00C36670" w:rsidRDefault="00C36670" w:rsidP="00C36670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6710F49E" w14:textId="77777777" w:rsidR="00C36670" w:rsidRPr="00FB40CB" w:rsidRDefault="00C36670" w:rsidP="00C36670">
      <w:pPr>
        <w:jc w:val="center"/>
        <w:rPr>
          <w:b/>
          <w:szCs w:val="24"/>
        </w:rPr>
      </w:pPr>
      <w:r w:rsidRPr="00FB40CB">
        <w:rPr>
          <w:b/>
          <w:szCs w:val="24"/>
        </w:rPr>
        <w:t>Chairman: Cllr. David Hedgley</w:t>
      </w:r>
    </w:p>
    <w:p w14:paraId="10855161" w14:textId="77777777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14:paraId="658FB301" w14:textId="77777777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Pr="00CC4DC0">
        <w:rPr>
          <w:b/>
          <w:szCs w:val="24"/>
        </w:rPr>
        <w:t xml:space="preserve">Meeting of Diddlebury Parish Council will be held at </w:t>
      </w:r>
    </w:p>
    <w:p w14:paraId="54D3131D" w14:textId="42E798AB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27</w:t>
      </w:r>
      <w:r w:rsidRPr="00B7528C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MARCH  2019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40913300" w14:textId="5C16C641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20</w:t>
      </w:r>
      <w:r w:rsidRPr="00C3667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March 2019</w:t>
      </w:r>
    </w:p>
    <w:p w14:paraId="1D5E5D52" w14:textId="77777777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482ECFDB" w14:textId="77777777" w:rsidR="00C36670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46E8DFD2" w14:textId="77777777" w:rsidR="00C36670" w:rsidRPr="00F2709C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EDF5E44" w14:textId="77777777" w:rsidR="00C36670" w:rsidRPr="00E27BDB" w:rsidRDefault="00C36670" w:rsidP="00C3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A3054E3" w14:textId="77777777" w:rsidR="00C36670" w:rsidRDefault="00C36670" w:rsidP="00C36670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7B353771" w14:textId="77777777" w:rsidR="00C36670" w:rsidRDefault="00C36670" w:rsidP="00C36670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439CE5FB" w14:textId="77777777" w:rsidR="00C36670" w:rsidRPr="005250D6" w:rsidRDefault="00C36670" w:rsidP="00C36670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52FB8CE" w14:textId="77777777" w:rsidR="00C36670" w:rsidRPr="005250D6" w:rsidRDefault="00C36670" w:rsidP="00C36670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42D1A2E2" w14:textId="77777777" w:rsidR="00C36670" w:rsidRPr="005250D6" w:rsidRDefault="00C36670" w:rsidP="00C36670">
      <w:pPr>
        <w:pStyle w:val="ListParagraph"/>
        <w:rPr>
          <w:rFonts w:ascii="Times New Roman" w:hAnsi="Times New Roman"/>
          <w:szCs w:val="24"/>
        </w:rPr>
      </w:pPr>
    </w:p>
    <w:p w14:paraId="7F628F3D" w14:textId="77777777" w:rsidR="00C36670" w:rsidRPr="005250D6" w:rsidRDefault="00C36670" w:rsidP="00C36670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031E20E2" w14:textId="77777777" w:rsidR="00C36670" w:rsidRPr="005250D6" w:rsidRDefault="00C36670" w:rsidP="00C36670">
      <w:pPr>
        <w:pStyle w:val="ListParagraph"/>
        <w:rPr>
          <w:rFonts w:ascii="Times New Roman" w:hAnsi="Times New Roman"/>
          <w:szCs w:val="24"/>
        </w:rPr>
      </w:pPr>
    </w:p>
    <w:p w14:paraId="35E02C2F" w14:textId="77777777" w:rsidR="00C36670" w:rsidRPr="005250D6" w:rsidRDefault="00C36670" w:rsidP="00C3667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740BD5C0" w14:textId="77777777" w:rsidR="00C36670" w:rsidRPr="005250D6" w:rsidRDefault="00C36670" w:rsidP="00C3667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05140CF5" w14:textId="0D2D1D01" w:rsidR="00C36670" w:rsidRPr="00DE041C" w:rsidRDefault="00C36670" w:rsidP="00C3667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meeting on 27</w:t>
      </w:r>
      <w:r w:rsidRPr="00C3667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February 2019</w:t>
      </w:r>
    </w:p>
    <w:p w14:paraId="6D41BD30" w14:textId="77777777" w:rsidR="00C36670" w:rsidRPr="005250D6" w:rsidRDefault="00C36670" w:rsidP="00C36670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0E03BE65" w14:textId="5867D61C" w:rsidR="00C36670" w:rsidRDefault="00C36670" w:rsidP="00C3667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the 27</w:t>
      </w:r>
      <w:r w:rsidRPr="00C3667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February 2019</w:t>
      </w:r>
      <w:r w:rsidRPr="005250D6">
        <w:rPr>
          <w:rFonts w:ascii="Times New Roman" w:hAnsi="Times New Roman"/>
          <w:szCs w:val="24"/>
        </w:rPr>
        <w:t>.</w:t>
      </w:r>
    </w:p>
    <w:p w14:paraId="40ABE828" w14:textId="77777777" w:rsidR="00C36670" w:rsidRDefault="00C36670" w:rsidP="00C36670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1DF61A9A" w14:textId="77777777" w:rsidR="00C36670" w:rsidRPr="00B33DF4" w:rsidRDefault="00C36670" w:rsidP="00C3667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05675825" w14:textId="77777777" w:rsidR="00C36670" w:rsidRDefault="00C36670" w:rsidP="00C36670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68AD40E1" w14:textId="409A0AE5" w:rsidR="00C36670" w:rsidRDefault="00C36670" w:rsidP="00C36670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</w:t>
      </w:r>
      <w:r>
        <w:rPr>
          <w:rFonts w:ascii="Times New Roman" w:hAnsi="Times New Roman"/>
          <w:b/>
          <w:szCs w:val="24"/>
        </w:rPr>
        <w:t>s</w:t>
      </w:r>
    </w:p>
    <w:p w14:paraId="424A2DD8" w14:textId="5E62F058" w:rsidR="00C36670" w:rsidRDefault="00010313" w:rsidP="00C36670">
      <w:pPr>
        <w:pStyle w:val="ListParagraph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 received as at 20.03.19</w:t>
      </w:r>
    </w:p>
    <w:p w14:paraId="14AB419A" w14:textId="77777777" w:rsidR="00010313" w:rsidRPr="00010313" w:rsidRDefault="00010313" w:rsidP="00C36670">
      <w:pPr>
        <w:pStyle w:val="ListParagraph"/>
        <w:ind w:left="709"/>
        <w:rPr>
          <w:rFonts w:ascii="Times New Roman" w:hAnsi="Times New Roman"/>
          <w:szCs w:val="24"/>
        </w:rPr>
      </w:pPr>
    </w:p>
    <w:p w14:paraId="32CD9129" w14:textId="77777777" w:rsidR="00C36670" w:rsidRDefault="00C36670" w:rsidP="00C36670">
      <w:pPr>
        <w:pStyle w:val="ListParagraph"/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     </w:t>
      </w:r>
      <w:r w:rsidRPr="00224489">
        <w:rPr>
          <w:b/>
          <w:bCs/>
        </w:rPr>
        <w:t>Minor Highway &amp; Environmental matters</w:t>
      </w:r>
      <w:r w:rsidRPr="00224489">
        <w:rPr>
          <w:bCs/>
        </w:rPr>
        <w:t>.</w:t>
      </w:r>
    </w:p>
    <w:p w14:paraId="134695A2" w14:textId="77777777" w:rsidR="00C36670" w:rsidRPr="00D26E95" w:rsidRDefault="00C36670" w:rsidP="00C36670">
      <w:pPr>
        <w:ind w:right="-357"/>
        <w:rPr>
          <w:b/>
          <w:bCs/>
        </w:rPr>
      </w:pPr>
    </w:p>
    <w:p w14:paraId="15E7231F" w14:textId="77777777" w:rsidR="00C36670" w:rsidRDefault="00C36670" w:rsidP="00C36670">
      <w:pPr>
        <w:pStyle w:val="ListParagraph"/>
        <w:numPr>
          <w:ilvl w:val="0"/>
          <w:numId w:val="5"/>
        </w:numPr>
        <w:ind w:right="-357"/>
        <w:rPr>
          <w:b/>
          <w:bCs/>
        </w:rPr>
      </w:pPr>
      <w:r>
        <w:rPr>
          <w:b/>
          <w:bCs/>
        </w:rPr>
        <w:t xml:space="preserve">     </w:t>
      </w:r>
      <w:r w:rsidRPr="008228BD">
        <w:rPr>
          <w:b/>
          <w:bCs/>
        </w:rPr>
        <w:t>Communications and Correspondence to be considered</w:t>
      </w:r>
      <w:r>
        <w:rPr>
          <w:b/>
          <w:bCs/>
        </w:rPr>
        <w:t>.</w:t>
      </w:r>
    </w:p>
    <w:p w14:paraId="1E46F955" w14:textId="77777777" w:rsidR="00C36670" w:rsidRPr="0090355E" w:rsidRDefault="00C36670" w:rsidP="00C36670">
      <w:pPr>
        <w:ind w:right="-357"/>
        <w:rPr>
          <w:bCs/>
        </w:rPr>
      </w:pPr>
    </w:p>
    <w:p w14:paraId="23D7E8A7" w14:textId="55A6569E" w:rsidR="00C36670" w:rsidRDefault="00C36670" w:rsidP="00C36670">
      <w:pPr>
        <w:ind w:left="567" w:right="-357" w:hanging="567"/>
        <w:rPr>
          <w:bCs/>
        </w:rPr>
      </w:pPr>
      <w:r>
        <w:rPr>
          <w:b/>
          <w:bCs/>
        </w:rPr>
        <w:t>1</w:t>
      </w:r>
      <w:r w:rsidR="00E16108">
        <w:rPr>
          <w:b/>
          <w:bCs/>
        </w:rPr>
        <w:t>0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2D05200B" w14:textId="67372E6F" w:rsidR="00C36670" w:rsidRDefault="00C36670" w:rsidP="00C36670">
      <w:pPr>
        <w:ind w:left="720" w:right="-357" w:firstLine="7"/>
        <w:rPr>
          <w:bCs/>
        </w:rPr>
      </w:pPr>
      <w:r>
        <w:rPr>
          <w:bCs/>
        </w:rPr>
        <w:t>1</w:t>
      </w:r>
      <w:r w:rsidR="00E16108">
        <w:rPr>
          <w:bCs/>
        </w:rPr>
        <w:t>0</w:t>
      </w:r>
      <w:r>
        <w:rPr>
          <w:bCs/>
        </w:rPr>
        <w:t xml:space="preserve">.1 – To consider the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010313">
        <w:rPr>
          <w:bCs/>
        </w:rPr>
        <w:t>March</w:t>
      </w:r>
      <w:r>
        <w:rPr>
          <w:bCs/>
        </w:rPr>
        <w:t xml:space="preserve"> 2019 </w:t>
      </w:r>
      <w:r w:rsidRPr="003247BD">
        <w:rPr>
          <w:bCs/>
        </w:rPr>
        <w:t xml:space="preserve">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38AB0383" w14:textId="73626E69" w:rsidR="00C36670" w:rsidRDefault="00C36670" w:rsidP="00C36670">
      <w:pPr>
        <w:ind w:left="727" w:right="-357"/>
        <w:rPr>
          <w:bCs/>
        </w:rPr>
      </w:pPr>
      <w:r>
        <w:rPr>
          <w:bCs/>
        </w:rPr>
        <w:t>1</w:t>
      </w:r>
      <w:r w:rsidR="00E16108">
        <w:rPr>
          <w:bCs/>
        </w:rPr>
        <w:t>0</w:t>
      </w:r>
      <w:r>
        <w:rPr>
          <w:bCs/>
        </w:rPr>
        <w:t>.2 - Verification of Clerk’s reconciliation of Cash Book/Bank Statement No. 31</w:t>
      </w:r>
      <w:r w:rsidR="00010313">
        <w:rPr>
          <w:bCs/>
        </w:rPr>
        <w:t>9</w:t>
      </w:r>
      <w:r>
        <w:rPr>
          <w:bCs/>
        </w:rPr>
        <w:t xml:space="preserve"> by </w:t>
      </w:r>
    </w:p>
    <w:p w14:paraId="13B2974D" w14:textId="3709B125" w:rsidR="00C36670" w:rsidRDefault="00C36670" w:rsidP="00C36670">
      <w:pPr>
        <w:ind w:left="727" w:right="-357"/>
        <w:rPr>
          <w:bCs/>
        </w:rPr>
      </w:pPr>
      <w:r>
        <w:rPr>
          <w:bCs/>
        </w:rPr>
        <w:t>councillors.</w:t>
      </w:r>
    </w:p>
    <w:p w14:paraId="09DDA120" w14:textId="0E32EF2F" w:rsidR="00010313" w:rsidRDefault="00010313" w:rsidP="00C36670">
      <w:pPr>
        <w:ind w:left="727" w:right="-357"/>
        <w:rPr>
          <w:bCs/>
        </w:rPr>
      </w:pPr>
      <w:r>
        <w:rPr>
          <w:bCs/>
        </w:rPr>
        <w:t>1</w:t>
      </w:r>
      <w:r w:rsidR="00E16108">
        <w:rPr>
          <w:bCs/>
        </w:rPr>
        <w:t>0</w:t>
      </w:r>
      <w:r>
        <w:rPr>
          <w:bCs/>
        </w:rPr>
        <w:t xml:space="preserve">.3 – </w:t>
      </w:r>
      <w:r w:rsidR="007818CE">
        <w:rPr>
          <w:bCs/>
        </w:rPr>
        <w:t>Review</w:t>
      </w:r>
      <w:r>
        <w:rPr>
          <w:bCs/>
        </w:rPr>
        <w:t xml:space="preserve"> and proposals re the Environmental Maintenance Officer</w:t>
      </w:r>
      <w:r w:rsidR="007E42E8">
        <w:rPr>
          <w:bCs/>
        </w:rPr>
        <w:t>’</w:t>
      </w:r>
      <w:r>
        <w:rPr>
          <w:bCs/>
        </w:rPr>
        <w:t xml:space="preserve">s </w:t>
      </w:r>
      <w:r w:rsidR="007E42E8">
        <w:rPr>
          <w:bCs/>
        </w:rPr>
        <w:t>rate of pay.</w:t>
      </w:r>
    </w:p>
    <w:p w14:paraId="45632F3A" w14:textId="77777777" w:rsidR="00C36670" w:rsidRDefault="00C36670" w:rsidP="00C36670">
      <w:pPr>
        <w:ind w:left="727" w:right="-357"/>
        <w:rPr>
          <w:bCs/>
        </w:rPr>
      </w:pPr>
    </w:p>
    <w:p w14:paraId="6A1A64ED" w14:textId="1C4B5203" w:rsidR="00C36670" w:rsidRDefault="00C36670" w:rsidP="007E42E8">
      <w:pPr>
        <w:ind w:left="727" w:right="-357" w:hanging="727"/>
        <w:rPr>
          <w:b/>
          <w:bCs/>
        </w:rPr>
      </w:pPr>
      <w:r>
        <w:rPr>
          <w:b/>
          <w:bCs/>
        </w:rPr>
        <w:t>1</w:t>
      </w:r>
      <w:r w:rsidR="00E16108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</w:r>
      <w:r w:rsidR="007E42E8">
        <w:rPr>
          <w:b/>
          <w:bCs/>
        </w:rPr>
        <w:t>Report on the progress with the proposed speed monitoring in Diddlebury including possible collaboration with Munslow parish’s community speed watch team.</w:t>
      </w:r>
    </w:p>
    <w:p w14:paraId="158C9D1F" w14:textId="77777777" w:rsidR="007E42E8" w:rsidRDefault="007E42E8" w:rsidP="007E42E8">
      <w:pPr>
        <w:ind w:left="727" w:right="-357" w:hanging="727"/>
        <w:rPr>
          <w:bCs/>
        </w:rPr>
      </w:pPr>
    </w:p>
    <w:p w14:paraId="119ECB7E" w14:textId="6F344F3F" w:rsidR="00C36670" w:rsidRPr="00B7528C" w:rsidRDefault="00C36670" w:rsidP="00C36670">
      <w:pPr>
        <w:ind w:left="727" w:right="-357" w:hanging="727"/>
        <w:rPr>
          <w:bCs/>
        </w:rPr>
      </w:pPr>
      <w:r>
        <w:rPr>
          <w:b/>
          <w:bCs/>
        </w:rPr>
        <w:t>1</w:t>
      </w:r>
      <w:r w:rsidR="00E16108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</w:r>
      <w:r w:rsidR="007E42E8">
        <w:rPr>
          <w:b/>
          <w:bCs/>
        </w:rPr>
        <w:t>Consideration of</w:t>
      </w:r>
      <w:r w:rsidR="007818CE">
        <w:rPr>
          <w:b/>
          <w:bCs/>
        </w:rPr>
        <w:t xml:space="preserve"> matters to be dealt with at the Annual Parish Meeting and the Annual General Meeting on 2</w:t>
      </w:r>
      <w:r w:rsidR="00BF565D">
        <w:rPr>
          <w:b/>
          <w:bCs/>
        </w:rPr>
        <w:t>2</w:t>
      </w:r>
      <w:r w:rsidR="00BF565D" w:rsidRPr="00BF565D">
        <w:rPr>
          <w:b/>
          <w:bCs/>
          <w:vertAlign w:val="superscript"/>
        </w:rPr>
        <w:t>nd</w:t>
      </w:r>
      <w:r w:rsidR="00BF565D">
        <w:rPr>
          <w:b/>
          <w:bCs/>
        </w:rPr>
        <w:t xml:space="preserve"> </w:t>
      </w:r>
      <w:bookmarkStart w:id="0" w:name="_GoBack"/>
      <w:bookmarkEnd w:id="0"/>
      <w:r w:rsidR="007818CE">
        <w:rPr>
          <w:b/>
          <w:bCs/>
        </w:rPr>
        <w:t>May 2019</w:t>
      </w:r>
    </w:p>
    <w:p w14:paraId="13F149C3" w14:textId="77777777" w:rsidR="00C36670" w:rsidRDefault="00C36670" w:rsidP="00C36670">
      <w:pPr>
        <w:ind w:right="-46"/>
        <w:rPr>
          <w:rFonts w:ascii="Times New Roman" w:hAnsi="Times New Roman"/>
          <w:b/>
          <w:szCs w:val="24"/>
        </w:rPr>
      </w:pPr>
    </w:p>
    <w:p w14:paraId="2AA77F07" w14:textId="21341EFD" w:rsidR="00C36670" w:rsidRDefault="00C36670" w:rsidP="00C36670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E16108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76C10A6E" w14:textId="77777777" w:rsidR="00C36670" w:rsidRDefault="00C36670" w:rsidP="00C36670">
      <w:pPr>
        <w:ind w:right="-46"/>
        <w:rPr>
          <w:rFonts w:ascii="Times New Roman" w:hAnsi="Times New Roman"/>
          <w:b/>
          <w:szCs w:val="24"/>
        </w:rPr>
      </w:pPr>
    </w:p>
    <w:p w14:paraId="66BA0476" w14:textId="77777777" w:rsidR="00C36670" w:rsidRPr="005250D6" w:rsidRDefault="00C36670" w:rsidP="00C36670">
      <w:pPr>
        <w:pStyle w:val="ListParagraph"/>
        <w:ind w:right="-46"/>
        <w:rPr>
          <w:rFonts w:ascii="Times New Roman" w:hAnsi="Times New Roman"/>
          <w:szCs w:val="24"/>
        </w:rPr>
      </w:pPr>
    </w:p>
    <w:p w14:paraId="79395D5A" w14:textId="270C0635" w:rsidR="00C36670" w:rsidRDefault="00C36670" w:rsidP="007818CE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Date &amp; Venue of </w:t>
      </w:r>
      <w:r w:rsidR="00BF565D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 xml:space="preserve">he Annual Parish Meeting, </w:t>
      </w:r>
      <w:r w:rsidR="00BF565D"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szCs w:val="24"/>
        </w:rPr>
        <w:t>he Annual General Meeting and the next ordinary business meeting is:</w:t>
      </w:r>
    </w:p>
    <w:p w14:paraId="28BF2CE0" w14:textId="1356E41E" w:rsidR="00C36670" w:rsidRPr="00224489" w:rsidRDefault="00C36670" w:rsidP="00C36670">
      <w:pPr>
        <w:ind w:right="-4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Diddlebury Village Hall, 7.30pm on Wednesday 22</w:t>
      </w:r>
      <w:r w:rsidRPr="00C36670">
        <w:rPr>
          <w:rFonts w:ascii="Times New Roman" w:hAnsi="Times New Roman"/>
          <w:b/>
          <w:szCs w:val="24"/>
          <w:vertAlign w:val="superscript"/>
        </w:rPr>
        <w:t>nd</w:t>
      </w:r>
      <w:r>
        <w:rPr>
          <w:rFonts w:ascii="Times New Roman" w:hAnsi="Times New Roman"/>
          <w:b/>
          <w:szCs w:val="24"/>
        </w:rPr>
        <w:t xml:space="preserve"> May 2019        </w:t>
      </w:r>
    </w:p>
    <w:p w14:paraId="2A5D5666" w14:textId="5C821D57" w:rsidR="00244449" w:rsidRPr="00C36670" w:rsidRDefault="007818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sectPr w:rsidR="00244449" w:rsidRPr="00C36670" w:rsidSect="00F732C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67023F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5B6837CA"/>
    <w:lvl w:ilvl="0" w:tplc="9A9846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70"/>
    <w:rsid w:val="00010313"/>
    <w:rsid w:val="00125939"/>
    <w:rsid w:val="00244449"/>
    <w:rsid w:val="007818CE"/>
    <w:rsid w:val="007E42E8"/>
    <w:rsid w:val="00BF565D"/>
    <w:rsid w:val="00C36670"/>
    <w:rsid w:val="00E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8361"/>
  <w15:chartTrackingRefBased/>
  <w15:docId w15:val="{800C2354-0832-482F-8F1D-E27B8133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70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366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36670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C366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9</cp:revision>
  <cp:lastPrinted>2019-03-21T08:56:00Z</cp:lastPrinted>
  <dcterms:created xsi:type="dcterms:W3CDTF">2019-03-20T13:10:00Z</dcterms:created>
  <dcterms:modified xsi:type="dcterms:W3CDTF">2019-03-21T08:57:00Z</dcterms:modified>
</cp:coreProperties>
</file>