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BCB7" w14:textId="77777777" w:rsidR="00224489" w:rsidRDefault="00224489" w:rsidP="00224489">
      <w:pPr>
        <w:rPr>
          <w:b/>
          <w:sz w:val="32"/>
          <w:szCs w:val="32"/>
        </w:rPr>
      </w:pPr>
    </w:p>
    <w:p w14:paraId="1A638D3A" w14:textId="77777777" w:rsidR="00224489" w:rsidRDefault="00224489" w:rsidP="00224489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782DAE41" w14:textId="77777777" w:rsidR="00224489" w:rsidRDefault="00224489" w:rsidP="0022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0B82D8B2" w14:textId="77777777" w:rsidR="00224489" w:rsidRDefault="00224489" w:rsidP="0022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 xml:space="preserve">Meeting of Diddlebury Parish Council will be held at </w:t>
      </w:r>
    </w:p>
    <w:p w14:paraId="35BFD97D" w14:textId="437AB667" w:rsidR="00224489" w:rsidRDefault="00224489" w:rsidP="0022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27</w:t>
      </w:r>
      <w:r w:rsidRPr="00224489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JUNE  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1C076C6D" w14:textId="0F44E040" w:rsidR="00224489" w:rsidRDefault="00224489" w:rsidP="0022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</w:t>
      </w:r>
      <w:proofErr w:type="spellStart"/>
      <w:r>
        <w:rPr>
          <w:rFonts w:ascii="Segoe Script" w:hAnsi="Segoe Script"/>
          <w:b/>
          <w:szCs w:val="24"/>
        </w:rPr>
        <w:t>Rusett</w:t>
      </w:r>
      <w:proofErr w:type="spellEnd"/>
      <w:r>
        <w:rPr>
          <w:rFonts w:ascii="Segoe Script" w:hAnsi="Segoe Script"/>
          <w:b/>
          <w:szCs w:val="24"/>
        </w:rPr>
        <w:t xml:space="preserve">, </w:t>
      </w:r>
      <w:r>
        <w:rPr>
          <w:b/>
          <w:szCs w:val="24"/>
        </w:rPr>
        <w:t>Clerk       Dated 20</w:t>
      </w:r>
      <w:r w:rsidRPr="00224489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June 2018</w:t>
      </w:r>
    </w:p>
    <w:p w14:paraId="63D7472B" w14:textId="77777777" w:rsidR="00224489" w:rsidRDefault="00224489" w:rsidP="0022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54D237F4" w14:textId="77777777" w:rsidR="00224489" w:rsidRDefault="00224489" w:rsidP="0022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1FB964BC" w14:textId="77777777" w:rsidR="00224489" w:rsidRPr="00F2709C" w:rsidRDefault="00224489" w:rsidP="0022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265A32A7" w14:textId="77777777" w:rsidR="00224489" w:rsidRPr="00E27BDB" w:rsidRDefault="00224489" w:rsidP="0022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D55E68A" w14:textId="77777777" w:rsidR="00224489" w:rsidRDefault="00224489" w:rsidP="00224489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137A2CFA" w14:textId="77777777" w:rsidR="00224489" w:rsidRDefault="00224489" w:rsidP="00224489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511C3B93" w14:textId="77777777" w:rsidR="00224489" w:rsidRPr="005250D6" w:rsidRDefault="00224489" w:rsidP="00224489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43265E8E" w14:textId="77777777" w:rsidR="00224489" w:rsidRPr="005250D6" w:rsidRDefault="00224489" w:rsidP="00224489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3206337F" w14:textId="77777777" w:rsidR="00224489" w:rsidRPr="005250D6" w:rsidRDefault="00224489" w:rsidP="00224489">
      <w:pPr>
        <w:pStyle w:val="ListParagraph"/>
        <w:rPr>
          <w:rFonts w:ascii="Times New Roman" w:hAnsi="Times New Roman"/>
          <w:szCs w:val="24"/>
        </w:rPr>
      </w:pPr>
    </w:p>
    <w:p w14:paraId="32F254AC" w14:textId="77777777" w:rsidR="00224489" w:rsidRPr="005250D6" w:rsidRDefault="00224489" w:rsidP="00224489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5A7138B" w14:textId="77777777" w:rsidR="00224489" w:rsidRPr="005250D6" w:rsidRDefault="00224489" w:rsidP="00224489">
      <w:pPr>
        <w:pStyle w:val="ListParagraph"/>
        <w:rPr>
          <w:rFonts w:ascii="Times New Roman" w:hAnsi="Times New Roman"/>
          <w:szCs w:val="24"/>
        </w:rPr>
      </w:pPr>
    </w:p>
    <w:p w14:paraId="45A572CB" w14:textId="77777777" w:rsidR="00224489" w:rsidRPr="005250D6" w:rsidRDefault="00224489" w:rsidP="0022448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7731B188" w14:textId="77777777" w:rsidR="00224489" w:rsidRPr="005250D6" w:rsidRDefault="00224489" w:rsidP="00224489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48749BCD" w14:textId="7A9CF61B" w:rsidR="00224489" w:rsidRPr="00DE041C" w:rsidRDefault="00224489" w:rsidP="0022448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>Minutes of the Annual Parish Meeting, of the Annual General Meeting and of the ordinary business meeting all held on 23rd May 2018</w:t>
      </w:r>
    </w:p>
    <w:p w14:paraId="3C89E8CE" w14:textId="77777777" w:rsidR="00224489" w:rsidRPr="005250D6" w:rsidRDefault="00224489" w:rsidP="00224489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11B4FECE" w14:textId="13B6DD06" w:rsidR="00224489" w:rsidRDefault="00224489" w:rsidP="0022448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>s arising from the 3 sets of Minutes of 23</w:t>
      </w:r>
      <w:r w:rsidRPr="00224489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 xml:space="preserve"> May 2018</w:t>
      </w:r>
      <w:r w:rsidRPr="005250D6">
        <w:rPr>
          <w:rFonts w:ascii="Times New Roman" w:hAnsi="Times New Roman"/>
          <w:szCs w:val="24"/>
        </w:rPr>
        <w:t>.</w:t>
      </w:r>
    </w:p>
    <w:p w14:paraId="679FE1C0" w14:textId="77777777" w:rsidR="00224489" w:rsidRDefault="00224489" w:rsidP="0022448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7BA47670" w14:textId="77777777" w:rsidR="00224489" w:rsidRPr="00B33DF4" w:rsidRDefault="00224489" w:rsidP="0022448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6F6091E8" w14:textId="77777777" w:rsidR="00224489" w:rsidRDefault="00224489" w:rsidP="0022448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66CA6EC9" w14:textId="77777777" w:rsidR="00224489" w:rsidRDefault="00224489" w:rsidP="00224489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applications</w:t>
      </w:r>
    </w:p>
    <w:p w14:paraId="21779F98" w14:textId="1C70303D" w:rsidR="00224489" w:rsidRDefault="00224489" w:rsidP="00224489">
      <w:pPr>
        <w:ind w:left="709"/>
      </w:pPr>
      <w:r w:rsidRPr="00224489">
        <w:rPr>
          <w:b/>
          <w:u w:val="single"/>
        </w:rPr>
        <w:t>18/02683/FUL</w:t>
      </w:r>
      <w:r>
        <w:rPr>
          <w:b/>
          <w:u w:val="single"/>
        </w:rPr>
        <w:t xml:space="preserve"> </w:t>
      </w:r>
      <w:r>
        <w:t xml:space="preserve">application for the erection of a two-storey extension to 2, </w:t>
      </w:r>
      <w:proofErr w:type="spellStart"/>
      <w:r>
        <w:t>Broncroft</w:t>
      </w:r>
      <w:proofErr w:type="spellEnd"/>
      <w:r>
        <w:t xml:space="preserve"> Mill Cottages, </w:t>
      </w:r>
      <w:proofErr w:type="spellStart"/>
      <w:r>
        <w:t>Broncroft</w:t>
      </w:r>
      <w:proofErr w:type="spellEnd"/>
      <w:r>
        <w:t>, Craven Arms, SY7 9HL</w:t>
      </w:r>
    </w:p>
    <w:p w14:paraId="248D9AE5" w14:textId="77777777" w:rsidR="00224489" w:rsidRPr="00224489" w:rsidRDefault="00224489" w:rsidP="00224489">
      <w:pPr>
        <w:ind w:left="709"/>
      </w:pPr>
    </w:p>
    <w:p w14:paraId="12487B72" w14:textId="085082CE" w:rsidR="00224489" w:rsidRPr="00224489" w:rsidRDefault="00224489" w:rsidP="00224489">
      <w:pPr>
        <w:pStyle w:val="ListParagraph"/>
        <w:numPr>
          <w:ilvl w:val="0"/>
          <w:numId w:val="5"/>
        </w:numPr>
        <w:ind w:left="709" w:hanging="709"/>
        <w:rPr>
          <w:bCs/>
        </w:rPr>
      </w:pPr>
      <w:r>
        <w:rPr>
          <w:b/>
        </w:rPr>
        <w:t xml:space="preserve">Consideration of a request by Mrs S Thompson </w:t>
      </w:r>
      <w:r w:rsidR="00C75E48">
        <w:rPr>
          <w:b/>
        </w:rPr>
        <w:t>for assistance from Diddlebury Parish Council in taking measures to enforce the 30mph limit.</w:t>
      </w:r>
    </w:p>
    <w:p w14:paraId="067EB3F0" w14:textId="77777777" w:rsidR="00224489" w:rsidRPr="00224489" w:rsidRDefault="00224489" w:rsidP="00224489">
      <w:pPr>
        <w:rPr>
          <w:bCs/>
        </w:rPr>
      </w:pPr>
    </w:p>
    <w:p w14:paraId="55B2DE3D" w14:textId="13749ACE" w:rsidR="00224489" w:rsidRDefault="00224489" w:rsidP="00224489">
      <w:pPr>
        <w:pStyle w:val="ListParagraph"/>
        <w:numPr>
          <w:ilvl w:val="0"/>
          <w:numId w:val="5"/>
        </w:numPr>
        <w:rPr>
          <w:bCs/>
        </w:rPr>
      </w:pPr>
      <w:r>
        <w:rPr>
          <w:b/>
          <w:bCs/>
        </w:rPr>
        <w:t xml:space="preserve">      </w:t>
      </w:r>
      <w:r w:rsidRPr="00224489">
        <w:rPr>
          <w:b/>
          <w:bCs/>
        </w:rPr>
        <w:t>Minor Highway &amp; Environmental matters</w:t>
      </w:r>
      <w:r w:rsidRPr="00224489">
        <w:rPr>
          <w:bCs/>
        </w:rPr>
        <w:t>.</w:t>
      </w:r>
    </w:p>
    <w:p w14:paraId="327632A5" w14:textId="77777777" w:rsidR="00C75E48" w:rsidRPr="00C75E48" w:rsidRDefault="00C75E48" w:rsidP="00C75E48">
      <w:pPr>
        <w:pStyle w:val="ListParagraph"/>
        <w:rPr>
          <w:bCs/>
        </w:rPr>
      </w:pPr>
    </w:p>
    <w:p w14:paraId="7B637B18" w14:textId="4CFFD895" w:rsidR="00C75E48" w:rsidRPr="00C75E48" w:rsidRDefault="00C75E48" w:rsidP="00C75E48">
      <w:pPr>
        <w:ind w:left="709" w:hanging="709"/>
        <w:rPr>
          <w:b/>
          <w:bCs/>
        </w:rPr>
      </w:pPr>
      <w:r>
        <w:rPr>
          <w:b/>
          <w:bCs/>
        </w:rPr>
        <w:t>10.</w:t>
      </w:r>
      <w:r w:rsidRPr="00C75E48">
        <w:rPr>
          <w:bCs/>
        </w:rPr>
        <w:t xml:space="preserve"> </w:t>
      </w:r>
      <w:r>
        <w:rPr>
          <w:bCs/>
        </w:rPr>
        <w:tab/>
      </w:r>
      <w:r w:rsidRPr="00C75E48">
        <w:rPr>
          <w:b/>
          <w:bCs/>
        </w:rPr>
        <w:t>Consideration of Diddlebury Parish Council’s response to a complaint in connection with tre</w:t>
      </w:r>
      <w:r>
        <w:rPr>
          <w:b/>
          <w:bCs/>
        </w:rPr>
        <w:t>e</w:t>
      </w:r>
      <w:r w:rsidRPr="00C75E48">
        <w:rPr>
          <w:b/>
          <w:bCs/>
        </w:rPr>
        <w:t xml:space="preserve"> works application 18/01254/TCA.</w:t>
      </w:r>
    </w:p>
    <w:p w14:paraId="4A04A57F" w14:textId="77777777" w:rsidR="00224489" w:rsidRDefault="00224489" w:rsidP="00224489">
      <w:pPr>
        <w:ind w:left="851" w:right="-357" w:hanging="709"/>
        <w:rPr>
          <w:bCs/>
        </w:rPr>
      </w:pPr>
    </w:p>
    <w:p w14:paraId="2F4DE316" w14:textId="7A12A986" w:rsidR="00224489" w:rsidRPr="00B33DF4" w:rsidRDefault="00224489" w:rsidP="00224489">
      <w:pPr>
        <w:ind w:left="851" w:right="-357" w:hanging="851"/>
        <w:rPr>
          <w:b/>
          <w:bCs/>
        </w:rPr>
      </w:pPr>
      <w:r>
        <w:rPr>
          <w:b/>
          <w:bCs/>
        </w:rPr>
        <w:t>1</w:t>
      </w:r>
      <w:r w:rsidR="00C75E48">
        <w:rPr>
          <w:b/>
          <w:bCs/>
        </w:rPr>
        <w:t>1</w:t>
      </w:r>
      <w:r w:rsidRPr="00B33DF4">
        <w:rPr>
          <w:b/>
          <w:bCs/>
        </w:rPr>
        <w:t xml:space="preserve">.      </w:t>
      </w:r>
      <w:r>
        <w:rPr>
          <w:b/>
          <w:bCs/>
        </w:rPr>
        <w:t xml:space="preserve">  </w:t>
      </w:r>
      <w:r w:rsidRPr="00B33DF4">
        <w:rPr>
          <w:b/>
          <w:bCs/>
        </w:rPr>
        <w:t>Communications and Correspondence to be considered</w:t>
      </w:r>
    </w:p>
    <w:p w14:paraId="5A0D96B0" w14:textId="77777777" w:rsidR="00224489" w:rsidRPr="0090355E" w:rsidRDefault="00224489" w:rsidP="00224489">
      <w:pPr>
        <w:ind w:right="-357"/>
        <w:rPr>
          <w:bCs/>
        </w:rPr>
      </w:pPr>
    </w:p>
    <w:p w14:paraId="565AB3A8" w14:textId="30F6F623" w:rsidR="00224489" w:rsidRDefault="00224489" w:rsidP="00224489">
      <w:pPr>
        <w:ind w:left="567" w:right="-357" w:hanging="567"/>
        <w:rPr>
          <w:bCs/>
        </w:rPr>
      </w:pPr>
      <w:r>
        <w:rPr>
          <w:b/>
          <w:bCs/>
        </w:rPr>
        <w:t xml:space="preserve"> 1</w:t>
      </w:r>
      <w:r w:rsidR="00C75E48">
        <w:rPr>
          <w:b/>
          <w:bCs/>
        </w:rPr>
        <w:t>2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Pr="00050516">
        <w:rPr>
          <w:b/>
          <w:bCs/>
        </w:rPr>
        <w:t>Finance:</w:t>
      </w:r>
      <w:r>
        <w:rPr>
          <w:bCs/>
        </w:rPr>
        <w:t xml:space="preserve">  </w:t>
      </w:r>
    </w:p>
    <w:p w14:paraId="70AB0613" w14:textId="29FCFAD0" w:rsidR="00224489" w:rsidRDefault="00224489" w:rsidP="00224489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C75E48">
        <w:rPr>
          <w:bCs/>
        </w:rPr>
        <w:t>2</w:t>
      </w:r>
      <w:r>
        <w:rPr>
          <w:bCs/>
        </w:rPr>
        <w:t xml:space="preserve">.1 – To consider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C75E48">
        <w:rPr>
          <w:bCs/>
        </w:rPr>
        <w:t>June</w:t>
      </w:r>
      <w:r>
        <w:rPr>
          <w:bCs/>
        </w:rPr>
        <w:t xml:space="preserve"> 2018</w:t>
      </w:r>
      <w:r w:rsidRPr="003247BD">
        <w:rPr>
          <w:bCs/>
        </w:rPr>
        <w:t xml:space="preserve"> 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6C150322" w14:textId="5788FA7D" w:rsidR="00224489" w:rsidRDefault="00224489" w:rsidP="00224489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8D7718">
        <w:rPr>
          <w:bCs/>
        </w:rPr>
        <w:t>2</w:t>
      </w:r>
      <w:r>
        <w:rPr>
          <w:bCs/>
        </w:rPr>
        <w:t>.2 -   Reconciliation of Cash Book/Bank Statement</w:t>
      </w:r>
      <w:bookmarkStart w:id="0" w:name="_GoBack"/>
      <w:bookmarkEnd w:id="0"/>
      <w:r>
        <w:rPr>
          <w:bCs/>
        </w:rPr>
        <w:t xml:space="preserve"> by councillors</w:t>
      </w:r>
    </w:p>
    <w:p w14:paraId="7D260F7B" w14:textId="77777777" w:rsidR="00224489" w:rsidRDefault="00224489" w:rsidP="00224489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82CE3AF" w14:textId="44388588" w:rsidR="00224489" w:rsidRDefault="00224489" w:rsidP="00224489">
      <w:pPr>
        <w:ind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1</w:t>
      </w:r>
      <w:r w:rsidR="00C75E48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2D27901C" w14:textId="77777777" w:rsidR="00224489" w:rsidRPr="0090355E" w:rsidRDefault="00224489" w:rsidP="00224489">
      <w:pPr>
        <w:ind w:right="-46"/>
        <w:rPr>
          <w:rFonts w:ascii="Times New Roman" w:hAnsi="Times New Roman"/>
          <w:szCs w:val="24"/>
        </w:rPr>
      </w:pPr>
    </w:p>
    <w:p w14:paraId="61D04C59" w14:textId="77777777" w:rsidR="00224489" w:rsidRPr="005250D6" w:rsidRDefault="00224489" w:rsidP="00224489">
      <w:pPr>
        <w:pStyle w:val="ListParagraph"/>
        <w:ind w:right="-46"/>
        <w:rPr>
          <w:rFonts w:ascii="Times New Roman" w:hAnsi="Times New Roman"/>
          <w:szCs w:val="24"/>
        </w:rPr>
      </w:pPr>
    </w:p>
    <w:p w14:paraId="0F0DEBCB" w14:textId="77777777" w:rsidR="00224489" w:rsidRDefault="00224489" w:rsidP="0022448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Meetings:</w:t>
      </w:r>
    </w:p>
    <w:p w14:paraId="241B8F15" w14:textId="77777777" w:rsidR="00224489" w:rsidRDefault="00224489" w:rsidP="00224489">
      <w:pPr>
        <w:ind w:left="2520" w:right="-46" w:firstLine="360"/>
        <w:jc w:val="center"/>
        <w:rPr>
          <w:rFonts w:ascii="Times New Roman" w:hAnsi="Times New Roman"/>
          <w:b/>
          <w:szCs w:val="24"/>
        </w:rPr>
      </w:pPr>
    </w:p>
    <w:p w14:paraId="504CE548" w14:textId="6DCD43E8" w:rsidR="00224489" w:rsidRPr="0090355E" w:rsidRDefault="00224489" w:rsidP="00224489">
      <w:pPr>
        <w:ind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</w:t>
      </w:r>
      <w:r w:rsidR="00C75E48">
        <w:rPr>
          <w:rFonts w:ascii="Times New Roman" w:hAnsi="Times New Roman"/>
          <w:b/>
          <w:szCs w:val="24"/>
        </w:rPr>
        <w:t>Diddlebury</w:t>
      </w:r>
      <w:r>
        <w:rPr>
          <w:rFonts w:ascii="Times New Roman" w:hAnsi="Times New Roman"/>
          <w:b/>
          <w:szCs w:val="24"/>
        </w:rPr>
        <w:t xml:space="preserve"> Village Hall, 7.30pm on Wednesday 2</w:t>
      </w:r>
      <w:r w:rsidR="00C75E48">
        <w:rPr>
          <w:rFonts w:ascii="Times New Roman" w:hAnsi="Times New Roman"/>
          <w:b/>
          <w:szCs w:val="24"/>
        </w:rPr>
        <w:t>5</w:t>
      </w:r>
      <w:r w:rsidR="00C75E48" w:rsidRPr="00C75E48">
        <w:rPr>
          <w:rFonts w:ascii="Times New Roman" w:hAnsi="Times New Roman"/>
          <w:b/>
          <w:szCs w:val="24"/>
          <w:vertAlign w:val="superscript"/>
        </w:rPr>
        <w:t>th</w:t>
      </w:r>
      <w:r w:rsidR="00C75E48">
        <w:rPr>
          <w:rFonts w:ascii="Times New Roman" w:hAnsi="Times New Roman"/>
          <w:b/>
          <w:szCs w:val="24"/>
        </w:rPr>
        <w:t xml:space="preserve"> July</w:t>
      </w:r>
      <w:r>
        <w:rPr>
          <w:rFonts w:ascii="Times New Roman" w:hAnsi="Times New Roman"/>
          <w:b/>
          <w:szCs w:val="24"/>
        </w:rPr>
        <w:t xml:space="preserve"> 2018</w:t>
      </w:r>
    </w:p>
    <w:p w14:paraId="3104CE07" w14:textId="77777777" w:rsidR="00224489" w:rsidRPr="005250D6" w:rsidRDefault="00224489" w:rsidP="00224489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14:paraId="2060B857" w14:textId="77777777" w:rsidR="00224489" w:rsidRDefault="00224489" w:rsidP="00224489">
      <w:pPr>
        <w:jc w:val="center"/>
      </w:pPr>
    </w:p>
    <w:p w14:paraId="398C9442" w14:textId="77777777" w:rsidR="00224489" w:rsidRPr="00DE041C" w:rsidRDefault="00224489" w:rsidP="00224489">
      <w:pPr>
        <w:rPr>
          <w:rFonts w:ascii="Times New Roman" w:hAnsi="Times New Roman"/>
          <w:szCs w:val="24"/>
        </w:rPr>
      </w:pPr>
      <w:r>
        <w:t xml:space="preserve">   </w:t>
      </w:r>
    </w:p>
    <w:p w14:paraId="086E17EE" w14:textId="77777777" w:rsidR="00244449" w:rsidRPr="00224489" w:rsidRDefault="00244449">
      <w:pPr>
        <w:rPr>
          <w:rFonts w:ascii="Times New Roman" w:hAnsi="Times New Roman"/>
          <w:szCs w:val="24"/>
        </w:rPr>
      </w:pPr>
    </w:p>
    <w:sectPr w:rsidR="00244449" w:rsidRPr="00224489" w:rsidSect="00224489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EBA6E7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0A41D90"/>
    <w:multiLevelType w:val="hybridMultilevel"/>
    <w:tmpl w:val="AE44FEA6"/>
    <w:lvl w:ilvl="0" w:tplc="79DA3DB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89"/>
    <w:rsid w:val="00045B5D"/>
    <w:rsid w:val="00224489"/>
    <w:rsid w:val="00244449"/>
    <w:rsid w:val="008D7718"/>
    <w:rsid w:val="00C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30E6"/>
  <w15:chartTrackingRefBased/>
  <w15:docId w15:val="{D8CE08B7-324D-449B-90EB-72A60B79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489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24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24489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2244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5D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3</cp:revision>
  <cp:lastPrinted>2018-06-20T15:48:00Z</cp:lastPrinted>
  <dcterms:created xsi:type="dcterms:W3CDTF">2018-06-20T15:20:00Z</dcterms:created>
  <dcterms:modified xsi:type="dcterms:W3CDTF">2018-06-20T15:59:00Z</dcterms:modified>
</cp:coreProperties>
</file>