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346" w:rsidRPr="00447D0F" w:rsidRDefault="00263346" w:rsidP="00263346">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bookmarkStart w:id="0" w:name="_GoBack"/>
      <w:bookmarkEnd w:id="0"/>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rsidR="00263346" w:rsidRPr="00447D0F" w:rsidRDefault="00263346" w:rsidP="00263346">
      <w:pPr>
        <w:ind w:left="709" w:hanging="709"/>
        <w:jc w:val="center"/>
        <w:rPr>
          <w:rFonts w:ascii="Times New Roman" w:hAnsi="Times New Roman"/>
          <w:b/>
          <w:szCs w:val="24"/>
        </w:rPr>
      </w:pPr>
      <w:r w:rsidRPr="00447D0F">
        <w:rPr>
          <w:rFonts w:ascii="Times New Roman" w:hAnsi="Times New Roman"/>
          <w:b/>
          <w:szCs w:val="24"/>
        </w:rPr>
        <w:t>Chairman: Cllr D Hedgley</w:t>
      </w:r>
    </w:p>
    <w:p w:rsidR="00263346" w:rsidRPr="00447D0F" w:rsidRDefault="00263346" w:rsidP="00263346">
      <w:pPr>
        <w:jc w:val="center"/>
        <w:rPr>
          <w:rFonts w:ascii="Times New Roman" w:hAnsi="Times New Roman"/>
          <w:szCs w:val="24"/>
        </w:rPr>
      </w:pPr>
    </w:p>
    <w:p w:rsidR="00263346" w:rsidRPr="00447D0F" w:rsidRDefault="00263346" w:rsidP="00263346">
      <w:pPr>
        <w:jc w:val="center"/>
        <w:rPr>
          <w:rFonts w:ascii="Times New Roman" w:hAnsi="Times New Roman"/>
          <w:szCs w:val="24"/>
        </w:rPr>
      </w:pPr>
      <w:r>
        <w:rPr>
          <w:rFonts w:ascii="Times New Roman" w:hAnsi="Times New Roman"/>
          <w:szCs w:val="24"/>
        </w:rPr>
        <w:t xml:space="preserve">Clerk:  Mrs Jean de Rusett, </w:t>
      </w:r>
      <w:r w:rsidRPr="00447D0F">
        <w:rPr>
          <w:rFonts w:ascii="Times New Roman" w:hAnsi="Times New Roman"/>
          <w:szCs w:val="24"/>
        </w:rPr>
        <w:t>The Grange, Leinthall Earls, Leominster, Herefordshire HR6 9TS     Tel: 01568 770640  "e" mail address</w:t>
      </w:r>
      <w:r w:rsidRPr="006B411C">
        <w:rPr>
          <w:rFonts w:ascii="Times New Roman" w:hAnsi="Times New Roman"/>
          <w:szCs w:val="24"/>
          <w:u w:val="single"/>
        </w:rPr>
        <w:t xml:space="preserve">: </w:t>
      </w:r>
      <w:hyperlink r:id="rId7" w:history="1">
        <w:r w:rsidRPr="006B411C">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rsidR="00263346" w:rsidRPr="00447D0F" w:rsidRDefault="00263346" w:rsidP="00263346">
      <w:pPr>
        <w:jc w:val="center"/>
        <w:rPr>
          <w:rFonts w:ascii="Times New Roman" w:hAnsi="Times New Roman"/>
          <w:color w:val="FF0000"/>
          <w:szCs w:val="24"/>
        </w:rPr>
      </w:pPr>
      <w:r w:rsidRPr="00447D0F">
        <w:rPr>
          <w:rFonts w:ascii="Times New Roman" w:hAnsi="Times New Roman"/>
          <w:szCs w:val="24"/>
        </w:rPr>
        <w:t>Website address: www.diddleburyparish.co.uk</w:t>
      </w:r>
    </w:p>
    <w:p w:rsidR="00263346" w:rsidRPr="00447D0F" w:rsidRDefault="00263346" w:rsidP="00263346">
      <w:pPr>
        <w:ind w:left="709" w:hanging="709"/>
        <w:jc w:val="center"/>
        <w:rPr>
          <w:rFonts w:ascii="Times New Roman" w:hAnsi="Times New Roman"/>
          <w:szCs w:val="24"/>
        </w:rPr>
      </w:pPr>
    </w:p>
    <w:p w:rsidR="00263346" w:rsidRPr="00447D0F" w:rsidRDefault="00263346" w:rsidP="00263346">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rsidR="00263346" w:rsidRPr="00447D0F" w:rsidRDefault="00263346" w:rsidP="00263346">
      <w:pPr>
        <w:ind w:left="709" w:hanging="709"/>
        <w:rPr>
          <w:rFonts w:ascii="Times New Roman" w:hAnsi="Times New Roman"/>
          <w:szCs w:val="24"/>
        </w:rPr>
      </w:pPr>
    </w:p>
    <w:p w:rsidR="00263346" w:rsidRPr="00447D0F" w:rsidRDefault="00263346" w:rsidP="00263346">
      <w:pPr>
        <w:ind w:left="709" w:hanging="709"/>
        <w:jc w:val="center"/>
        <w:rPr>
          <w:rFonts w:ascii="Times New Roman" w:hAnsi="Times New Roman"/>
          <w:b/>
          <w:szCs w:val="24"/>
        </w:rPr>
      </w:pPr>
      <w:r w:rsidRPr="00447D0F">
        <w:rPr>
          <w:rFonts w:ascii="Times New Roman" w:hAnsi="Times New Roman"/>
          <w:b/>
          <w:szCs w:val="24"/>
        </w:rPr>
        <w:t>Of the</w:t>
      </w:r>
      <w:r w:rsidR="001859F8">
        <w:rPr>
          <w:rFonts w:ascii="Times New Roman" w:hAnsi="Times New Roman"/>
          <w:b/>
          <w:szCs w:val="24"/>
        </w:rPr>
        <w:t xml:space="preserve"> </w:t>
      </w:r>
      <w:r w:rsidRPr="00447D0F">
        <w:rPr>
          <w:rFonts w:ascii="Times New Roman" w:hAnsi="Times New Roman"/>
          <w:b/>
          <w:szCs w:val="24"/>
        </w:rPr>
        <w:t>Parish Council Meeting</w:t>
      </w:r>
    </w:p>
    <w:p w:rsidR="00263346" w:rsidRPr="00447D0F" w:rsidRDefault="00263346" w:rsidP="00263346">
      <w:pPr>
        <w:ind w:left="709" w:hanging="709"/>
        <w:jc w:val="center"/>
        <w:rPr>
          <w:rFonts w:ascii="Times New Roman" w:hAnsi="Times New Roman"/>
          <w:b/>
          <w:szCs w:val="24"/>
        </w:rPr>
      </w:pPr>
      <w:r>
        <w:rPr>
          <w:rFonts w:ascii="Times New Roman" w:hAnsi="Times New Roman"/>
          <w:b/>
          <w:szCs w:val="24"/>
        </w:rPr>
        <w:t>held on Wednesday 28</w:t>
      </w:r>
      <w:r w:rsidRPr="00263346">
        <w:rPr>
          <w:rFonts w:ascii="Times New Roman" w:hAnsi="Times New Roman"/>
          <w:b/>
          <w:szCs w:val="24"/>
          <w:vertAlign w:val="superscript"/>
        </w:rPr>
        <w:t>th</w:t>
      </w:r>
      <w:r>
        <w:rPr>
          <w:rFonts w:ascii="Times New Roman" w:hAnsi="Times New Roman"/>
          <w:b/>
          <w:szCs w:val="24"/>
        </w:rPr>
        <w:t xml:space="preserve"> June 2017, 7.30</w:t>
      </w:r>
      <w:r w:rsidRPr="00447D0F">
        <w:rPr>
          <w:rFonts w:ascii="Times New Roman" w:hAnsi="Times New Roman"/>
          <w:b/>
          <w:szCs w:val="24"/>
        </w:rPr>
        <w:t>pm at Westhope Village Hall</w:t>
      </w:r>
    </w:p>
    <w:p w:rsidR="00263346" w:rsidRDefault="00263346" w:rsidP="00263346">
      <w:pPr>
        <w:rPr>
          <w:rFonts w:ascii="Times New Roman" w:hAnsi="Times New Roman"/>
          <w:b/>
          <w:szCs w:val="24"/>
          <w:u w:val="single"/>
        </w:rPr>
      </w:pPr>
    </w:p>
    <w:p w:rsidR="00263346" w:rsidRPr="00447D0F" w:rsidRDefault="00263346" w:rsidP="00263346">
      <w:pPr>
        <w:rPr>
          <w:rFonts w:ascii="Times New Roman" w:hAnsi="Times New Roman"/>
          <w:b/>
          <w:szCs w:val="24"/>
          <w:u w:val="single"/>
        </w:rPr>
      </w:pPr>
    </w:p>
    <w:p w:rsidR="00263346" w:rsidRPr="00447D0F" w:rsidRDefault="00263346" w:rsidP="00263346">
      <w:pPr>
        <w:rPr>
          <w:rFonts w:ascii="Times New Roman" w:hAnsi="Times New Roman"/>
          <w:b/>
          <w:szCs w:val="24"/>
          <w:u w:val="single"/>
        </w:rPr>
      </w:pPr>
      <w:r>
        <w:rPr>
          <w:rFonts w:ascii="Times New Roman" w:hAnsi="Times New Roman"/>
          <w:b/>
          <w:szCs w:val="24"/>
          <w:u w:val="single"/>
        </w:rPr>
        <w:t>063/17</w:t>
      </w:r>
      <w:r w:rsidRPr="00447D0F">
        <w:rPr>
          <w:rFonts w:ascii="Times New Roman" w:hAnsi="Times New Roman"/>
          <w:b/>
          <w:szCs w:val="24"/>
          <w:u w:val="single"/>
        </w:rPr>
        <w:t>:  Present and apologies for absence</w:t>
      </w:r>
    </w:p>
    <w:p w:rsidR="00263346" w:rsidRPr="00447D0F" w:rsidRDefault="00263346" w:rsidP="00263346">
      <w:pPr>
        <w:rPr>
          <w:rFonts w:ascii="Times New Roman" w:hAnsi="Times New Roman"/>
          <w:b/>
          <w:szCs w:val="24"/>
        </w:rPr>
      </w:pPr>
    </w:p>
    <w:p w:rsidR="00263346" w:rsidRPr="00447D0F" w:rsidRDefault="00263346" w:rsidP="00263346">
      <w:pPr>
        <w:rPr>
          <w:rFonts w:ascii="Times New Roman" w:hAnsi="Times New Roman"/>
          <w:szCs w:val="24"/>
        </w:rPr>
      </w:pPr>
      <w:r w:rsidRPr="00447D0F">
        <w:rPr>
          <w:rFonts w:ascii="Times New Roman" w:hAnsi="Times New Roman"/>
          <w:szCs w:val="24"/>
        </w:rPr>
        <w:t xml:space="preserve"> Cllr. D Hedg</w:t>
      </w:r>
      <w:r>
        <w:rPr>
          <w:rFonts w:ascii="Times New Roman" w:hAnsi="Times New Roman"/>
          <w:szCs w:val="24"/>
        </w:rPr>
        <w:t xml:space="preserve">ley, Chairman,   </w:t>
      </w:r>
      <w:r w:rsidRPr="00447D0F">
        <w:rPr>
          <w:rFonts w:ascii="Times New Roman" w:hAnsi="Times New Roman"/>
          <w:szCs w:val="24"/>
        </w:rPr>
        <w:t>Cllr. R Povall</w:t>
      </w:r>
      <w:r>
        <w:rPr>
          <w:rFonts w:ascii="Times New Roman" w:hAnsi="Times New Roman"/>
          <w:szCs w:val="24"/>
        </w:rPr>
        <w:t xml:space="preserve"> –</w:t>
      </w:r>
      <w:r w:rsidR="00174455">
        <w:rPr>
          <w:rFonts w:ascii="Times New Roman" w:hAnsi="Times New Roman"/>
          <w:szCs w:val="24"/>
        </w:rPr>
        <w:t xml:space="preserve"> Vice-Chairman</w:t>
      </w:r>
      <w:r w:rsidRPr="00447D0F">
        <w:rPr>
          <w:rFonts w:ascii="Times New Roman" w:hAnsi="Times New Roman"/>
          <w:szCs w:val="24"/>
        </w:rPr>
        <w:t>, Cllr. A Watson</w:t>
      </w:r>
      <w:r>
        <w:rPr>
          <w:rFonts w:ascii="Times New Roman" w:hAnsi="Times New Roman"/>
          <w:szCs w:val="24"/>
        </w:rPr>
        <w:t xml:space="preserve">, Cllr. T O'Boyle, Cllr. S Povall, Cllr. M Woodhouse </w:t>
      </w:r>
    </w:p>
    <w:p w:rsidR="00263346" w:rsidRPr="00447D0F" w:rsidRDefault="00263346" w:rsidP="00263346">
      <w:pPr>
        <w:rPr>
          <w:rFonts w:ascii="Times New Roman" w:hAnsi="Times New Roman"/>
          <w:szCs w:val="24"/>
        </w:rPr>
      </w:pPr>
    </w:p>
    <w:p w:rsidR="00263346" w:rsidRPr="00447D0F" w:rsidRDefault="00263346" w:rsidP="00263346">
      <w:pPr>
        <w:rPr>
          <w:rFonts w:ascii="Times New Roman" w:hAnsi="Times New Roman"/>
          <w:b/>
          <w:szCs w:val="24"/>
          <w:u w:val="single"/>
        </w:rPr>
      </w:pPr>
      <w:r w:rsidRPr="00447D0F">
        <w:rPr>
          <w:rFonts w:ascii="Times New Roman" w:hAnsi="Times New Roman"/>
          <w:b/>
          <w:szCs w:val="24"/>
          <w:u w:val="single"/>
        </w:rPr>
        <w:t>Apologies</w:t>
      </w:r>
    </w:p>
    <w:p w:rsidR="00263346" w:rsidRPr="00447D0F" w:rsidRDefault="00263346" w:rsidP="00263346">
      <w:pPr>
        <w:rPr>
          <w:rFonts w:ascii="Times New Roman" w:hAnsi="Times New Roman"/>
          <w:b/>
          <w:szCs w:val="24"/>
          <w:u w:val="single"/>
        </w:rPr>
      </w:pPr>
    </w:p>
    <w:p w:rsidR="00263346" w:rsidRPr="00447D0F" w:rsidRDefault="00263346" w:rsidP="00263346">
      <w:pPr>
        <w:rPr>
          <w:rFonts w:ascii="Times New Roman" w:hAnsi="Times New Roman"/>
          <w:szCs w:val="24"/>
        </w:rPr>
      </w:pPr>
      <w:r w:rsidRPr="00447D0F">
        <w:rPr>
          <w:rFonts w:ascii="Times New Roman" w:hAnsi="Times New Roman"/>
          <w:szCs w:val="24"/>
        </w:rPr>
        <w:t xml:space="preserve">Apologies were </w:t>
      </w:r>
      <w:r>
        <w:rPr>
          <w:rFonts w:ascii="Times New Roman" w:hAnsi="Times New Roman"/>
          <w:szCs w:val="24"/>
        </w:rPr>
        <w:t>received from Cllr. S Thomas</w:t>
      </w:r>
      <w:r w:rsidR="00174455">
        <w:rPr>
          <w:rFonts w:ascii="Times New Roman" w:hAnsi="Times New Roman"/>
          <w:szCs w:val="24"/>
        </w:rPr>
        <w:t>,</w:t>
      </w:r>
      <w:r w:rsidR="00174455" w:rsidRPr="00174455">
        <w:rPr>
          <w:rFonts w:ascii="Times New Roman" w:hAnsi="Times New Roman"/>
          <w:szCs w:val="24"/>
        </w:rPr>
        <w:t xml:space="preserve"> </w:t>
      </w:r>
      <w:r w:rsidR="00EC4E05">
        <w:rPr>
          <w:rFonts w:ascii="Times New Roman" w:hAnsi="Times New Roman"/>
          <w:szCs w:val="24"/>
        </w:rPr>
        <w:t>Cllr. M Thomas,</w:t>
      </w:r>
      <w:r w:rsidR="00F40F19">
        <w:rPr>
          <w:rFonts w:ascii="Times New Roman" w:hAnsi="Times New Roman"/>
          <w:szCs w:val="24"/>
        </w:rPr>
        <w:t xml:space="preserve"> </w:t>
      </w:r>
      <w:r w:rsidR="00174455">
        <w:rPr>
          <w:rFonts w:ascii="Times New Roman" w:hAnsi="Times New Roman"/>
          <w:szCs w:val="24"/>
        </w:rPr>
        <w:t>Cllr. K Worthington</w:t>
      </w:r>
    </w:p>
    <w:p w:rsidR="00263346" w:rsidRPr="00447D0F" w:rsidRDefault="00263346" w:rsidP="00263346">
      <w:pPr>
        <w:rPr>
          <w:rFonts w:ascii="Times New Roman" w:hAnsi="Times New Roman"/>
          <w:szCs w:val="24"/>
        </w:rPr>
      </w:pPr>
    </w:p>
    <w:p w:rsidR="00263346" w:rsidRPr="00447D0F" w:rsidRDefault="00263346" w:rsidP="00263346">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rsidR="00263346" w:rsidRPr="00447D0F" w:rsidRDefault="00263346" w:rsidP="00263346">
      <w:pPr>
        <w:rPr>
          <w:rFonts w:ascii="Times New Roman" w:hAnsi="Times New Roman"/>
          <w:szCs w:val="24"/>
        </w:rPr>
      </w:pPr>
    </w:p>
    <w:p w:rsidR="00263346" w:rsidRPr="00447D0F" w:rsidRDefault="00263346" w:rsidP="00263346">
      <w:pPr>
        <w:rPr>
          <w:rFonts w:ascii="Times New Roman" w:hAnsi="Times New Roman"/>
          <w:szCs w:val="24"/>
        </w:rPr>
      </w:pPr>
      <w:r w:rsidRPr="00447D0F">
        <w:rPr>
          <w:rFonts w:ascii="Times New Roman" w:hAnsi="Times New Roman"/>
          <w:szCs w:val="24"/>
        </w:rPr>
        <w:t>The Clerk Mrs J de Rusett</w:t>
      </w:r>
      <w:r w:rsidR="00174455">
        <w:rPr>
          <w:rFonts w:ascii="Times New Roman" w:hAnsi="Times New Roman"/>
          <w:szCs w:val="24"/>
        </w:rPr>
        <w:t xml:space="preserve">, Unitary Councillor C Motley, Mr John Farley and four </w:t>
      </w:r>
      <w:r w:rsidRPr="00447D0F">
        <w:rPr>
          <w:rFonts w:ascii="Times New Roman" w:hAnsi="Times New Roman"/>
          <w:szCs w:val="24"/>
        </w:rPr>
        <w:t>members of the public.</w:t>
      </w:r>
    </w:p>
    <w:p w:rsidR="00263346" w:rsidRPr="00447D0F" w:rsidRDefault="00263346" w:rsidP="00263346">
      <w:pPr>
        <w:rPr>
          <w:rFonts w:ascii="Times New Roman" w:hAnsi="Times New Roman"/>
          <w:szCs w:val="24"/>
        </w:rPr>
      </w:pPr>
    </w:p>
    <w:p w:rsidR="00263346" w:rsidRPr="00447D0F" w:rsidRDefault="00263346" w:rsidP="00263346">
      <w:pPr>
        <w:rPr>
          <w:rFonts w:ascii="Times New Roman" w:hAnsi="Times New Roman"/>
          <w:b/>
          <w:szCs w:val="24"/>
          <w:u w:val="single"/>
        </w:rPr>
      </w:pPr>
      <w:r>
        <w:rPr>
          <w:rFonts w:ascii="Times New Roman" w:hAnsi="Times New Roman"/>
          <w:b/>
          <w:szCs w:val="24"/>
          <w:u w:val="single"/>
        </w:rPr>
        <w:t>0</w:t>
      </w:r>
      <w:r w:rsidR="00174455">
        <w:rPr>
          <w:rFonts w:ascii="Times New Roman" w:hAnsi="Times New Roman"/>
          <w:b/>
          <w:szCs w:val="24"/>
          <w:u w:val="single"/>
        </w:rPr>
        <w:t>64</w:t>
      </w:r>
      <w:r>
        <w:rPr>
          <w:rFonts w:ascii="Times New Roman" w:hAnsi="Times New Roman"/>
          <w:b/>
          <w:szCs w:val="24"/>
          <w:u w:val="single"/>
        </w:rPr>
        <w:t>/17</w:t>
      </w:r>
      <w:r w:rsidRPr="00447D0F">
        <w:rPr>
          <w:rFonts w:ascii="Times New Roman" w:hAnsi="Times New Roman"/>
          <w:b/>
          <w:szCs w:val="24"/>
          <w:u w:val="single"/>
        </w:rPr>
        <w:t>:  Declarations of Interest relating to this meeting.</w:t>
      </w:r>
    </w:p>
    <w:p w:rsidR="00263346" w:rsidRPr="00447D0F" w:rsidRDefault="00263346" w:rsidP="00263346">
      <w:pPr>
        <w:rPr>
          <w:rFonts w:ascii="Times New Roman" w:hAnsi="Times New Roman"/>
          <w:b/>
          <w:szCs w:val="24"/>
          <w:u w:val="single"/>
        </w:rPr>
      </w:pPr>
    </w:p>
    <w:p w:rsidR="00263346" w:rsidRDefault="00263346" w:rsidP="00263346">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rsidR="00263346" w:rsidRDefault="00263346" w:rsidP="00263346">
      <w:pPr>
        <w:pStyle w:val="Header"/>
        <w:jc w:val="both"/>
        <w:rPr>
          <w:rFonts w:ascii="Times New Roman" w:hAnsi="Times New Roman"/>
          <w:sz w:val="24"/>
          <w:szCs w:val="24"/>
        </w:rPr>
      </w:pPr>
    </w:p>
    <w:p w:rsidR="00263346" w:rsidRPr="00447D0F" w:rsidRDefault="00174455" w:rsidP="00263346">
      <w:pPr>
        <w:pStyle w:val="Header"/>
        <w:jc w:val="both"/>
        <w:rPr>
          <w:rFonts w:ascii="Times New Roman" w:hAnsi="Times New Roman"/>
          <w:sz w:val="24"/>
          <w:szCs w:val="24"/>
        </w:rPr>
      </w:pPr>
      <w:r>
        <w:rPr>
          <w:rFonts w:ascii="Times New Roman" w:hAnsi="Times New Roman"/>
          <w:sz w:val="24"/>
          <w:szCs w:val="24"/>
        </w:rPr>
        <w:t>Declarations of</w:t>
      </w:r>
      <w:r w:rsidR="00263346">
        <w:rPr>
          <w:rFonts w:ascii="Times New Roman" w:hAnsi="Times New Roman"/>
          <w:sz w:val="24"/>
          <w:szCs w:val="24"/>
        </w:rPr>
        <w:t xml:space="preserve"> interest were made by Cllr. Robert Povall and Cllr. Stephen Povall relating to </w:t>
      </w:r>
      <w:r>
        <w:rPr>
          <w:rFonts w:ascii="Times New Roman" w:hAnsi="Times New Roman"/>
          <w:sz w:val="24"/>
          <w:szCs w:val="24"/>
        </w:rPr>
        <w:t>Agenda item 8.2 – 17/05409/EFN – enforcement notice relating to 3 &amp; 4 Bouldon Farm Cottages, Bouldon.</w:t>
      </w:r>
    </w:p>
    <w:p w:rsidR="00263346" w:rsidRPr="00447D0F" w:rsidRDefault="00263346" w:rsidP="00263346">
      <w:pPr>
        <w:pStyle w:val="Header"/>
        <w:jc w:val="both"/>
        <w:rPr>
          <w:rFonts w:ascii="Times New Roman" w:hAnsi="Times New Roman"/>
          <w:sz w:val="24"/>
          <w:szCs w:val="24"/>
        </w:rPr>
      </w:pPr>
    </w:p>
    <w:p w:rsidR="00263346" w:rsidRPr="00447D0F" w:rsidRDefault="00263346" w:rsidP="00263346">
      <w:pPr>
        <w:pStyle w:val="Header"/>
        <w:jc w:val="both"/>
        <w:rPr>
          <w:rFonts w:ascii="Times New Roman" w:hAnsi="Times New Roman"/>
          <w:b/>
          <w:sz w:val="24"/>
          <w:szCs w:val="24"/>
          <w:u w:val="single"/>
        </w:rPr>
      </w:pPr>
      <w:r>
        <w:rPr>
          <w:rFonts w:ascii="Times New Roman" w:hAnsi="Times New Roman"/>
          <w:b/>
          <w:sz w:val="24"/>
          <w:szCs w:val="24"/>
          <w:u w:val="single"/>
        </w:rPr>
        <w:t>0</w:t>
      </w:r>
      <w:r w:rsidR="00174455">
        <w:rPr>
          <w:rFonts w:ascii="Times New Roman" w:hAnsi="Times New Roman"/>
          <w:b/>
          <w:sz w:val="24"/>
          <w:szCs w:val="24"/>
          <w:u w:val="single"/>
        </w:rPr>
        <w:t>65</w:t>
      </w:r>
      <w:r>
        <w:rPr>
          <w:rFonts w:ascii="Times New Roman" w:hAnsi="Times New Roman"/>
          <w:b/>
          <w:sz w:val="24"/>
          <w:szCs w:val="24"/>
          <w:u w:val="single"/>
        </w:rPr>
        <w:t>/17</w:t>
      </w:r>
      <w:r w:rsidRPr="00447D0F">
        <w:rPr>
          <w:rFonts w:ascii="Times New Roman" w:hAnsi="Times New Roman"/>
          <w:b/>
          <w:sz w:val="24"/>
          <w:szCs w:val="24"/>
          <w:u w:val="single"/>
        </w:rPr>
        <w:t xml:space="preserve">: Public involvement session: </w:t>
      </w:r>
    </w:p>
    <w:p w:rsidR="00263346" w:rsidRPr="00447D0F" w:rsidRDefault="00263346" w:rsidP="00263346">
      <w:pPr>
        <w:pStyle w:val="Header"/>
        <w:jc w:val="both"/>
        <w:rPr>
          <w:rFonts w:ascii="Times New Roman" w:hAnsi="Times New Roman"/>
          <w:b/>
          <w:sz w:val="24"/>
          <w:szCs w:val="24"/>
          <w:u w:val="single"/>
        </w:rPr>
      </w:pPr>
    </w:p>
    <w:p w:rsidR="00263346" w:rsidRPr="00447D0F" w:rsidRDefault="00263346" w:rsidP="00263346">
      <w:pPr>
        <w:pStyle w:val="Header"/>
        <w:jc w:val="both"/>
        <w:rPr>
          <w:rFonts w:ascii="Times New Roman" w:hAnsi="Times New Roman"/>
          <w:sz w:val="24"/>
          <w:szCs w:val="24"/>
        </w:rPr>
      </w:pPr>
      <w:r>
        <w:rPr>
          <w:rFonts w:ascii="Times New Roman" w:hAnsi="Times New Roman"/>
          <w:sz w:val="24"/>
          <w:szCs w:val="24"/>
        </w:rPr>
        <w:t>No matters were raised at this juncture – most attendees wished to be heard on planning matters.</w:t>
      </w:r>
    </w:p>
    <w:p w:rsidR="00263346" w:rsidRPr="00447D0F" w:rsidRDefault="00263346" w:rsidP="00263346">
      <w:pPr>
        <w:pStyle w:val="Header"/>
        <w:jc w:val="both"/>
        <w:rPr>
          <w:rFonts w:ascii="Times New Roman" w:hAnsi="Times New Roman"/>
          <w:sz w:val="24"/>
          <w:szCs w:val="24"/>
        </w:rPr>
      </w:pPr>
    </w:p>
    <w:p w:rsidR="00263346" w:rsidRPr="00447D0F" w:rsidRDefault="00263346" w:rsidP="00263346">
      <w:pPr>
        <w:pStyle w:val="Header"/>
        <w:rPr>
          <w:rFonts w:ascii="Times New Roman" w:hAnsi="Times New Roman"/>
          <w:b/>
          <w:sz w:val="24"/>
          <w:szCs w:val="24"/>
          <w:u w:val="single"/>
        </w:rPr>
      </w:pPr>
      <w:r>
        <w:rPr>
          <w:rFonts w:ascii="Times New Roman" w:hAnsi="Times New Roman"/>
          <w:b/>
          <w:sz w:val="24"/>
          <w:szCs w:val="24"/>
          <w:u w:val="single"/>
        </w:rPr>
        <w:t>0</w:t>
      </w:r>
      <w:r w:rsidR="00174455">
        <w:rPr>
          <w:rFonts w:ascii="Times New Roman" w:hAnsi="Times New Roman"/>
          <w:b/>
          <w:sz w:val="24"/>
          <w:szCs w:val="24"/>
          <w:u w:val="single"/>
        </w:rPr>
        <w:t>66</w:t>
      </w:r>
      <w:r>
        <w:rPr>
          <w:rFonts w:ascii="Times New Roman" w:hAnsi="Times New Roman"/>
          <w:b/>
          <w:sz w:val="24"/>
          <w:szCs w:val="24"/>
          <w:u w:val="single"/>
        </w:rPr>
        <w:t>/17</w:t>
      </w:r>
      <w:r w:rsidRPr="00447D0F">
        <w:rPr>
          <w:rFonts w:ascii="Times New Roman" w:hAnsi="Times New Roman"/>
          <w:b/>
          <w:sz w:val="24"/>
          <w:szCs w:val="24"/>
          <w:u w:val="single"/>
        </w:rPr>
        <w:t xml:space="preserve">:  </w:t>
      </w:r>
      <w:r>
        <w:rPr>
          <w:rFonts w:ascii="Times New Roman" w:hAnsi="Times New Roman"/>
          <w:b/>
          <w:sz w:val="24"/>
          <w:szCs w:val="24"/>
          <w:u w:val="single"/>
        </w:rPr>
        <w:t>Approval</w:t>
      </w:r>
      <w:r w:rsidRPr="00447D0F">
        <w:rPr>
          <w:rFonts w:ascii="Times New Roman" w:hAnsi="Times New Roman"/>
          <w:b/>
          <w:sz w:val="24"/>
          <w:szCs w:val="24"/>
          <w:u w:val="single"/>
        </w:rPr>
        <w:t xml:space="preserve"> the Minutes of the</w:t>
      </w:r>
      <w:r w:rsidR="00174455">
        <w:rPr>
          <w:rFonts w:ascii="Times New Roman" w:hAnsi="Times New Roman"/>
          <w:b/>
          <w:sz w:val="24"/>
          <w:szCs w:val="24"/>
          <w:u w:val="single"/>
        </w:rPr>
        <w:t xml:space="preserve"> Annual </w:t>
      </w:r>
      <w:r w:rsidRPr="00447D0F">
        <w:rPr>
          <w:rFonts w:ascii="Times New Roman" w:hAnsi="Times New Roman"/>
          <w:b/>
          <w:sz w:val="24"/>
          <w:szCs w:val="24"/>
          <w:u w:val="single"/>
        </w:rPr>
        <w:t xml:space="preserve"> Parish </w:t>
      </w:r>
      <w:r w:rsidR="00174455">
        <w:rPr>
          <w:rFonts w:ascii="Times New Roman" w:hAnsi="Times New Roman"/>
          <w:b/>
          <w:sz w:val="24"/>
          <w:szCs w:val="24"/>
          <w:u w:val="single"/>
        </w:rPr>
        <w:t>Meeting, the Annual General Meeting and the Ordinary Business Meeting all held on 15</w:t>
      </w:r>
      <w:r w:rsidR="00174455" w:rsidRPr="00174455">
        <w:rPr>
          <w:rFonts w:ascii="Times New Roman" w:hAnsi="Times New Roman"/>
          <w:b/>
          <w:sz w:val="24"/>
          <w:szCs w:val="24"/>
          <w:u w:val="single"/>
          <w:vertAlign w:val="superscript"/>
        </w:rPr>
        <w:t>th</w:t>
      </w:r>
      <w:r w:rsidR="00174455">
        <w:rPr>
          <w:rFonts w:ascii="Times New Roman" w:hAnsi="Times New Roman"/>
          <w:b/>
          <w:sz w:val="24"/>
          <w:szCs w:val="24"/>
          <w:u w:val="single"/>
        </w:rPr>
        <w:t xml:space="preserve"> May</w:t>
      </w:r>
      <w:r>
        <w:rPr>
          <w:rFonts w:ascii="Times New Roman" w:hAnsi="Times New Roman"/>
          <w:b/>
          <w:sz w:val="24"/>
          <w:szCs w:val="24"/>
          <w:u w:val="single"/>
        </w:rPr>
        <w:t xml:space="preserve"> 2017</w:t>
      </w:r>
    </w:p>
    <w:p w:rsidR="00263346" w:rsidRPr="00447D0F" w:rsidRDefault="00263346" w:rsidP="00263346">
      <w:pPr>
        <w:pStyle w:val="Header"/>
        <w:jc w:val="both"/>
        <w:rPr>
          <w:rFonts w:ascii="Times New Roman" w:hAnsi="Times New Roman"/>
          <w:b/>
          <w:sz w:val="24"/>
          <w:szCs w:val="24"/>
          <w:u w:val="single"/>
        </w:rPr>
      </w:pPr>
    </w:p>
    <w:p w:rsidR="00174455" w:rsidRDefault="00263346" w:rsidP="00263346">
      <w:pPr>
        <w:pStyle w:val="Header"/>
        <w:rPr>
          <w:rFonts w:ascii="Times New Roman" w:hAnsi="Times New Roman"/>
          <w:sz w:val="24"/>
          <w:szCs w:val="24"/>
        </w:rPr>
      </w:pPr>
      <w:r>
        <w:rPr>
          <w:rFonts w:ascii="Times New Roman" w:hAnsi="Times New Roman"/>
          <w:sz w:val="24"/>
          <w:szCs w:val="24"/>
        </w:rPr>
        <w:t xml:space="preserve">The </w:t>
      </w:r>
      <w:r w:rsidR="00174455">
        <w:rPr>
          <w:rFonts w:ascii="Times New Roman" w:hAnsi="Times New Roman"/>
          <w:sz w:val="24"/>
          <w:szCs w:val="24"/>
        </w:rPr>
        <w:t>three sets of M</w:t>
      </w:r>
      <w:r>
        <w:rPr>
          <w:rFonts w:ascii="Times New Roman" w:hAnsi="Times New Roman"/>
          <w:sz w:val="24"/>
          <w:szCs w:val="24"/>
        </w:rPr>
        <w:t xml:space="preserve">inutes of the </w:t>
      </w:r>
      <w:r w:rsidRPr="00447D0F">
        <w:rPr>
          <w:rFonts w:ascii="Times New Roman" w:hAnsi="Times New Roman"/>
          <w:sz w:val="24"/>
          <w:szCs w:val="24"/>
        </w:rPr>
        <w:t>Parish C</w:t>
      </w:r>
      <w:r>
        <w:rPr>
          <w:rFonts w:ascii="Times New Roman" w:hAnsi="Times New Roman"/>
          <w:sz w:val="24"/>
          <w:szCs w:val="24"/>
        </w:rPr>
        <w:t>ouncil Meeting</w:t>
      </w:r>
      <w:r w:rsidR="00174455">
        <w:rPr>
          <w:rFonts w:ascii="Times New Roman" w:hAnsi="Times New Roman"/>
          <w:sz w:val="24"/>
          <w:szCs w:val="24"/>
        </w:rPr>
        <w:t>s</w:t>
      </w:r>
      <w:r>
        <w:rPr>
          <w:rFonts w:ascii="Times New Roman" w:hAnsi="Times New Roman"/>
          <w:sz w:val="24"/>
          <w:szCs w:val="24"/>
        </w:rPr>
        <w:t xml:space="preserve"> hel</w:t>
      </w:r>
      <w:r w:rsidR="00174455">
        <w:rPr>
          <w:rFonts w:ascii="Times New Roman" w:hAnsi="Times New Roman"/>
          <w:sz w:val="24"/>
          <w:szCs w:val="24"/>
        </w:rPr>
        <w:t>d on 15</w:t>
      </w:r>
      <w:r w:rsidR="00174455" w:rsidRPr="00174455">
        <w:rPr>
          <w:rFonts w:ascii="Times New Roman" w:hAnsi="Times New Roman"/>
          <w:sz w:val="24"/>
          <w:szCs w:val="24"/>
          <w:vertAlign w:val="superscript"/>
        </w:rPr>
        <w:t>th</w:t>
      </w:r>
      <w:r w:rsidR="00174455">
        <w:rPr>
          <w:rFonts w:ascii="Times New Roman" w:hAnsi="Times New Roman"/>
          <w:sz w:val="24"/>
          <w:szCs w:val="24"/>
        </w:rPr>
        <w:t xml:space="preserve"> May</w:t>
      </w:r>
      <w:r>
        <w:rPr>
          <w:rFonts w:ascii="Times New Roman" w:hAnsi="Times New Roman"/>
          <w:sz w:val="24"/>
          <w:szCs w:val="24"/>
        </w:rPr>
        <w:t xml:space="preserve"> 2017</w:t>
      </w:r>
      <w:r w:rsidRPr="00447D0F">
        <w:rPr>
          <w:rFonts w:ascii="Times New Roman" w:hAnsi="Times New Roman"/>
          <w:sz w:val="24"/>
          <w:szCs w:val="24"/>
        </w:rPr>
        <w:t xml:space="preserve"> had been ci</w:t>
      </w:r>
      <w:r>
        <w:rPr>
          <w:rFonts w:ascii="Times New Roman" w:hAnsi="Times New Roman"/>
          <w:sz w:val="24"/>
          <w:szCs w:val="24"/>
        </w:rPr>
        <w:t>rculated prior to the meeting</w:t>
      </w:r>
      <w:r w:rsidR="00174455">
        <w:rPr>
          <w:rFonts w:ascii="Times New Roman" w:hAnsi="Times New Roman"/>
          <w:sz w:val="24"/>
          <w:szCs w:val="24"/>
        </w:rPr>
        <w:t>.  No amendments were raised.</w:t>
      </w:r>
    </w:p>
    <w:p w:rsidR="00174455" w:rsidRDefault="00174455" w:rsidP="00263346">
      <w:pPr>
        <w:pStyle w:val="Header"/>
        <w:rPr>
          <w:rFonts w:ascii="Times New Roman" w:hAnsi="Times New Roman"/>
          <w:sz w:val="24"/>
          <w:szCs w:val="24"/>
        </w:rPr>
      </w:pPr>
      <w:r w:rsidRPr="00174455">
        <w:rPr>
          <w:rFonts w:ascii="Times New Roman" w:hAnsi="Times New Roman"/>
          <w:sz w:val="24"/>
          <w:szCs w:val="24"/>
        </w:rPr>
        <w:t>Cllr. S Povall</w:t>
      </w:r>
      <w:r>
        <w:rPr>
          <w:rFonts w:ascii="Times New Roman" w:hAnsi="Times New Roman"/>
          <w:b/>
          <w:sz w:val="24"/>
          <w:szCs w:val="24"/>
        </w:rPr>
        <w:t xml:space="preserve"> </w:t>
      </w:r>
      <w:r w:rsidR="00263346" w:rsidRPr="00447D0F">
        <w:rPr>
          <w:rFonts w:ascii="Times New Roman" w:hAnsi="Times New Roman"/>
          <w:b/>
          <w:sz w:val="24"/>
          <w:szCs w:val="24"/>
        </w:rPr>
        <w:t>proposed</w:t>
      </w:r>
      <w:r w:rsidR="00263346">
        <w:rPr>
          <w:rFonts w:ascii="Times New Roman" w:hAnsi="Times New Roman"/>
          <w:sz w:val="24"/>
          <w:szCs w:val="24"/>
        </w:rPr>
        <w:t xml:space="preserve"> that the </w:t>
      </w:r>
      <w:r>
        <w:rPr>
          <w:rFonts w:ascii="Times New Roman" w:hAnsi="Times New Roman"/>
          <w:sz w:val="24"/>
          <w:szCs w:val="24"/>
        </w:rPr>
        <w:t xml:space="preserve">three sets of </w:t>
      </w:r>
      <w:r w:rsidR="00263346" w:rsidRPr="00447D0F">
        <w:rPr>
          <w:rFonts w:ascii="Times New Roman" w:hAnsi="Times New Roman"/>
          <w:sz w:val="24"/>
          <w:szCs w:val="24"/>
        </w:rPr>
        <w:t>Minutes be approved as a c</w:t>
      </w:r>
      <w:r w:rsidR="00263346">
        <w:rPr>
          <w:rFonts w:ascii="Times New Roman" w:hAnsi="Times New Roman"/>
          <w:sz w:val="24"/>
          <w:szCs w:val="24"/>
        </w:rPr>
        <w:t xml:space="preserve">orrect record, </w:t>
      </w:r>
    </w:p>
    <w:p w:rsidR="00174455" w:rsidRDefault="00263346" w:rsidP="00263346">
      <w:pPr>
        <w:pStyle w:val="Header"/>
        <w:rPr>
          <w:rFonts w:ascii="Times New Roman" w:hAnsi="Times New Roman"/>
          <w:sz w:val="24"/>
          <w:szCs w:val="24"/>
        </w:rPr>
      </w:pPr>
      <w:r>
        <w:rPr>
          <w:rFonts w:ascii="Times New Roman" w:hAnsi="Times New Roman"/>
          <w:sz w:val="24"/>
          <w:szCs w:val="24"/>
        </w:rPr>
        <w:t xml:space="preserve">Cllr. </w:t>
      </w:r>
      <w:r w:rsidR="00174455">
        <w:rPr>
          <w:rFonts w:ascii="Times New Roman" w:hAnsi="Times New Roman"/>
          <w:sz w:val="24"/>
          <w:szCs w:val="24"/>
        </w:rPr>
        <w:t>R. Povall</w:t>
      </w:r>
      <w:r>
        <w:rPr>
          <w:rFonts w:ascii="Times New Roman" w:hAnsi="Times New Roman"/>
          <w:sz w:val="24"/>
          <w:szCs w:val="24"/>
        </w:rPr>
        <w:t xml:space="preserve"> </w:t>
      </w:r>
      <w:r w:rsidRPr="00447D0F">
        <w:rPr>
          <w:rFonts w:ascii="Times New Roman" w:hAnsi="Times New Roman"/>
          <w:b/>
          <w:sz w:val="24"/>
          <w:szCs w:val="24"/>
        </w:rPr>
        <w:t>seconded</w:t>
      </w:r>
      <w:r w:rsidRPr="00447D0F">
        <w:rPr>
          <w:rFonts w:ascii="Times New Roman" w:hAnsi="Times New Roman"/>
          <w:sz w:val="24"/>
          <w:szCs w:val="24"/>
        </w:rPr>
        <w:t xml:space="preserve"> </w:t>
      </w:r>
      <w:r>
        <w:rPr>
          <w:rFonts w:ascii="Times New Roman" w:hAnsi="Times New Roman"/>
          <w:sz w:val="24"/>
          <w:szCs w:val="24"/>
        </w:rPr>
        <w:t xml:space="preserve">the proposal: </w:t>
      </w:r>
    </w:p>
    <w:p w:rsidR="00263346" w:rsidRPr="00447D0F" w:rsidRDefault="00174455" w:rsidP="00263346">
      <w:pPr>
        <w:pStyle w:val="Header"/>
        <w:rPr>
          <w:rFonts w:ascii="Times New Roman" w:hAnsi="Times New Roman"/>
          <w:sz w:val="24"/>
          <w:szCs w:val="24"/>
        </w:rPr>
      </w:pPr>
      <w:r>
        <w:rPr>
          <w:rFonts w:ascii="Times New Roman" w:hAnsi="Times New Roman"/>
          <w:b/>
          <w:sz w:val="24"/>
          <w:szCs w:val="24"/>
        </w:rPr>
        <w:t xml:space="preserve">Vote: </w:t>
      </w:r>
      <w:r w:rsidR="00263346" w:rsidRPr="00447D0F">
        <w:rPr>
          <w:rFonts w:ascii="Times New Roman" w:hAnsi="Times New Roman"/>
          <w:sz w:val="24"/>
          <w:szCs w:val="24"/>
        </w:rPr>
        <w:t xml:space="preserve">the members </w:t>
      </w:r>
      <w:r w:rsidR="00263346">
        <w:rPr>
          <w:rFonts w:ascii="Times New Roman" w:hAnsi="Times New Roman"/>
          <w:b/>
          <w:sz w:val="24"/>
          <w:szCs w:val="24"/>
        </w:rPr>
        <w:t>voted</w:t>
      </w:r>
      <w:r>
        <w:rPr>
          <w:rFonts w:ascii="Times New Roman" w:hAnsi="Times New Roman"/>
          <w:b/>
          <w:sz w:val="24"/>
          <w:szCs w:val="24"/>
        </w:rPr>
        <w:t xml:space="preserve"> unanimously</w:t>
      </w:r>
      <w:r>
        <w:rPr>
          <w:rFonts w:ascii="Times New Roman" w:hAnsi="Times New Roman"/>
          <w:sz w:val="24"/>
          <w:szCs w:val="24"/>
        </w:rPr>
        <w:t xml:space="preserve"> to approve the Minutes</w:t>
      </w:r>
      <w:r w:rsidR="00263346" w:rsidRPr="00447D0F">
        <w:rPr>
          <w:rFonts w:ascii="Times New Roman" w:hAnsi="Times New Roman"/>
          <w:sz w:val="24"/>
          <w:szCs w:val="24"/>
        </w:rPr>
        <w:t xml:space="preserve"> a</w:t>
      </w:r>
      <w:r>
        <w:rPr>
          <w:rFonts w:ascii="Times New Roman" w:hAnsi="Times New Roman"/>
          <w:sz w:val="24"/>
          <w:szCs w:val="24"/>
        </w:rPr>
        <w:t xml:space="preserve">nd they were duly signed by the </w:t>
      </w:r>
      <w:r w:rsidR="00263346" w:rsidRPr="00447D0F">
        <w:rPr>
          <w:rFonts w:ascii="Times New Roman" w:hAnsi="Times New Roman"/>
          <w:sz w:val="24"/>
          <w:szCs w:val="24"/>
        </w:rPr>
        <w:t>Chairman.</w:t>
      </w:r>
    </w:p>
    <w:p w:rsidR="00263346" w:rsidRPr="00447D0F" w:rsidRDefault="00263346" w:rsidP="00263346">
      <w:pPr>
        <w:pStyle w:val="Header"/>
        <w:rPr>
          <w:rFonts w:ascii="Times New Roman" w:hAnsi="Times New Roman"/>
          <w:sz w:val="24"/>
          <w:szCs w:val="24"/>
        </w:rPr>
      </w:pPr>
    </w:p>
    <w:p w:rsidR="00263346" w:rsidRDefault="00263346" w:rsidP="00263346">
      <w:pPr>
        <w:pStyle w:val="Header"/>
        <w:rPr>
          <w:rFonts w:ascii="Times New Roman" w:hAnsi="Times New Roman"/>
          <w:b/>
          <w:sz w:val="24"/>
          <w:szCs w:val="24"/>
          <w:u w:val="single"/>
        </w:rPr>
      </w:pPr>
      <w:r>
        <w:rPr>
          <w:rFonts w:ascii="Times New Roman" w:hAnsi="Times New Roman"/>
          <w:b/>
          <w:sz w:val="24"/>
          <w:szCs w:val="24"/>
          <w:u w:val="single"/>
        </w:rPr>
        <w:lastRenderedPageBreak/>
        <w:t>0</w:t>
      </w:r>
      <w:r w:rsidR="00174455">
        <w:rPr>
          <w:rFonts w:ascii="Times New Roman" w:hAnsi="Times New Roman"/>
          <w:b/>
          <w:sz w:val="24"/>
          <w:szCs w:val="24"/>
          <w:u w:val="single"/>
        </w:rPr>
        <w:t>67</w:t>
      </w:r>
      <w:r>
        <w:rPr>
          <w:rFonts w:ascii="Times New Roman" w:hAnsi="Times New Roman"/>
          <w:b/>
          <w:sz w:val="24"/>
          <w:szCs w:val="24"/>
          <w:u w:val="single"/>
        </w:rPr>
        <w:t>/17</w:t>
      </w:r>
      <w:r w:rsidRPr="00447D0F">
        <w:rPr>
          <w:rFonts w:ascii="Times New Roman" w:hAnsi="Times New Roman"/>
          <w:b/>
          <w:sz w:val="24"/>
          <w:szCs w:val="24"/>
          <w:u w:val="single"/>
        </w:rPr>
        <w:t xml:space="preserve">:  Matters arising from the </w:t>
      </w:r>
      <w:r w:rsidR="00174455">
        <w:rPr>
          <w:rFonts w:ascii="Times New Roman" w:hAnsi="Times New Roman"/>
          <w:b/>
          <w:sz w:val="24"/>
          <w:szCs w:val="24"/>
          <w:u w:val="single"/>
        </w:rPr>
        <w:t xml:space="preserve">Ordinary Business Meeting </w:t>
      </w:r>
      <w:r w:rsidRPr="00447D0F">
        <w:rPr>
          <w:rFonts w:ascii="Times New Roman" w:hAnsi="Times New Roman"/>
          <w:b/>
          <w:sz w:val="24"/>
          <w:szCs w:val="24"/>
          <w:u w:val="single"/>
        </w:rPr>
        <w:t xml:space="preserve">Minutes of </w:t>
      </w:r>
      <w:r>
        <w:rPr>
          <w:rFonts w:ascii="Times New Roman" w:hAnsi="Times New Roman"/>
          <w:b/>
          <w:sz w:val="24"/>
          <w:szCs w:val="24"/>
          <w:u w:val="single"/>
        </w:rPr>
        <w:t>the Pari</w:t>
      </w:r>
      <w:r w:rsidR="00174455">
        <w:rPr>
          <w:rFonts w:ascii="Times New Roman" w:hAnsi="Times New Roman"/>
          <w:b/>
          <w:sz w:val="24"/>
          <w:szCs w:val="24"/>
          <w:u w:val="single"/>
        </w:rPr>
        <w:t>sh Council Meeting of 15</w:t>
      </w:r>
      <w:r w:rsidR="00174455" w:rsidRPr="00174455">
        <w:rPr>
          <w:rFonts w:ascii="Times New Roman" w:hAnsi="Times New Roman"/>
          <w:b/>
          <w:sz w:val="24"/>
          <w:szCs w:val="24"/>
          <w:u w:val="single"/>
          <w:vertAlign w:val="superscript"/>
        </w:rPr>
        <w:t>th</w:t>
      </w:r>
      <w:r w:rsidR="00174455">
        <w:rPr>
          <w:rFonts w:ascii="Times New Roman" w:hAnsi="Times New Roman"/>
          <w:b/>
          <w:sz w:val="24"/>
          <w:szCs w:val="24"/>
          <w:u w:val="single"/>
        </w:rPr>
        <w:t xml:space="preserve"> May</w:t>
      </w:r>
      <w:r>
        <w:rPr>
          <w:rFonts w:ascii="Times New Roman" w:hAnsi="Times New Roman"/>
          <w:b/>
          <w:sz w:val="24"/>
          <w:szCs w:val="24"/>
          <w:u w:val="single"/>
        </w:rPr>
        <w:t xml:space="preserve"> 2017</w:t>
      </w:r>
      <w:r w:rsidRPr="00447D0F">
        <w:rPr>
          <w:rFonts w:ascii="Times New Roman" w:hAnsi="Times New Roman"/>
          <w:b/>
          <w:sz w:val="24"/>
          <w:szCs w:val="24"/>
          <w:u w:val="single"/>
        </w:rPr>
        <w:t xml:space="preserve"> not dealt with elsewhere on the Agenda</w:t>
      </w:r>
    </w:p>
    <w:p w:rsidR="00263346" w:rsidRDefault="00263346" w:rsidP="00263346">
      <w:pPr>
        <w:pStyle w:val="Header"/>
        <w:rPr>
          <w:rFonts w:ascii="Times New Roman" w:hAnsi="Times New Roman"/>
          <w:sz w:val="24"/>
          <w:szCs w:val="24"/>
          <w:u w:val="single"/>
        </w:rPr>
      </w:pPr>
    </w:p>
    <w:p w:rsidR="00263346" w:rsidRDefault="00C65397" w:rsidP="00263346">
      <w:pPr>
        <w:pStyle w:val="Header"/>
        <w:rPr>
          <w:rFonts w:ascii="Times New Roman" w:hAnsi="Times New Roman"/>
          <w:sz w:val="24"/>
          <w:szCs w:val="24"/>
        </w:rPr>
      </w:pPr>
      <w:r>
        <w:rPr>
          <w:rFonts w:ascii="Times New Roman" w:hAnsi="Times New Roman"/>
          <w:sz w:val="24"/>
          <w:szCs w:val="24"/>
          <w:u w:val="single"/>
        </w:rPr>
        <w:t>031/17:</w:t>
      </w:r>
      <w:r>
        <w:rPr>
          <w:rFonts w:ascii="Times New Roman" w:hAnsi="Times New Roman"/>
          <w:sz w:val="24"/>
          <w:szCs w:val="24"/>
        </w:rPr>
        <w:t xml:space="preserve">  The Chairman advised that a meeting of stakeholders involved with Diddlebury villa</w:t>
      </w:r>
      <w:r w:rsidR="001859F8">
        <w:rPr>
          <w:rFonts w:ascii="Times New Roman" w:hAnsi="Times New Roman"/>
          <w:sz w:val="24"/>
          <w:szCs w:val="24"/>
        </w:rPr>
        <w:t>ge hall car park will be held</w:t>
      </w:r>
      <w:r>
        <w:rPr>
          <w:rFonts w:ascii="Times New Roman" w:hAnsi="Times New Roman"/>
          <w:sz w:val="24"/>
          <w:szCs w:val="24"/>
        </w:rPr>
        <w:t xml:space="preserve"> on the 6</w:t>
      </w:r>
      <w:r w:rsidRPr="00C65397">
        <w:rPr>
          <w:rFonts w:ascii="Times New Roman" w:hAnsi="Times New Roman"/>
          <w:sz w:val="24"/>
          <w:szCs w:val="24"/>
          <w:vertAlign w:val="superscript"/>
        </w:rPr>
        <w:t>th</w:t>
      </w:r>
      <w:r>
        <w:rPr>
          <w:rFonts w:ascii="Times New Roman" w:hAnsi="Times New Roman"/>
          <w:sz w:val="24"/>
          <w:szCs w:val="24"/>
        </w:rPr>
        <w:t xml:space="preserve"> July 2017.</w:t>
      </w:r>
    </w:p>
    <w:p w:rsidR="00C65397" w:rsidRDefault="00C65397" w:rsidP="00263346">
      <w:pPr>
        <w:pStyle w:val="Header"/>
        <w:rPr>
          <w:rFonts w:ascii="Times New Roman" w:hAnsi="Times New Roman"/>
          <w:sz w:val="24"/>
          <w:szCs w:val="24"/>
        </w:rPr>
      </w:pPr>
    </w:p>
    <w:p w:rsidR="00C65397" w:rsidRDefault="00C65397" w:rsidP="00263346">
      <w:pPr>
        <w:pStyle w:val="Header"/>
        <w:rPr>
          <w:rFonts w:ascii="Times New Roman" w:hAnsi="Times New Roman"/>
          <w:sz w:val="24"/>
          <w:szCs w:val="24"/>
        </w:rPr>
      </w:pPr>
      <w:r>
        <w:rPr>
          <w:rFonts w:ascii="Times New Roman" w:hAnsi="Times New Roman"/>
          <w:sz w:val="24"/>
          <w:szCs w:val="24"/>
          <w:u w:val="single"/>
        </w:rPr>
        <w:t>059/17/1:</w:t>
      </w:r>
      <w:r>
        <w:rPr>
          <w:rFonts w:ascii="Times New Roman" w:hAnsi="Times New Roman"/>
          <w:sz w:val="24"/>
          <w:szCs w:val="24"/>
        </w:rPr>
        <w:t xml:space="preserve">  Following the resignation of Mr K Ulyatt the EMO from all three parishes, the Chairman reported he has had a meeting with the new Chairman of Culmington Parish Council (Mr Ian Steele) to discuss a new appointment, and an advertisement will appear in the Corvedale News and on our website shortly.</w:t>
      </w:r>
    </w:p>
    <w:p w:rsidR="00C65397" w:rsidRPr="00C65397" w:rsidRDefault="00C65397" w:rsidP="00263346">
      <w:pPr>
        <w:pStyle w:val="Header"/>
        <w:rPr>
          <w:rFonts w:ascii="Times New Roman" w:hAnsi="Times New Roman"/>
          <w:sz w:val="24"/>
          <w:szCs w:val="24"/>
        </w:rPr>
      </w:pPr>
    </w:p>
    <w:p w:rsidR="00263346" w:rsidRPr="00447D0F" w:rsidRDefault="00263346" w:rsidP="00C65397">
      <w:pPr>
        <w:pStyle w:val="Header"/>
        <w:rPr>
          <w:rFonts w:ascii="Times New Roman" w:hAnsi="Times New Roman"/>
          <w:b/>
          <w:sz w:val="24"/>
          <w:szCs w:val="24"/>
          <w:u w:val="single"/>
        </w:rPr>
      </w:pPr>
      <w:r>
        <w:rPr>
          <w:rFonts w:ascii="Times New Roman" w:hAnsi="Times New Roman"/>
          <w:b/>
          <w:sz w:val="24"/>
          <w:szCs w:val="24"/>
          <w:u w:val="single"/>
        </w:rPr>
        <w:t>0</w:t>
      </w:r>
      <w:r w:rsidR="001859F8">
        <w:rPr>
          <w:rFonts w:ascii="Times New Roman" w:hAnsi="Times New Roman"/>
          <w:b/>
          <w:sz w:val="24"/>
          <w:szCs w:val="24"/>
          <w:u w:val="single"/>
        </w:rPr>
        <w:t>68</w:t>
      </w:r>
      <w:r>
        <w:rPr>
          <w:rFonts w:ascii="Times New Roman" w:hAnsi="Times New Roman"/>
          <w:b/>
          <w:sz w:val="24"/>
          <w:szCs w:val="24"/>
          <w:u w:val="single"/>
        </w:rPr>
        <w:t>/17</w:t>
      </w:r>
      <w:r w:rsidRPr="00447D0F">
        <w:rPr>
          <w:rFonts w:ascii="Times New Roman" w:hAnsi="Times New Roman"/>
          <w:b/>
          <w:sz w:val="24"/>
          <w:szCs w:val="24"/>
          <w:u w:val="single"/>
        </w:rPr>
        <w:t xml:space="preserve"> </w:t>
      </w:r>
      <w:r>
        <w:rPr>
          <w:rFonts w:ascii="Times New Roman" w:hAnsi="Times New Roman"/>
          <w:b/>
          <w:sz w:val="24"/>
          <w:szCs w:val="24"/>
          <w:u w:val="single"/>
        </w:rPr>
        <w:t>–</w:t>
      </w:r>
      <w:r w:rsidRPr="00447D0F">
        <w:rPr>
          <w:rFonts w:ascii="Times New Roman" w:hAnsi="Times New Roman"/>
          <w:b/>
          <w:sz w:val="24"/>
          <w:szCs w:val="24"/>
          <w:u w:val="single"/>
        </w:rPr>
        <w:t xml:space="preserve"> </w:t>
      </w:r>
      <w:r>
        <w:rPr>
          <w:rFonts w:ascii="Times New Roman" w:hAnsi="Times New Roman"/>
          <w:b/>
          <w:sz w:val="24"/>
          <w:szCs w:val="24"/>
          <w:u w:val="single"/>
        </w:rPr>
        <w:t xml:space="preserve"> Report</w:t>
      </w:r>
      <w:r w:rsidR="00877685">
        <w:rPr>
          <w:rFonts w:ascii="Times New Roman" w:hAnsi="Times New Roman"/>
          <w:b/>
          <w:sz w:val="24"/>
          <w:szCs w:val="24"/>
          <w:u w:val="single"/>
        </w:rPr>
        <w:t>s</w:t>
      </w:r>
    </w:p>
    <w:p w:rsidR="00263346" w:rsidRDefault="00263346" w:rsidP="00263346">
      <w:pPr>
        <w:pStyle w:val="Header"/>
        <w:rPr>
          <w:rFonts w:ascii="Times New Roman" w:hAnsi="Times New Roman"/>
          <w:sz w:val="24"/>
          <w:szCs w:val="24"/>
          <w:u w:val="single"/>
        </w:rPr>
      </w:pPr>
    </w:p>
    <w:p w:rsidR="00877685" w:rsidRDefault="001859F8" w:rsidP="00263346">
      <w:pPr>
        <w:pStyle w:val="Header"/>
        <w:rPr>
          <w:rFonts w:ascii="Times New Roman" w:hAnsi="Times New Roman"/>
          <w:sz w:val="24"/>
          <w:szCs w:val="24"/>
          <w:u w:val="single"/>
        </w:rPr>
      </w:pPr>
      <w:r>
        <w:rPr>
          <w:rFonts w:ascii="Times New Roman" w:hAnsi="Times New Roman"/>
          <w:sz w:val="24"/>
          <w:szCs w:val="24"/>
          <w:u w:val="single"/>
        </w:rPr>
        <w:t>068</w:t>
      </w:r>
      <w:r w:rsidR="00877685">
        <w:rPr>
          <w:rFonts w:ascii="Times New Roman" w:hAnsi="Times New Roman"/>
          <w:sz w:val="24"/>
          <w:szCs w:val="24"/>
          <w:u w:val="single"/>
        </w:rPr>
        <w:t>/17/1 – Chairman’s Report</w:t>
      </w:r>
    </w:p>
    <w:p w:rsidR="00263346" w:rsidRDefault="00263346" w:rsidP="00C65397">
      <w:pPr>
        <w:pStyle w:val="Header"/>
        <w:rPr>
          <w:rFonts w:ascii="Times New Roman" w:hAnsi="Times New Roman"/>
          <w:sz w:val="24"/>
          <w:szCs w:val="24"/>
        </w:rPr>
      </w:pPr>
      <w:r w:rsidRPr="000A681D">
        <w:rPr>
          <w:rFonts w:ascii="Times New Roman" w:hAnsi="Times New Roman"/>
          <w:sz w:val="24"/>
          <w:szCs w:val="24"/>
        </w:rPr>
        <w:t xml:space="preserve">The Chairman reported on his </w:t>
      </w:r>
      <w:r>
        <w:rPr>
          <w:rFonts w:ascii="Times New Roman" w:hAnsi="Times New Roman"/>
          <w:sz w:val="24"/>
          <w:szCs w:val="24"/>
        </w:rPr>
        <w:t xml:space="preserve">recent </w:t>
      </w:r>
      <w:r w:rsidRPr="000A681D">
        <w:rPr>
          <w:rFonts w:ascii="Times New Roman" w:hAnsi="Times New Roman"/>
          <w:sz w:val="24"/>
          <w:szCs w:val="24"/>
        </w:rPr>
        <w:t>parish council activities</w:t>
      </w:r>
      <w:r>
        <w:rPr>
          <w:rFonts w:ascii="Times New Roman" w:hAnsi="Times New Roman"/>
          <w:sz w:val="24"/>
          <w:szCs w:val="24"/>
        </w:rPr>
        <w:t>, which included</w:t>
      </w:r>
      <w:r w:rsidR="00C65397">
        <w:rPr>
          <w:rFonts w:ascii="Times New Roman" w:hAnsi="Times New Roman"/>
          <w:sz w:val="24"/>
          <w:szCs w:val="24"/>
        </w:rPr>
        <w:t>:</w:t>
      </w:r>
    </w:p>
    <w:p w:rsidR="00C65397" w:rsidRDefault="00C65397" w:rsidP="00C65397">
      <w:pPr>
        <w:pStyle w:val="Header"/>
        <w:numPr>
          <w:ilvl w:val="0"/>
          <w:numId w:val="9"/>
        </w:numPr>
        <w:rPr>
          <w:rFonts w:ascii="Times New Roman" w:hAnsi="Times New Roman"/>
          <w:sz w:val="24"/>
          <w:szCs w:val="24"/>
        </w:rPr>
      </w:pPr>
      <w:r>
        <w:rPr>
          <w:rFonts w:ascii="Times New Roman" w:hAnsi="Times New Roman"/>
          <w:sz w:val="24"/>
          <w:szCs w:val="24"/>
        </w:rPr>
        <w:t>He had meet with Mr Ian Steele to discuss the EMO vacancy.</w:t>
      </w:r>
    </w:p>
    <w:p w:rsidR="00C65397" w:rsidRDefault="00C65397" w:rsidP="00C65397">
      <w:pPr>
        <w:pStyle w:val="Header"/>
        <w:numPr>
          <w:ilvl w:val="0"/>
          <w:numId w:val="9"/>
        </w:numPr>
        <w:rPr>
          <w:rFonts w:ascii="Times New Roman" w:hAnsi="Times New Roman"/>
          <w:sz w:val="24"/>
          <w:szCs w:val="24"/>
        </w:rPr>
      </w:pPr>
      <w:r>
        <w:rPr>
          <w:rFonts w:ascii="Times New Roman" w:hAnsi="Times New Roman"/>
          <w:sz w:val="24"/>
          <w:szCs w:val="24"/>
        </w:rPr>
        <w:t>He had written to Mr Tom Hall thanking him for his long association with the Louise Powell charities</w:t>
      </w:r>
    </w:p>
    <w:p w:rsidR="00C65397" w:rsidRDefault="00C65397" w:rsidP="00C65397">
      <w:pPr>
        <w:pStyle w:val="Header"/>
        <w:numPr>
          <w:ilvl w:val="0"/>
          <w:numId w:val="9"/>
        </w:numPr>
        <w:rPr>
          <w:rFonts w:ascii="Times New Roman" w:hAnsi="Times New Roman"/>
          <w:sz w:val="24"/>
          <w:szCs w:val="24"/>
        </w:rPr>
      </w:pPr>
      <w:r>
        <w:rPr>
          <w:rFonts w:ascii="Times New Roman" w:hAnsi="Times New Roman"/>
          <w:sz w:val="24"/>
          <w:szCs w:val="24"/>
        </w:rPr>
        <w:t>He had spent much time on the proposed development of the poultry sheds in Lower Corfto</w:t>
      </w:r>
      <w:r w:rsidR="00F31F22">
        <w:rPr>
          <w:rFonts w:ascii="Times New Roman" w:hAnsi="Times New Roman"/>
          <w:sz w:val="24"/>
          <w:szCs w:val="24"/>
        </w:rPr>
        <w:t>n., liaising with Mr Andrew Kirk</w:t>
      </w:r>
      <w:r>
        <w:rPr>
          <w:rFonts w:ascii="Times New Roman" w:hAnsi="Times New Roman"/>
          <w:sz w:val="24"/>
          <w:szCs w:val="24"/>
        </w:rPr>
        <w:t xml:space="preserve"> and writing a report for the Planning Committee</w:t>
      </w:r>
      <w:r w:rsidR="00877685">
        <w:rPr>
          <w:rFonts w:ascii="Times New Roman" w:hAnsi="Times New Roman"/>
          <w:sz w:val="24"/>
          <w:szCs w:val="24"/>
        </w:rPr>
        <w:t xml:space="preserve"> setting out the Parish Council’s views</w:t>
      </w:r>
      <w:r>
        <w:rPr>
          <w:rFonts w:ascii="Times New Roman" w:hAnsi="Times New Roman"/>
          <w:sz w:val="24"/>
          <w:szCs w:val="24"/>
        </w:rPr>
        <w:t>.</w:t>
      </w:r>
      <w:r w:rsidR="00877685">
        <w:rPr>
          <w:rFonts w:ascii="Times New Roman" w:hAnsi="Times New Roman"/>
          <w:sz w:val="24"/>
          <w:szCs w:val="24"/>
        </w:rPr>
        <w:t xml:space="preserve">  There is to be a site meeting on 3</w:t>
      </w:r>
      <w:r w:rsidR="00877685" w:rsidRPr="00877685">
        <w:rPr>
          <w:rFonts w:ascii="Times New Roman" w:hAnsi="Times New Roman"/>
          <w:sz w:val="24"/>
          <w:szCs w:val="24"/>
          <w:vertAlign w:val="superscript"/>
        </w:rPr>
        <w:t>rd</w:t>
      </w:r>
      <w:r w:rsidR="00877685">
        <w:rPr>
          <w:rFonts w:ascii="Times New Roman" w:hAnsi="Times New Roman"/>
          <w:sz w:val="24"/>
          <w:szCs w:val="24"/>
        </w:rPr>
        <w:t xml:space="preserve"> July: it was agreed the Chairman and Cllr. R Povall will attend.</w:t>
      </w:r>
    </w:p>
    <w:p w:rsidR="00877685" w:rsidRDefault="00877685" w:rsidP="00C65397">
      <w:pPr>
        <w:pStyle w:val="Header"/>
        <w:numPr>
          <w:ilvl w:val="0"/>
          <w:numId w:val="9"/>
        </w:numPr>
        <w:rPr>
          <w:rFonts w:ascii="Times New Roman" w:hAnsi="Times New Roman"/>
          <w:sz w:val="24"/>
          <w:szCs w:val="24"/>
        </w:rPr>
      </w:pPr>
      <w:r>
        <w:rPr>
          <w:rFonts w:ascii="Times New Roman" w:hAnsi="Times New Roman"/>
          <w:sz w:val="24"/>
          <w:szCs w:val="24"/>
        </w:rPr>
        <w:t>He had discussed footpath issues with Mr Farley</w:t>
      </w:r>
    </w:p>
    <w:p w:rsidR="00877685" w:rsidRDefault="00877685" w:rsidP="00C65397">
      <w:pPr>
        <w:pStyle w:val="Header"/>
        <w:numPr>
          <w:ilvl w:val="0"/>
          <w:numId w:val="9"/>
        </w:numPr>
        <w:rPr>
          <w:rFonts w:ascii="Times New Roman" w:hAnsi="Times New Roman"/>
          <w:sz w:val="24"/>
          <w:szCs w:val="24"/>
        </w:rPr>
      </w:pPr>
      <w:r>
        <w:rPr>
          <w:rFonts w:ascii="Times New Roman" w:hAnsi="Times New Roman"/>
          <w:sz w:val="24"/>
          <w:szCs w:val="24"/>
        </w:rPr>
        <w:t>He had sent Chris Jackson of Highways a get well card.</w:t>
      </w:r>
    </w:p>
    <w:p w:rsidR="00877685" w:rsidRDefault="00877685" w:rsidP="00C65397">
      <w:pPr>
        <w:pStyle w:val="Header"/>
        <w:numPr>
          <w:ilvl w:val="0"/>
          <w:numId w:val="9"/>
        </w:numPr>
        <w:rPr>
          <w:rFonts w:ascii="Times New Roman" w:hAnsi="Times New Roman"/>
          <w:sz w:val="24"/>
          <w:szCs w:val="24"/>
        </w:rPr>
      </w:pPr>
      <w:r>
        <w:rPr>
          <w:rFonts w:ascii="Times New Roman" w:hAnsi="Times New Roman"/>
          <w:sz w:val="24"/>
          <w:szCs w:val="24"/>
        </w:rPr>
        <w:t>Much time had been spent investigating the enforcement notice re the Bouldon houses</w:t>
      </w:r>
    </w:p>
    <w:p w:rsidR="001859F8" w:rsidRDefault="001859F8" w:rsidP="001859F8">
      <w:pPr>
        <w:pStyle w:val="Header"/>
        <w:ind w:left="1004"/>
        <w:rPr>
          <w:rFonts w:ascii="Times New Roman" w:hAnsi="Times New Roman"/>
          <w:sz w:val="24"/>
          <w:szCs w:val="24"/>
        </w:rPr>
      </w:pPr>
    </w:p>
    <w:p w:rsidR="00877685" w:rsidRDefault="001859F8" w:rsidP="00877685">
      <w:pPr>
        <w:pStyle w:val="Header"/>
        <w:rPr>
          <w:rFonts w:ascii="Times New Roman" w:hAnsi="Times New Roman"/>
          <w:sz w:val="24"/>
          <w:szCs w:val="24"/>
          <w:u w:val="single"/>
        </w:rPr>
      </w:pPr>
      <w:r>
        <w:rPr>
          <w:rFonts w:ascii="Times New Roman" w:hAnsi="Times New Roman"/>
          <w:sz w:val="24"/>
          <w:szCs w:val="24"/>
          <w:u w:val="single"/>
        </w:rPr>
        <w:t>068</w:t>
      </w:r>
      <w:r w:rsidR="00877685">
        <w:rPr>
          <w:rFonts w:ascii="Times New Roman" w:hAnsi="Times New Roman"/>
          <w:sz w:val="24"/>
          <w:szCs w:val="24"/>
          <w:u w:val="single"/>
        </w:rPr>
        <w:t>/17</w:t>
      </w:r>
      <w:r w:rsidR="00B97181">
        <w:rPr>
          <w:rFonts w:ascii="Times New Roman" w:hAnsi="Times New Roman"/>
          <w:sz w:val="24"/>
          <w:szCs w:val="24"/>
          <w:u w:val="single"/>
        </w:rPr>
        <w:t>/</w:t>
      </w:r>
      <w:r w:rsidR="00877685">
        <w:rPr>
          <w:rFonts w:ascii="Times New Roman" w:hAnsi="Times New Roman"/>
          <w:sz w:val="24"/>
          <w:szCs w:val="24"/>
          <w:u w:val="single"/>
        </w:rPr>
        <w:t>2 – Unitary Councillor’s Report</w:t>
      </w:r>
    </w:p>
    <w:p w:rsidR="00877685" w:rsidRDefault="00877685" w:rsidP="00877685">
      <w:pPr>
        <w:pStyle w:val="Header"/>
        <w:rPr>
          <w:rFonts w:ascii="Times New Roman" w:hAnsi="Times New Roman"/>
          <w:sz w:val="24"/>
          <w:szCs w:val="24"/>
          <w:u w:val="single"/>
        </w:rPr>
      </w:pPr>
    </w:p>
    <w:p w:rsidR="00877685" w:rsidRDefault="00877685" w:rsidP="00877685">
      <w:pPr>
        <w:pStyle w:val="Header"/>
        <w:rPr>
          <w:rFonts w:ascii="Times New Roman" w:hAnsi="Times New Roman"/>
          <w:sz w:val="24"/>
          <w:szCs w:val="24"/>
        </w:rPr>
      </w:pPr>
      <w:r w:rsidRPr="00877685">
        <w:rPr>
          <w:rFonts w:ascii="Times New Roman" w:hAnsi="Times New Roman"/>
          <w:sz w:val="24"/>
          <w:szCs w:val="24"/>
        </w:rPr>
        <w:t xml:space="preserve">Cllr. Motley reported on the new administration at Shropshire Council.  </w:t>
      </w:r>
      <w:r>
        <w:rPr>
          <w:rFonts w:ascii="Times New Roman" w:hAnsi="Times New Roman"/>
          <w:sz w:val="24"/>
          <w:szCs w:val="24"/>
        </w:rPr>
        <w:t>Existing b</w:t>
      </w:r>
      <w:r w:rsidRPr="00877685">
        <w:rPr>
          <w:rFonts w:ascii="Times New Roman" w:hAnsi="Times New Roman"/>
          <w:sz w:val="24"/>
          <w:szCs w:val="24"/>
        </w:rPr>
        <w:t>udgets</w:t>
      </w:r>
      <w:r>
        <w:rPr>
          <w:rFonts w:ascii="Times New Roman" w:hAnsi="Times New Roman"/>
          <w:sz w:val="24"/>
          <w:szCs w:val="24"/>
        </w:rPr>
        <w:t xml:space="preserve"> have been thrown into chaos as LA’s will not now be able to retain 100% of local business rates</w:t>
      </w:r>
      <w:r w:rsidRPr="00877685">
        <w:rPr>
          <w:rFonts w:ascii="Times New Roman" w:hAnsi="Times New Roman"/>
          <w:sz w:val="24"/>
          <w:szCs w:val="24"/>
        </w:rPr>
        <w:t>.</w:t>
      </w:r>
      <w:r>
        <w:rPr>
          <w:rFonts w:ascii="Times New Roman" w:hAnsi="Times New Roman"/>
          <w:sz w:val="24"/>
          <w:szCs w:val="24"/>
        </w:rPr>
        <w:t xml:space="preserve"> The RSN are watching the government carefully on rural funding issues.  Devolution deals are also now questionable.</w:t>
      </w:r>
    </w:p>
    <w:p w:rsidR="00877685" w:rsidRDefault="00877685" w:rsidP="00877685">
      <w:pPr>
        <w:pStyle w:val="Header"/>
        <w:rPr>
          <w:rFonts w:ascii="Times New Roman" w:hAnsi="Times New Roman"/>
          <w:sz w:val="24"/>
          <w:szCs w:val="24"/>
        </w:rPr>
      </w:pPr>
    </w:p>
    <w:p w:rsidR="00877685" w:rsidRDefault="00877685" w:rsidP="00877685">
      <w:pPr>
        <w:pStyle w:val="Header"/>
        <w:rPr>
          <w:rFonts w:ascii="Times New Roman" w:hAnsi="Times New Roman"/>
          <w:sz w:val="24"/>
          <w:szCs w:val="24"/>
        </w:rPr>
      </w:pPr>
      <w:r>
        <w:rPr>
          <w:rFonts w:ascii="Times New Roman" w:hAnsi="Times New Roman"/>
          <w:sz w:val="24"/>
          <w:szCs w:val="24"/>
        </w:rPr>
        <w:t>Cllr. Motley has been appointed to the post of Chair of Scrutiny: she will commence with looking at Environmental Maintenance Grants as she is not happy with how it was handled for 2017/2018.</w:t>
      </w:r>
    </w:p>
    <w:p w:rsidR="00792DB0" w:rsidRDefault="00792DB0" w:rsidP="00877685">
      <w:pPr>
        <w:pStyle w:val="Header"/>
        <w:rPr>
          <w:rFonts w:ascii="Times New Roman" w:hAnsi="Times New Roman"/>
          <w:sz w:val="24"/>
          <w:szCs w:val="24"/>
        </w:rPr>
      </w:pPr>
    </w:p>
    <w:p w:rsidR="00792DB0" w:rsidRDefault="00792DB0" w:rsidP="00877685">
      <w:pPr>
        <w:pStyle w:val="Header"/>
        <w:rPr>
          <w:rFonts w:ascii="Times New Roman" w:hAnsi="Times New Roman"/>
          <w:sz w:val="24"/>
          <w:szCs w:val="24"/>
        </w:rPr>
      </w:pPr>
      <w:r>
        <w:rPr>
          <w:rFonts w:ascii="Times New Roman" w:hAnsi="Times New Roman"/>
          <w:sz w:val="24"/>
          <w:szCs w:val="24"/>
        </w:rPr>
        <w:t>The closure of the A49 at Onibury for a week, commencing 1</w:t>
      </w:r>
      <w:r w:rsidRPr="00792DB0">
        <w:rPr>
          <w:rFonts w:ascii="Times New Roman" w:hAnsi="Times New Roman"/>
          <w:sz w:val="24"/>
          <w:szCs w:val="24"/>
          <w:vertAlign w:val="superscript"/>
        </w:rPr>
        <w:t>st</w:t>
      </w:r>
      <w:r>
        <w:rPr>
          <w:rFonts w:ascii="Times New Roman" w:hAnsi="Times New Roman"/>
          <w:sz w:val="24"/>
          <w:szCs w:val="24"/>
        </w:rPr>
        <w:t xml:space="preserve"> July, will cause major problems with village roads becoming rat-runs.  There will be 3-way lights at Pedlar’s Rest on the B4368.</w:t>
      </w:r>
    </w:p>
    <w:p w:rsidR="00792DB0" w:rsidRDefault="00792DB0" w:rsidP="00877685">
      <w:pPr>
        <w:pStyle w:val="Header"/>
        <w:rPr>
          <w:rFonts w:ascii="Times New Roman" w:hAnsi="Times New Roman"/>
          <w:sz w:val="24"/>
          <w:szCs w:val="24"/>
        </w:rPr>
      </w:pPr>
    </w:p>
    <w:p w:rsidR="00792DB0" w:rsidRDefault="00792DB0" w:rsidP="00877685">
      <w:pPr>
        <w:pStyle w:val="Header"/>
        <w:rPr>
          <w:rFonts w:ascii="Times New Roman" w:hAnsi="Times New Roman"/>
          <w:sz w:val="24"/>
          <w:szCs w:val="24"/>
        </w:rPr>
      </w:pPr>
      <w:r>
        <w:rPr>
          <w:rFonts w:ascii="Times New Roman" w:hAnsi="Times New Roman"/>
          <w:sz w:val="24"/>
          <w:szCs w:val="24"/>
        </w:rPr>
        <w:t>She will be holding a Chair’s Meeting at the end of September or early October and hopes for a full turn out of Corvedale and Apedale Chairs.</w:t>
      </w:r>
    </w:p>
    <w:p w:rsidR="00792DB0" w:rsidRDefault="00792DB0" w:rsidP="00877685">
      <w:pPr>
        <w:pStyle w:val="Header"/>
        <w:rPr>
          <w:rFonts w:ascii="Times New Roman" w:hAnsi="Times New Roman"/>
          <w:sz w:val="24"/>
          <w:szCs w:val="24"/>
        </w:rPr>
      </w:pPr>
    </w:p>
    <w:p w:rsidR="00792DB0" w:rsidRDefault="001859F8" w:rsidP="00877685">
      <w:pPr>
        <w:pStyle w:val="Header"/>
        <w:rPr>
          <w:rFonts w:ascii="Times New Roman" w:hAnsi="Times New Roman"/>
          <w:sz w:val="24"/>
          <w:szCs w:val="24"/>
          <w:u w:val="single"/>
        </w:rPr>
      </w:pPr>
      <w:r>
        <w:rPr>
          <w:rFonts w:ascii="Times New Roman" w:hAnsi="Times New Roman"/>
          <w:sz w:val="24"/>
          <w:szCs w:val="24"/>
          <w:u w:val="single"/>
        </w:rPr>
        <w:t>068</w:t>
      </w:r>
      <w:r w:rsidR="00792DB0">
        <w:rPr>
          <w:rFonts w:ascii="Times New Roman" w:hAnsi="Times New Roman"/>
          <w:sz w:val="24"/>
          <w:szCs w:val="24"/>
          <w:u w:val="single"/>
        </w:rPr>
        <w:t>/17/3 – Diddlebury Village Hall Report – Cllr, T O. Boyle</w:t>
      </w:r>
    </w:p>
    <w:p w:rsidR="00792DB0" w:rsidRDefault="00792DB0" w:rsidP="00877685">
      <w:pPr>
        <w:pStyle w:val="Header"/>
        <w:rPr>
          <w:rFonts w:ascii="Times New Roman" w:hAnsi="Times New Roman"/>
          <w:sz w:val="24"/>
          <w:szCs w:val="24"/>
          <w:u w:val="single"/>
        </w:rPr>
      </w:pPr>
    </w:p>
    <w:p w:rsidR="00792DB0" w:rsidRDefault="00792DB0" w:rsidP="00877685">
      <w:pPr>
        <w:pStyle w:val="Header"/>
        <w:rPr>
          <w:rFonts w:ascii="Times New Roman" w:hAnsi="Times New Roman"/>
          <w:sz w:val="24"/>
          <w:szCs w:val="24"/>
        </w:rPr>
      </w:pPr>
      <w:r w:rsidRPr="00792DB0">
        <w:rPr>
          <w:rFonts w:ascii="Times New Roman" w:hAnsi="Times New Roman"/>
          <w:sz w:val="24"/>
          <w:szCs w:val="24"/>
        </w:rPr>
        <w:t>Cllr. O’</w:t>
      </w:r>
      <w:r>
        <w:rPr>
          <w:rFonts w:ascii="Times New Roman" w:hAnsi="Times New Roman"/>
          <w:sz w:val="24"/>
          <w:szCs w:val="24"/>
        </w:rPr>
        <w:t>Boyle reported th</w:t>
      </w:r>
      <w:r w:rsidRPr="00792DB0">
        <w:rPr>
          <w:rFonts w:ascii="Times New Roman" w:hAnsi="Times New Roman"/>
          <w:sz w:val="24"/>
          <w:szCs w:val="24"/>
        </w:rPr>
        <w:t>at DVHC</w:t>
      </w:r>
      <w:r>
        <w:rPr>
          <w:rFonts w:ascii="Times New Roman" w:hAnsi="Times New Roman"/>
          <w:sz w:val="24"/>
          <w:szCs w:val="24"/>
        </w:rPr>
        <w:t>’s AGM had bee</w:t>
      </w:r>
      <w:r w:rsidRPr="00792DB0">
        <w:rPr>
          <w:rFonts w:ascii="Times New Roman" w:hAnsi="Times New Roman"/>
          <w:sz w:val="24"/>
          <w:szCs w:val="24"/>
        </w:rPr>
        <w:t>n held on 14</w:t>
      </w:r>
      <w:r w:rsidRPr="00792DB0">
        <w:rPr>
          <w:rFonts w:ascii="Times New Roman" w:hAnsi="Times New Roman"/>
          <w:sz w:val="24"/>
          <w:szCs w:val="24"/>
          <w:vertAlign w:val="superscript"/>
        </w:rPr>
        <w:t>th</w:t>
      </w:r>
      <w:r w:rsidRPr="00792DB0">
        <w:rPr>
          <w:rFonts w:ascii="Times New Roman" w:hAnsi="Times New Roman"/>
          <w:sz w:val="24"/>
          <w:szCs w:val="24"/>
        </w:rPr>
        <w:t xml:space="preserve"> June 2017 and three members were elected to the committee.</w:t>
      </w:r>
      <w:r w:rsidR="00B97181">
        <w:rPr>
          <w:rFonts w:ascii="Times New Roman" w:hAnsi="Times New Roman"/>
          <w:sz w:val="24"/>
          <w:szCs w:val="24"/>
        </w:rPr>
        <w:t xml:space="preserve">  Mr. S Ross</w:t>
      </w:r>
      <w:r>
        <w:rPr>
          <w:rFonts w:ascii="Times New Roman" w:hAnsi="Times New Roman"/>
          <w:sz w:val="24"/>
          <w:szCs w:val="24"/>
        </w:rPr>
        <w:t xml:space="preserve"> is the new Treasurer.  The public present at the AGM were supportive about the refurbishment and the aesthetic improvement of the hall. The builder</w:t>
      </w:r>
      <w:r w:rsidRPr="00792DB0">
        <w:rPr>
          <w:rFonts w:ascii="Times New Roman" w:hAnsi="Times New Roman"/>
          <w:sz w:val="24"/>
          <w:szCs w:val="24"/>
        </w:rPr>
        <w:t>s anticipate</w:t>
      </w:r>
      <w:r>
        <w:rPr>
          <w:rFonts w:ascii="Times New Roman" w:hAnsi="Times New Roman"/>
          <w:sz w:val="24"/>
          <w:szCs w:val="24"/>
        </w:rPr>
        <w:t xml:space="preserve"> handin</w:t>
      </w:r>
      <w:r w:rsidR="00B97181">
        <w:rPr>
          <w:rFonts w:ascii="Times New Roman" w:hAnsi="Times New Roman"/>
          <w:sz w:val="24"/>
          <w:szCs w:val="24"/>
        </w:rPr>
        <w:t>g the village hall over on the 5</w:t>
      </w:r>
      <w:r w:rsidRPr="00792DB0">
        <w:rPr>
          <w:rFonts w:ascii="Times New Roman" w:hAnsi="Times New Roman"/>
          <w:sz w:val="24"/>
          <w:szCs w:val="24"/>
          <w:vertAlign w:val="superscript"/>
        </w:rPr>
        <w:t>th</w:t>
      </w:r>
      <w:r>
        <w:rPr>
          <w:rFonts w:ascii="Times New Roman" w:hAnsi="Times New Roman"/>
          <w:sz w:val="24"/>
          <w:szCs w:val="24"/>
        </w:rPr>
        <w:t xml:space="preserve"> August 2017 and things are still on course for a public re-opening of the hall on the 16</w:t>
      </w:r>
      <w:r w:rsidRPr="00792DB0">
        <w:rPr>
          <w:rFonts w:ascii="Times New Roman" w:hAnsi="Times New Roman"/>
          <w:sz w:val="24"/>
          <w:szCs w:val="24"/>
          <w:vertAlign w:val="superscript"/>
        </w:rPr>
        <w:t>th</w:t>
      </w:r>
      <w:r>
        <w:rPr>
          <w:rFonts w:ascii="Times New Roman" w:hAnsi="Times New Roman"/>
          <w:sz w:val="24"/>
          <w:szCs w:val="24"/>
        </w:rPr>
        <w:t xml:space="preserve"> September 2017.</w:t>
      </w:r>
    </w:p>
    <w:p w:rsidR="00792DB0" w:rsidRDefault="00792DB0" w:rsidP="00877685">
      <w:pPr>
        <w:pStyle w:val="Header"/>
        <w:rPr>
          <w:rFonts w:ascii="Times New Roman" w:hAnsi="Times New Roman"/>
          <w:sz w:val="24"/>
          <w:szCs w:val="24"/>
        </w:rPr>
      </w:pPr>
    </w:p>
    <w:p w:rsidR="00792DB0" w:rsidRDefault="001859F8" w:rsidP="00877685">
      <w:pPr>
        <w:pStyle w:val="Header"/>
        <w:rPr>
          <w:rFonts w:ascii="Times New Roman" w:hAnsi="Times New Roman"/>
          <w:sz w:val="24"/>
          <w:szCs w:val="24"/>
          <w:u w:val="single"/>
        </w:rPr>
      </w:pPr>
      <w:r>
        <w:rPr>
          <w:rFonts w:ascii="Times New Roman" w:hAnsi="Times New Roman"/>
          <w:sz w:val="24"/>
          <w:szCs w:val="24"/>
          <w:u w:val="single"/>
        </w:rPr>
        <w:t>068</w:t>
      </w:r>
      <w:r w:rsidR="00792DB0">
        <w:rPr>
          <w:rFonts w:ascii="Times New Roman" w:hAnsi="Times New Roman"/>
          <w:sz w:val="24"/>
          <w:szCs w:val="24"/>
          <w:u w:val="single"/>
        </w:rPr>
        <w:t>/17/4 – Flood Action Group Report – Cllr. T O’Boyle</w:t>
      </w:r>
    </w:p>
    <w:p w:rsidR="00792DB0" w:rsidRDefault="00792DB0" w:rsidP="00877685">
      <w:pPr>
        <w:pStyle w:val="Header"/>
        <w:rPr>
          <w:rFonts w:ascii="Times New Roman" w:hAnsi="Times New Roman"/>
          <w:sz w:val="24"/>
          <w:szCs w:val="24"/>
          <w:u w:val="single"/>
        </w:rPr>
      </w:pPr>
    </w:p>
    <w:p w:rsidR="00792DB0" w:rsidRDefault="006C380E" w:rsidP="00877685">
      <w:pPr>
        <w:pStyle w:val="Header"/>
        <w:rPr>
          <w:rFonts w:ascii="Times New Roman" w:hAnsi="Times New Roman"/>
          <w:sz w:val="24"/>
          <w:szCs w:val="24"/>
        </w:rPr>
      </w:pPr>
      <w:r>
        <w:rPr>
          <w:rFonts w:ascii="Times New Roman" w:hAnsi="Times New Roman"/>
          <w:sz w:val="24"/>
          <w:szCs w:val="24"/>
        </w:rPr>
        <w:t>Cllr. O’Boyle reported tidying work</w:t>
      </w:r>
      <w:r w:rsidR="00E1752E">
        <w:rPr>
          <w:rFonts w:ascii="Times New Roman" w:hAnsi="Times New Roman"/>
          <w:sz w:val="24"/>
          <w:szCs w:val="24"/>
        </w:rPr>
        <w:t>s had been carried out on the Ri</w:t>
      </w:r>
      <w:r>
        <w:rPr>
          <w:rFonts w:ascii="Times New Roman" w:hAnsi="Times New Roman"/>
          <w:sz w:val="24"/>
          <w:szCs w:val="24"/>
        </w:rPr>
        <w:t>ver Diddle and thanked all the volunteers who had assisted. Work on the Diddle’s Slow the Flow scheme will commence next week, with a careful eye being kept on the Lower Corfton poultry sheds development. Shropshire Wildlife Trust members are assisting on the slow the flow projects in tandem with a university and are presently working on a project at Wilderhope Manor.</w:t>
      </w:r>
    </w:p>
    <w:p w:rsidR="006C380E" w:rsidRDefault="006C380E" w:rsidP="00877685">
      <w:pPr>
        <w:pStyle w:val="Header"/>
        <w:rPr>
          <w:rFonts w:ascii="Times New Roman" w:hAnsi="Times New Roman"/>
          <w:sz w:val="24"/>
          <w:szCs w:val="24"/>
        </w:rPr>
      </w:pPr>
    </w:p>
    <w:p w:rsidR="00792DB0" w:rsidRDefault="006C380E" w:rsidP="00877685">
      <w:pPr>
        <w:pStyle w:val="Header"/>
        <w:rPr>
          <w:rFonts w:ascii="Times New Roman" w:hAnsi="Times New Roman"/>
          <w:sz w:val="24"/>
          <w:szCs w:val="24"/>
        </w:rPr>
      </w:pPr>
      <w:r>
        <w:rPr>
          <w:rFonts w:ascii="Times New Roman" w:hAnsi="Times New Roman"/>
          <w:sz w:val="24"/>
          <w:szCs w:val="24"/>
        </w:rPr>
        <w:t>The Flood Action Group are seeking status as a Non-Statutory Consultee on all planning applications in the parish: this will involve Mr Geoff Neden being notified of all planning applications the parish council receives and the FAG can place comments on the planning portal.  A similar scheme has been working well in Shifnal.  The FAG will liaise with Rhiannon Townsend to see what steps need to be taken to achieve the consultee status.</w:t>
      </w:r>
    </w:p>
    <w:p w:rsidR="00F40F19" w:rsidRDefault="00F40F19" w:rsidP="00877685">
      <w:pPr>
        <w:pStyle w:val="Header"/>
        <w:rPr>
          <w:rFonts w:ascii="Times New Roman" w:hAnsi="Times New Roman"/>
          <w:sz w:val="24"/>
          <w:szCs w:val="24"/>
        </w:rPr>
      </w:pPr>
    </w:p>
    <w:p w:rsidR="00F40F19" w:rsidRDefault="00F40F19" w:rsidP="00877685">
      <w:pPr>
        <w:pStyle w:val="Header"/>
        <w:rPr>
          <w:rFonts w:ascii="Times New Roman" w:hAnsi="Times New Roman"/>
          <w:b/>
          <w:sz w:val="24"/>
          <w:szCs w:val="24"/>
          <w:u w:val="single"/>
        </w:rPr>
      </w:pPr>
      <w:r>
        <w:rPr>
          <w:rFonts w:ascii="Times New Roman" w:hAnsi="Times New Roman"/>
          <w:b/>
          <w:sz w:val="24"/>
          <w:szCs w:val="24"/>
          <w:u w:val="single"/>
        </w:rPr>
        <w:t>078/17 – Report from Mr John Farley on Diddlebury Footpath issues.</w:t>
      </w:r>
    </w:p>
    <w:p w:rsidR="00F40F19" w:rsidRDefault="00F40F19" w:rsidP="00877685">
      <w:pPr>
        <w:pStyle w:val="Header"/>
        <w:rPr>
          <w:rFonts w:ascii="Times New Roman" w:hAnsi="Times New Roman"/>
          <w:b/>
          <w:sz w:val="24"/>
          <w:szCs w:val="24"/>
          <w:u w:val="single"/>
        </w:rPr>
      </w:pPr>
    </w:p>
    <w:p w:rsidR="00F40F19" w:rsidRDefault="00F40F19" w:rsidP="00877685">
      <w:pPr>
        <w:pStyle w:val="Header"/>
        <w:rPr>
          <w:rFonts w:ascii="Times New Roman" w:hAnsi="Times New Roman"/>
          <w:sz w:val="24"/>
          <w:szCs w:val="24"/>
        </w:rPr>
      </w:pPr>
      <w:r>
        <w:rPr>
          <w:rFonts w:ascii="Times New Roman" w:hAnsi="Times New Roman"/>
          <w:sz w:val="24"/>
          <w:szCs w:val="24"/>
        </w:rPr>
        <w:t>Mr. Farley’s report is annexed to these Minutes.</w:t>
      </w:r>
    </w:p>
    <w:p w:rsidR="00F40F19" w:rsidRDefault="00F40F19" w:rsidP="00877685">
      <w:pPr>
        <w:pStyle w:val="Header"/>
        <w:rPr>
          <w:rFonts w:ascii="Times New Roman" w:hAnsi="Times New Roman"/>
          <w:sz w:val="24"/>
          <w:szCs w:val="24"/>
        </w:rPr>
      </w:pPr>
    </w:p>
    <w:p w:rsidR="00123A77" w:rsidRDefault="00F40F19" w:rsidP="00877685">
      <w:pPr>
        <w:pStyle w:val="Header"/>
        <w:rPr>
          <w:rFonts w:ascii="Times New Roman" w:hAnsi="Times New Roman"/>
          <w:sz w:val="24"/>
          <w:szCs w:val="24"/>
        </w:rPr>
      </w:pPr>
      <w:r>
        <w:rPr>
          <w:rFonts w:ascii="Times New Roman" w:hAnsi="Times New Roman"/>
          <w:sz w:val="24"/>
          <w:szCs w:val="24"/>
        </w:rPr>
        <w:t xml:space="preserve">The report had been circulated to members prior to the meeting.  Mr Farley briefly highlighted some of the points in the report: the success of the Three Castles Walk in promoting tourism in the area; </w:t>
      </w:r>
      <w:r w:rsidR="00123A77">
        <w:rPr>
          <w:rFonts w:ascii="Times New Roman" w:hAnsi="Times New Roman"/>
          <w:sz w:val="24"/>
          <w:szCs w:val="24"/>
        </w:rPr>
        <w:t>a</w:t>
      </w:r>
      <w:r>
        <w:rPr>
          <w:rFonts w:ascii="Times New Roman" w:hAnsi="Times New Roman"/>
          <w:sz w:val="24"/>
          <w:szCs w:val="24"/>
        </w:rPr>
        <w:t xml:space="preserve"> resume of the works carried out by the P</w:t>
      </w:r>
      <w:r w:rsidR="001859F8">
        <w:rPr>
          <w:rFonts w:ascii="Times New Roman" w:hAnsi="Times New Roman"/>
          <w:sz w:val="24"/>
          <w:szCs w:val="24"/>
        </w:rPr>
        <w:t>P3 (Parish Paths Partnership). PP3 is</w:t>
      </w:r>
      <w:r w:rsidR="00EC4E05">
        <w:rPr>
          <w:rFonts w:ascii="Times New Roman" w:hAnsi="Times New Roman"/>
          <w:sz w:val="24"/>
          <w:szCs w:val="24"/>
        </w:rPr>
        <w:t xml:space="preserve"> pressing for the restoration of the original fencing and kissing gates at Corfton Manor.  </w:t>
      </w:r>
      <w:r>
        <w:rPr>
          <w:rFonts w:ascii="Times New Roman" w:hAnsi="Times New Roman"/>
          <w:sz w:val="24"/>
          <w:szCs w:val="24"/>
        </w:rPr>
        <w:t>One ongoing problem is the footpath by Delbury Cottage: the route crosses a bridge built 10 years ago by Shropshire Council</w:t>
      </w:r>
      <w:r w:rsidR="00123A77">
        <w:rPr>
          <w:rFonts w:ascii="Times New Roman" w:hAnsi="Times New Roman"/>
          <w:sz w:val="24"/>
          <w:szCs w:val="24"/>
        </w:rPr>
        <w:t xml:space="preserve">.  It now needs repairing but Shropshire Council are saying </w:t>
      </w:r>
      <w:r w:rsidR="00EC4E05">
        <w:rPr>
          <w:rFonts w:ascii="Times New Roman" w:hAnsi="Times New Roman"/>
          <w:sz w:val="24"/>
          <w:szCs w:val="24"/>
        </w:rPr>
        <w:t>it isn’t their responsibility and</w:t>
      </w:r>
      <w:r w:rsidR="00123A77">
        <w:rPr>
          <w:rFonts w:ascii="Times New Roman" w:hAnsi="Times New Roman"/>
          <w:sz w:val="24"/>
          <w:szCs w:val="24"/>
        </w:rPr>
        <w:t xml:space="preserve"> there is an argument about the route of the footpath. The issue was discussed and Cllr. O’Boyle suggested DPC should write to SC</w:t>
      </w:r>
      <w:r w:rsidR="00EC4E05">
        <w:rPr>
          <w:rFonts w:ascii="Times New Roman" w:hAnsi="Times New Roman"/>
          <w:sz w:val="24"/>
          <w:szCs w:val="24"/>
        </w:rPr>
        <w:t xml:space="preserve"> </w:t>
      </w:r>
      <w:r w:rsidR="00123A77">
        <w:rPr>
          <w:rFonts w:ascii="Times New Roman" w:hAnsi="Times New Roman"/>
          <w:sz w:val="24"/>
          <w:szCs w:val="24"/>
        </w:rPr>
        <w:t>asking for the bridge to be repaired as it is part of the right of way.</w:t>
      </w:r>
    </w:p>
    <w:p w:rsidR="00123A77" w:rsidRDefault="00123A77" w:rsidP="00877685">
      <w:pPr>
        <w:pStyle w:val="Header"/>
        <w:rPr>
          <w:rFonts w:ascii="Times New Roman" w:hAnsi="Times New Roman"/>
          <w:sz w:val="24"/>
          <w:szCs w:val="24"/>
        </w:rPr>
      </w:pPr>
    </w:p>
    <w:p w:rsidR="00123A77" w:rsidRDefault="00123A77" w:rsidP="00877685">
      <w:pPr>
        <w:pStyle w:val="Header"/>
        <w:rPr>
          <w:rFonts w:ascii="Times New Roman" w:hAnsi="Times New Roman"/>
          <w:sz w:val="24"/>
          <w:szCs w:val="24"/>
        </w:rPr>
      </w:pPr>
      <w:r>
        <w:rPr>
          <w:rFonts w:ascii="Times New Roman" w:hAnsi="Times New Roman"/>
          <w:sz w:val="24"/>
          <w:szCs w:val="24"/>
        </w:rPr>
        <w:t xml:space="preserve">Mr Farley also advised that the fencing around </w:t>
      </w:r>
      <w:r w:rsidR="001859F8">
        <w:rPr>
          <w:rFonts w:ascii="Times New Roman" w:hAnsi="Times New Roman"/>
          <w:sz w:val="24"/>
          <w:szCs w:val="24"/>
        </w:rPr>
        <w:t xml:space="preserve">the </w:t>
      </w:r>
      <w:r>
        <w:rPr>
          <w:rFonts w:ascii="Times New Roman" w:hAnsi="Times New Roman"/>
          <w:sz w:val="24"/>
          <w:szCs w:val="24"/>
        </w:rPr>
        <w:t>Three Castle</w:t>
      </w:r>
      <w:r w:rsidR="001859F8">
        <w:rPr>
          <w:rFonts w:ascii="Times New Roman" w:hAnsi="Times New Roman"/>
          <w:sz w:val="24"/>
          <w:szCs w:val="24"/>
        </w:rPr>
        <w:t>s W</w:t>
      </w:r>
      <w:r w:rsidR="00EC4E05">
        <w:rPr>
          <w:rFonts w:ascii="Times New Roman" w:hAnsi="Times New Roman"/>
          <w:sz w:val="24"/>
          <w:szCs w:val="24"/>
        </w:rPr>
        <w:t>alk</w:t>
      </w:r>
      <w:r>
        <w:rPr>
          <w:rFonts w:ascii="Times New Roman" w:hAnsi="Times New Roman"/>
          <w:sz w:val="24"/>
          <w:szCs w:val="24"/>
        </w:rPr>
        <w:t xml:space="preserve"> </w:t>
      </w:r>
      <w:r w:rsidR="00EC4E05">
        <w:rPr>
          <w:rFonts w:ascii="Times New Roman" w:hAnsi="Times New Roman"/>
          <w:sz w:val="24"/>
          <w:szCs w:val="24"/>
        </w:rPr>
        <w:t>notice board is broken and cattle have damaged the notice board by using it as a rubbing post.  He seeks a contribution of £274.27 to build a substantial fence around the notice board.  On the basis the board is on DPC’s asset register it was agreed that DPC will contribute £180 towards the cost.</w:t>
      </w:r>
    </w:p>
    <w:p w:rsidR="00EC4E05" w:rsidRDefault="00EC4E05" w:rsidP="00877685">
      <w:pPr>
        <w:pStyle w:val="Header"/>
        <w:rPr>
          <w:rFonts w:ascii="Times New Roman" w:hAnsi="Times New Roman"/>
          <w:sz w:val="24"/>
          <w:szCs w:val="24"/>
        </w:rPr>
      </w:pPr>
    </w:p>
    <w:p w:rsidR="00063ABE" w:rsidRDefault="00EC4E05" w:rsidP="00877685">
      <w:pPr>
        <w:pStyle w:val="Header"/>
        <w:rPr>
          <w:rFonts w:ascii="Times New Roman" w:hAnsi="Times New Roman"/>
          <w:sz w:val="24"/>
          <w:szCs w:val="24"/>
        </w:rPr>
      </w:pPr>
      <w:r>
        <w:rPr>
          <w:rFonts w:ascii="Times New Roman" w:hAnsi="Times New Roman"/>
          <w:sz w:val="24"/>
          <w:szCs w:val="24"/>
        </w:rPr>
        <w:t xml:space="preserve">At considerable length Footpath 20 was then discussed.  Cllrs. O’Boyle and Watson emphasised the dangers parents with children face walking children along the B4368, which despite being widened still puts people in dangerously close proximity to vehicles.  For health and safety reasons they want FP20 to be more accessible from The Moors to the school. </w:t>
      </w:r>
      <w:r w:rsidR="00063ABE">
        <w:rPr>
          <w:rFonts w:ascii="Times New Roman" w:hAnsi="Times New Roman"/>
          <w:sz w:val="24"/>
          <w:szCs w:val="24"/>
        </w:rPr>
        <w:t>At prese</w:t>
      </w:r>
      <w:r w:rsidR="001859F8">
        <w:rPr>
          <w:rFonts w:ascii="Times New Roman" w:hAnsi="Times New Roman"/>
          <w:sz w:val="24"/>
          <w:szCs w:val="24"/>
        </w:rPr>
        <w:t xml:space="preserve">nt it has two kissing gates and </w:t>
      </w:r>
      <w:r w:rsidR="00063ABE">
        <w:rPr>
          <w:rFonts w:ascii="Times New Roman" w:hAnsi="Times New Roman"/>
          <w:sz w:val="24"/>
          <w:szCs w:val="24"/>
        </w:rPr>
        <w:t>a number of stiles which are difficult for parents wit</w:t>
      </w:r>
      <w:r w:rsidR="0048790E">
        <w:rPr>
          <w:rFonts w:ascii="Times New Roman" w:hAnsi="Times New Roman"/>
          <w:sz w:val="24"/>
          <w:szCs w:val="24"/>
        </w:rPr>
        <w:t>h young children and babies,</w:t>
      </w:r>
      <w:r w:rsidR="00063ABE">
        <w:rPr>
          <w:rFonts w:ascii="Times New Roman" w:hAnsi="Times New Roman"/>
          <w:sz w:val="24"/>
          <w:szCs w:val="24"/>
        </w:rPr>
        <w:t xml:space="preserve"> the route is overgrown </w:t>
      </w:r>
      <w:r w:rsidR="0048790E">
        <w:rPr>
          <w:rFonts w:ascii="Times New Roman" w:hAnsi="Times New Roman"/>
          <w:sz w:val="24"/>
          <w:szCs w:val="24"/>
        </w:rPr>
        <w:t xml:space="preserve">with nettles </w:t>
      </w:r>
      <w:r w:rsidR="00063ABE">
        <w:rPr>
          <w:rFonts w:ascii="Times New Roman" w:hAnsi="Times New Roman"/>
          <w:sz w:val="24"/>
          <w:szCs w:val="24"/>
        </w:rPr>
        <w:t xml:space="preserve">and often muddy.  They want the stiles replaced with kissing </w:t>
      </w:r>
      <w:r w:rsidR="0048790E">
        <w:rPr>
          <w:rFonts w:ascii="Times New Roman" w:hAnsi="Times New Roman"/>
          <w:sz w:val="24"/>
          <w:szCs w:val="24"/>
        </w:rPr>
        <w:t>gates, the overgrowth cut back and bark</w:t>
      </w:r>
      <w:r w:rsidR="00063ABE">
        <w:rPr>
          <w:rFonts w:ascii="Times New Roman" w:hAnsi="Times New Roman"/>
          <w:sz w:val="24"/>
          <w:szCs w:val="24"/>
        </w:rPr>
        <w:t xml:space="preserve"> placed around the kissing gates/stiles where muddy.</w:t>
      </w:r>
    </w:p>
    <w:p w:rsidR="00063ABE" w:rsidRDefault="00063ABE" w:rsidP="00877685">
      <w:pPr>
        <w:pStyle w:val="Header"/>
        <w:rPr>
          <w:rFonts w:ascii="Times New Roman" w:hAnsi="Times New Roman"/>
          <w:sz w:val="24"/>
          <w:szCs w:val="24"/>
        </w:rPr>
      </w:pPr>
    </w:p>
    <w:p w:rsidR="00EC4E05" w:rsidRDefault="00063ABE" w:rsidP="00877685">
      <w:pPr>
        <w:pStyle w:val="Header"/>
        <w:rPr>
          <w:rFonts w:ascii="Times New Roman" w:hAnsi="Times New Roman"/>
          <w:sz w:val="24"/>
          <w:szCs w:val="24"/>
        </w:rPr>
      </w:pPr>
      <w:r>
        <w:rPr>
          <w:rFonts w:ascii="Times New Roman" w:hAnsi="Times New Roman"/>
          <w:sz w:val="24"/>
          <w:szCs w:val="24"/>
        </w:rPr>
        <w:t>Mr Farley explained that w</w:t>
      </w:r>
      <w:r w:rsidR="0048790E">
        <w:rPr>
          <w:rFonts w:ascii="Times New Roman" w:hAnsi="Times New Roman"/>
          <w:sz w:val="24"/>
          <w:szCs w:val="24"/>
        </w:rPr>
        <w:t>ith not inconsiderable</w:t>
      </w:r>
      <w:r w:rsidR="00EC4E05">
        <w:rPr>
          <w:rFonts w:ascii="Times New Roman" w:hAnsi="Times New Roman"/>
          <w:sz w:val="24"/>
          <w:szCs w:val="24"/>
        </w:rPr>
        <w:t xml:space="preserve"> difficulty the PP3</w:t>
      </w:r>
      <w:r>
        <w:rPr>
          <w:rFonts w:ascii="Times New Roman" w:hAnsi="Times New Roman"/>
          <w:sz w:val="24"/>
          <w:szCs w:val="24"/>
        </w:rPr>
        <w:t xml:space="preserve"> had replaced two stiles to date with kissing gates: they are heavy, awkward to install and expensive (£250 each as opposed to £25 for a stile).  The PP3 had a great deal of work to do on all the parish paths and has limited manpower:  it does not see FP20 as being a priority and he cannot understand why residents and the EMO cannot cut </w:t>
      </w:r>
      <w:r w:rsidR="0048790E">
        <w:rPr>
          <w:rFonts w:ascii="Times New Roman" w:hAnsi="Times New Roman"/>
          <w:sz w:val="24"/>
          <w:szCs w:val="24"/>
        </w:rPr>
        <w:t>back the nettles</w:t>
      </w:r>
      <w:r>
        <w:rPr>
          <w:rFonts w:ascii="Times New Roman" w:hAnsi="Times New Roman"/>
          <w:sz w:val="24"/>
          <w:szCs w:val="24"/>
        </w:rPr>
        <w:t>.  He had put a notice in the Corvedale News for volunteers to help with the path and received no response.</w:t>
      </w:r>
      <w:r w:rsidR="005E5EDF">
        <w:rPr>
          <w:rFonts w:ascii="Times New Roman" w:hAnsi="Times New Roman"/>
          <w:sz w:val="24"/>
          <w:szCs w:val="24"/>
        </w:rPr>
        <w:t xml:space="preserve">  In his view maintenance of footpaths to a degree should be the responsibility of the users.</w:t>
      </w:r>
    </w:p>
    <w:p w:rsidR="00063ABE" w:rsidRDefault="00063ABE" w:rsidP="00877685">
      <w:pPr>
        <w:pStyle w:val="Header"/>
        <w:rPr>
          <w:rFonts w:ascii="Times New Roman" w:hAnsi="Times New Roman"/>
          <w:sz w:val="24"/>
          <w:szCs w:val="24"/>
        </w:rPr>
      </w:pPr>
    </w:p>
    <w:p w:rsidR="00063ABE" w:rsidRDefault="005E5EDF" w:rsidP="00877685">
      <w:pPr>
        <w:pStyle w:val="Header"/>
        <w:rPr>
          <w:rFonts w:ascii="Times New Roman" w:hAnsi="Times New Roman"/>
          <w:sz w:val="24"/>
          <w:szCs w:val="24"/>
        </w:rPr>
      </w:pPr>
      <w:r>
        <w:rPr>
          <w:rFonts w:ascii="Times New Roman" w:hAnsi="Times New Roman"/>
          <w:sz w:val="24"/>
          <w:szCs w:val="24"/>
        </w:rPr>
        <w:t>After debate, Cllr. O’Boyle</w:t>
      </w:r>
      <w:r w:rsidR="00063ABE">
        <w:rPr>
          <w:rFonts w:ascii="Times New Roman" w:hAnsi="Times New Roman"/>
          <w:sz w:val="24"/>
          <w:szCs w:val="24"/>
        </w:rPr>
        <w:t xml:space="preserve"> </w:t>
      </w:r>
      <w:r w:rsidR="00063ABE" w:rsidRPr="005E5EDF">
        <w:rPr>
          <w:rFonts w:ascii="Times New Roman" w:hAnsi="Times New Roman"/>
          <w:b/>
          <w:sz w:val="24"/>
          <w:szCs w:val="24"/>
        </w:rPr>
        <w:t>proposed</w:t>
      </w:r>
      <w:r>
        <w:rPr>
          <w:rFonts w:ascii="Times New Roman" w:hAnsi="Times New Roman"/>
          <w:sz w:val="24"/>
          <w:szCs w:val="24"/>
        </w:rPr>
        <w:t>:</w:t>
      </w:r>
    </w:p>
    <w:p w:rsidR="005E5EDF" w:rsidRDefault="005E5EDF" w:rsidP="005E5EDF">
      <w:pPr>
        <w:pStyle w:val="Header"/>
        <w:numPr>
          <w:ilvl w:val="0"/>
          <w:numId w:val="10"/>
        </w:numPr>
        <w:rPr>
          <w:rFonts w:ascii="Times New Roman" w:hAnsi="Times New Roman"/>
          <w:sz w:val="24"/>
          <w:szCs w:val="24"/>
        </w:rPr>
      </w:pPr>
      <w:r>
        <w:rPr>
          <w:rFonts w:ascii="Times New Roman" w:hAnsi="Times New Roman"/>
          <w:sz w:val="24"/>
          <w:szCs w:val="24"/>
        </w:rPr>
        <w:lastRenderedPageBreak/>
        <w:t>That Mr Hardwick of SC should be approached and asked for kissing gates to replace the remaining stiles on FP20 on health and safety grounds, and locals and the EMO will be asked to help install them,</w:t>
      </w:r>
    </w:p>
    <w:p w:rsidR="005E5EDF" w:rsidRDefault="005E5EDF" w:rsidP="005E5EDF">
      <w:pPr>
        <w:pStyle w:val="Header"/>
        <w:numPr>
          <w:ilvl w:val="0"/>
          <w:numId w:val="10"/>
        </w:numPr>
        <w:rPr>
          <w:rFonts w:ascii="Times New Roman" w:hAnsi="Times New Roman"/>
          <w:sz w:val="24"/>
          <w:szCs w:val="24"/>
        </w:rPr>
      </w:pPr>
      <w:r>
        <w:rPr>
          <w:rFonts w:ascii="Times New Roman" w:hAnsi="Times New Roman"/>
          <w:sz w:val="24"/>
          <w:szCs w:val="24"/>
        </w:rPr>
        <w:t>That when appointed the new EMO will be asked to strim regularly along the length of the footpath from The Moors to the school.</w:t>
      </w:r>
    </w:p>
    <w:p w:rsidR="005E5EDF" w:rsidRDefault="005E5EDF" w:rsidP="005E5EDF">
      <w:pPr>
        <w:pStyle w:val="Header"/>
        <w:numPr>
          <w:ilvl w:val="0"/>
          <w:numId w:val="10"/>
        </w:numPr>
        <w:rPr>
          <w:rFonts w:ascii="Times New Roman" w:hAnsi="Times New Roman"/>
          <w:sz w:val="24"/>
          <w:szCs w:val="24"/>
        </w:rPr>
      </w:pPr>
      <w:r>
        <w:rPr>
          <w:rFonts w:ascii="Times New Roman" w:hAnsi="Times New Roman"/>
          <w:sz w:val="24"/>
          <w:szCs w:val="24"/>
        </w:rPr>
        <w:t>DPC will write to the landowners requesting permission to lay bark around the stiles/kissing gates as a mud abatement scheme and to replace the remaining stiles with kissing gates.</w:t>
      </w:r>
    </w:p>
    <w:p w:rsidR="005E5EDF" w:rsidRDefault="005E5EDF" w:rsidP="005E5EDF">
      <w:pPr>
        <w:pStyle w:val="Header"/>
        <w:numPr>
          <w:ilvl w:val="0"/>
          <w:numId w:val="10"/>
        </w:numPr>
        <w:rPr>
          <w:rFonts w:ascii="Times New Roman" w:hAnsi="Times New Roman"/>
          <w:sz w:val="24"/>
          <w:szCs w:val="24"/>
        </w:rPr>
      </w:pPr>
      <w:r>
        <w:rPr>
          <w:rFonts w:ascii="Times New Roman" w:hAnsi="Times New Roman"/>
          <w:sz w:val="24"/>
          <w:szCs w:val="24"/>
        </w:rPr>
        <w:t>That DPC will contribute £180 towards the fencing around the Three Castles Way notice board. (Cheque to be made payable to Corvedale Walking &amp; Footpath Group)</w:t>
      </w:r>
    </w:p>
    <w:p w:rsidR="005E5EDF" w:rsidRDefault="005E5EDF" w:rsidP="005E5EDF">
      <w:pPr>
        <w:pStyle w:val="Header"/>
        <w:numPr>
          <w:ilvl w:val="0"/>
          <w:numId w:val="10"/>
        </w:numPr>
        <w:rPr>
          <w:rFonts w:ascii="Times New Roman" w:hAnsi="Times New Roman"/>
          <w:sz w:val="24"/>
          <w:szCs w:val="24"/>
        </w:rPr>
      </w:pPr>
      <w:r>
        <w:rPr>
          <w:rFonts w:ascii="Times New Roman" w:hAnsi="Times New Roman"/>
          <w:sz w:val="24"/>
          <w:szCs w:val="24"/>
        </w:rPr>
        <w:t>DPC will write to SC re the bridge by Delbury Cottage</w:t>
      </w:r>
    </w:p>
    <w:p w:rsidR="005E5EDF" w:rsidRDefault="005E5EDF" w:rsidP="005E5EDF">
      <w:pPr>
        <w:pStyle w:val="Header"/>
        <w:rPr>
          <w:rFonts w:ascii="Times New Roman" w:hAnsi="Times New Roman"/>
          <w:sz w:val="24"/>
          <w:szCs w:val="24"/>
        </w:rPr>
      </w:pPr>
      <w:r>
        <w:rPr>
          <w:rFonts w:ascii="Times New Roman" w:hAnsi="Times New Roman"/>
          <w:sz w:val="24"/>
          <w:szCs w:val="24"/>
        </w:rPr>
        <w:t>Proposal</w:t>
      </w:r>
      <w:r>
        <w:rPr>
          <w:rFonts w:ascii="Times New Roman" w:hAnsi="Times New Roman"/>
          <w:b/>
          <w:sz w:val="24"/>
          <w:szCs w:val="24"/>
        </w:rPr>
        <w:t xml:space="preserve"> seconded</w:t>
      </w:r>
      <w:r>
        <w:rPr>
          <w:rFonts w:ascii="Times New Roman" w:hAnsi="Times New Roman"/>
          <w:sz w:val="24"/>
          <w:szCs w:val="24"/>
        </w:rPr>
        <w:t xml:space="preserve"> by the Chairman</w:t>
      </w:r>
    </w:p>
    <w:p w:rsidR="005E5EDF" w:rsidRPr="005E5EDF" w:rsidRDefault="005E5EDF" w:rsidP="005E5EDF">
      <w:pPr>
        <w:pStyle w:val="Header"/>
        <w:rPr>
          <w:rFonts w:ascii="Times New Roman" w:hAnsi="Times New Roman"/>
          <w:sz w:val="24"/>
          <w:szCs w:val="24"/>
        </w:rPr>
      </w:pPr>
      <w:r>
        <w:rPr>
          <w:rFonts w:ascii="Times New Roman" w:hAnsi="Times New Roman"/>
          <w:b/>
          <w:sz w:val="24"/>
          <w:szCs w:val="24"/>
        </w:rPr>
        <w:t>Vote: 5 in favour, 1 abstention – proposal carried by a majority.</w:t>
      </w:r>
    </w:p>
    <w:p w:rsidR="006C380E" w:rsidRDefault="006C380E" w:rsidP="006C380E">
      <w:pPr>
        <w:pStyle w:val="Header"/>
        <w:ind w:left="142"/>
        <w:rPr>
          <w:rFonts w:ascii="Times New Roman" w:hAnsi="Times New Roman"/>
          <w:sz w:val="24"/>
          <w:szCs w:val="24"/>
        </w:rPr>
      </w:pPr>
    </w:p>
    <w:p w:rsidR="00263346" w:rsidRDefault="0048790E" w:rsidP="00B0551D">
      <w:pPr>
        <w:pStyle w:val="Header"/>
        <w:ind w:left="142" w:hanging="142"/>
        <w:rPr>
          <w:rFonts w:ascii="Times New Roman" w:hAnsi="Times New Roman"/>
          <w:b/>
          <w:sz w:val="24"/>
          <w:szCs w:val="24"/>
          <w:u w:val="single"/>
        </w:rPr>
      </w:pPr>
      <w:r>
        <w:rPr>
          <w:rFonts w:ascii="Times New Roman" w:hAnsi="Times New Roman"/>
          <w:b/>
          <w:sz w:val="24"/>
          <w:szCs w:val="24"/>
          <w:u w:val="single"/>
        </w:rPr>
        <w:t>070</w:t>
      </w:r>
      <w:r w:rsidR="00263346">
        <w:rPr>
          <w:rFonts w:ascii="Times New Roman" w:hAnsi="Times New Roman"/>
          <w:b/>
          <w:sz w:val="24"/>
          <w:szCs w:val="24"/>
          <w:u w:val="single"/>
        </w:rPr>
        <w:t>/17</w:t>
      </w:r>
      <w:r w:rsidR="00263346" w:rsidRPr="00447D0F">
        <w:rPr>
          <w:rFonts w:ascii="Times New Roman" w:hAnsi="Times New Roman"/>
          <w:b/>
          <w:sz w:val="24"/>
          <w:szCs w:val="24"/>
          <w:u w:val="single"/>
        </w:rPr>
        <w:t xml:space="preserve"> </w:t>
      </w:r>
      <w:r w:rsidR="00263346">
        <w:rPr>
          <w:rFonts w:ascii="Times New Roman" w:hAnsi="Times New Roman"/>
          <w:b/>
          <w:sz w:val="24"/>
          <w:szCs w:val="24"/>
          <w:u w:val="single"/>
        </w:rPr>
        <w:t>–</w:t>
      </w:r>
      <w:r w:rsidR="00263346" w:rsidRPr="00447D0F">
        <w:rPr>
          <w:rFonts w:ascii="Times New Roman" w:hAnsi="Times New Roman"/>
          <w:b/>
          <w:sz w:val="24"/>
          <w:szCs w:val="24"/>
          <w:u w:val="single"/>
        </w:rPr>
        <w:t xml:space="preserve"> </w:t>
      </w:r>
      <w:r w:rsidR="00B0551D">
        <w:rPr>
          <w:rFonts w:ascii="Times New Roman" w:hAnsi="Times New Roman"/>
          <w:b/>
          <w:sz w:val="24"/>
          <w:szCs w:val="24"/>
          <w:u w:val="single"/>
        </w:rPr>
        <w:t>Planning matters</w:t>
      </w:r>
    </w:p>
    <w:p w:rsidR="00B0551D" w:rsidRDefault="00B0551D" w:rsidP="00B0551D">
      <w:pPr>
        <w:pStyle w:val="Header"/>
        <w:ind w:left="142" w:hanging="142"/>
        <w:rPr>
          <w:rFonts w:ascii="Times New Roman" w:hAnsi="Times New Roman"/>
          <w:b/>
          <w:sz w:val="24"/>
          <w:szCs w:val="24"/>
          <w:u w:val="single"/>
        </w:rPr>
      </w:pPr>
    </w:p>
    <w:p w:rsidR="00B0551D" w:rsidRDefault="00B0551D" w:rsidP="00B0551D">
      <w:pPr>
        <w:rPr>
          <w:szCs w:val="24"/>
        </w:rPr>
      </w:pPr>
      <w:r>
        <w:rPr>
          <w:rFonts w:ascii="Times New Roman" w:hAnsi="Times New Roman"/>
          <w:szCs w:val="24"/>
          <w:u w:val="single"/>
        </w:rPr>
        <w:t>07</w:t>
      </w:r>
      <w:r w:rsidR="0048790E">
        <w:rPr>
          <w:rFonts w:ascii="Times New Roman" w:hAnsi="Times New Roman"/>
          <w:szCs w:val="24"/>
          <w:u w:val="single"/>
        </w:rPr>
        <w:t>0</w:t>
      </w:r>
      <w:r>
        <w:rPr>
          <w:rFonts w:ascii="Times New Roman" w:hAnsi="Times New Roman"/>
          <w:szCs w:val="24"/>
          <w:u w:val="single"/>
        </w:rPr>
        <w:t xml:space="preserve">/17/1 - </w:t>
      </w:r>
      <w:r>
        <w:rPr>
          <w:szCs w:val="24"/>
        </w:rPr>
        <w:t xml:space="preserve"> </w:t>
      </w:r>
      <w:r w:rsidRPr="005250D6">
        <w:rPr>
          <w:b/>
          <w:szCs w:val="24"/>
          <w:u w:val="single"/>
        </w:rPr>
        <w:t xml:space="preserve">17/02639/FUL </w:t>
      </w:r>
      <w:r w:rsidRPr="005250D6">
        <w:rPr>
          <w:szCs w:val="24"/>
        </w:rPr>
        <w:t xml:space="preserve">– application by Mr &amp; Mrs Newall </w:t>
      </w:r>
      <w:r>
        <w:rPr>
          <w:szCs w:val="24"/>
        </w:rPr>
        <w:t xml:space="preserve">for the erection of a detached </w:t>
      </w:r>
      <w:r w:rsidRPr="005250D6">
        <w:rPr>
          <w:szCs w:val="24"/>
        </w:rPr>
        <w:t>garage and workshop at 2 Rock Cottage, Bache Mill, Diddlebury.</w:t>
      </w:r>
    </w:p>
    <w:p w:rsidR="00B0551D" w:rsidRDefault="00B0551D" w:rsidP="00B0551D">
      <w:pPr>
        <w:rPr>
          <w:szCs w:val="24"/>
        </w:rPr>
      </w:pPr>
    </w:p>
    <w:p w:rsidR="00B0551D" w:rsidRDefault="00B0551D" w:rsidP="00B0551D">
      <w:pPr>
        <w:rPr>
          <w:szCs w:val="24"/>
        </w:rPr>
      </w:pPr>
      <w:r>
        <w:rPr>
          <w:szCs w:val="24"/>
        </w:rPr>
        <w:t>Members considered the plans and allied documents relating to this application and found nothing objectionable.  The Chairman advised there were no objections to it on the planning portal.</w:t>
      </w:r>
    </w:p>
    <w:p w:rsidR="00B0551D" w:rsidRDefault="00B0551D" w:rsidP="00B0551D">
      <w:pPr>
        <w:rPr>
          <w:szCs w:val="24"/>
        </w:rPr>
      </w:pPr>
    </w:p>
    <w:p w:rsidR="00B0551D" w:rsidRDefault="00B0551D" w:rsidP="00B0551D">
      <w:pPr>
        <w:rPr>
          <w:szCs w:val="24"/>
        </w:rPr>
      </w:pPr>
      <w:r>
        <w:rPr>
          <w:b/>
          <w:szCs w:val="24"/>
        </w:rPr>
        <w:t>Proposal:</w:t>
      </w:r>
      <w:r>
        <w:rPr>
          <w:szCs w:val="24"/>
        </w:rPr>
        <w:t xml:space="preserve">  Cllr. Woodhouse proposed supporting the application and raising no objections to it.</w:t>
      </w:r>
    </w:p>
    <w:p w:rsidR="00B0551D" w:rsidRDefault="00B0551D" w:rsidP="00B0551D">
      <w:pPr>
        <w:rPr>
          <w:szCs w:val="24"/>
        </w:rPr>
      </w:pPr>
      <w:r>
        <w:rPr>
          <w:b/>
          <w:szCs w:val="24"/>
        </w:rPr>
        <w:t>Seconded</w:t>
      </w:r>
      <w:r>
        <w:rPr>
          <w:szCs w:val="24"/>
        </w:rPr>
        <w:t xml:space="preserve"> by Cllr. R Povall</w:t>
      </w:r>
    </w:p>
    <w:p w:rsidR="00B0551D" w:rsidRDefault="00B0551D" w:rsidP="00B0551D">
      <w:pPr>
        <w:rPr>
          <w:szCs w:val="24"/>
        </w:rPr>
      </w:pPr>
      <w:r>
        <w:rPr>
          <w:b/>
          <w:szCs w:val="24"/>
        </w:rPr>
        <w:t>Vote:</w:t>
      </w:r>
      <w:r>
        <w:rPr>
          <w:szCs w:val="24"/>
        </w:rPr>
        <w:t xml:space="preserve"> passed by a unanimous vote.</w:t>
      </w:r>
    </w:p>
    <w:p w:rsidR="00B0551D" w:rsidRPr="00B0551D" w:rsidRDefault="00B0551D" w:rsidP="00B0551D">
      <w:pPr>
        <w:rPr>
          <w:rFonts w:ascii="Times New Roman" w:hAnsi="Times New Roman"/>
          <w:b/>
          <w:szCs w:val="24"/>
        </w:rPr>
      </w:pPr>
    </w:p>
    <w:p w:rsidR="00B0551D" w:rsidRDefault="0048790E" w:rsidP="00B0551D">
      <w:pPr>
        <w:rPr>
          <w:szCs w:val="24"/>
        </w:rPr>
      </w:pPr>
      <w:r>
        <w:rPr>
          <w:szCs w:val="24"/>
          <w:u w:val="single"/>
        </w:rPr>
        <w:t>070</w:t>
      </w:r>
      <w:r w:rsidR="00B0551D" w:rsidRPr="00B0551D">
        <w:rPr>
          <w:szCs w:val="24"/>
          <w:u w:val="single"/>
        </w:rPr>
        <w:t>/17/2 –</w:t>
      </w:r>
      <w:r w:rsidR="00B0551D" w:rsidRPr="005250D6">
        <w:rPr>
          <w:szCs w:val="24"/>
        </w:rPr>
        <w:t xml:space="preserve"> </w:t>
      </w:r>
      <w:r w:rsidR="00B0551D" w:rsidRPr="005250D6">
        <w:rPr>
          <w:b/>
          <w:szCs w:val="24"/>
          <w:u w:val="single"/>
        </w:rPr>
        <w:t>17/05409/EFN</w:t>
      </w:r>
      <w:r w:rsidR="00B0551D" w:rsidRPr="005250D6">
        <w:rPr>
          <w:b/>
          <w:szCs w:val="24"/>
        </w:rPr>
        <w:t xml:space="preserve"> – </w:t>
      </w:r>
      <w:r w:rsidR="00B0551D" w:rsidRPr="005250D6">
        <w:rPr>
          <w:szCs w:val="24"/>
        </w:rPr>
        <w:t xml:space="preserve">consideration of pending </w:t>
      </w:r>
      <w:r w:rsidR="00B0551D">
        <w:rPr>
          <w:szCs w:val="24"/>
        </w:rPr>
        <w:t xml:space="preserve">enforcement action re possible </w:t>
      </w:r>
      <w:r w:rsidR="00B0551D" w:rsidRPr="005250D6">
        <w:rPr>
          <w:szCs w:val="24"/>
        </w:rPr>
        <w:t>breach of planning permision16/04956/FUL – roofline and garage not bei</w:t>
      </w:r>
      <w:r w:rsidR="00B0551D">
        <w:rPr>
          <w:szCs w:val="24"/>
        </w:rPr>
        <w:t xml:space="preserve">ng built in </w:t>
      </w:r>
      <w:r w:rsidR="00B0551D" w:rsidRPr="005250D6">
        <w:rPr>
          <w:szCs w:val="24"/>
        </w:rPr>
        <w:t>accordance with approved plans</w:t>
      </w:r>
      <w:r w:rsidR="00B0551D">
        <w:rPr>
          <w:szCs w:val="24"/>
        </w:rPr>
        <w:t xml:space="preserve"> -</w:t>
      </w:r>
      <w:r w:rsidR="00B0551D" w:rsidRPr="005250D6">
        <w:rPr>
          <w:szCs w:val="24"/>
        </w:rPr>
        <w:t xml:space="preserve"> at 3 &amp; 4 Bouldon Farm Cottages, Bouldon.</w:t>
      </w:r>
    </w:p>
    <w:p w:rsidR="00B0551D" w:rsidRDefault="00B0551D" w:rsidP="00B0551D">
      <w:pPr>
        <w:rPr>
          <w:szCs w:val="24"/>
        </w:rPr>
      </w:pPr>
    </w:p>
    <w:p w:rsidR="008F40E2" w:rsidRDefault="00844F4B" w:rsidP="00B0551D">
      <w:pPr>
        <w:rPr>
          <w:szCs w:val="24"/>
        </w:rPr>
      </w:pPr>
      <w:r>
        <w:rPr>
          <w:szCs w:val="24"/>
        </w:rPr>
        <w:t xml:space="preserve">DPC had received </w:t>
      </w:r>
      <w:r w:rsidR="00B0551D">
        <w:rPr>
          <w:szCs w:val="24"/>
        </w:rPr>
        <w:t xml:space="preserve">notification on </w:t>
      </w:r>
      <w:r w:rsidR="0048790E">
        <w:rPr>
          <w:szCs w:val="24"/>
        </w:rPr>
        <w:t>17</w:t>
      </w:r>
      <w:r w:rsidR="00DA2076" w:rsidRPr="00DA2076">
        <w:rPr>
          <w:szCs w:val="24"/>
          <w:vertAlign w:val="superscript"/>
        </w:rPr>
        <w:t>th</w:t>
      </w:r>
      <w:r w:rsidR="00DA2076">
        <w:rPr>
          <w:szCs w:val="24"/>
        </w:rPr>
        <w:t xml:space="preserve"> June </w:t>
      </w:r>
      <w:r>
        <w:rPr>
          <w:szCs w:val="24"/>
        </w:rPr>
        <w:t xml:space="preserve">of the above </w:t>
      </w:r>
      <w:r w:rsidR="00B25A35">
        <w:rPr>
          <w:szCs w:val="24"/>
        </w:rPr>
        <w:t xml:space="preserve">enforcement </w:t>
      </w:r>
      <w:r>
        <w:rPr>
          <w:szCs w:val="24"/>
        </w:rPr>
        <w:t>actio</w:t>
      </w:r>
      <w:r w:rsidR="0048790E">
        <w:rPr>
          <w:szCs w:val="24"/>
        </w:rPr>
        <w:t>n.  The Chairman has spent ten days</w:t>
      </w:r>
      <w:r w:rsidR="00F31F22">
        <w:rPr>
          <w:szCs w:val="24"/>
        </w:rPr>
        <w:t xml:space="preserve"> trying to contact the Enforcement O</w:t>
      </w:r>
      <w:r>
        <w:rPr>
          <w:szCs w:val="24"/>
        </w:rPr>
        <w:t>fficer, Mr Gammond</w:t>
      </w:r>
      <w:r w:rsidR="0048790E">
        <w:rPr>
          <w:szCs w:val="24"/>
        </w:rPr>
        <w:t>,</w:t>
      </w:r>
      <w:r>
        <w:rPr>
          <w:szCs w:val="24"/>
        </w:rPr>
        <w:t xml:space="preserve"> to discuss the matter:  the officer had entirely failed to respond.  </w:t>
      </w:r>
      <w:r w:rsidR="008F40E2">
        <w:rPr>
          <w:szCs w:val="24"/>
        </w:rPr>
        <w:t>He had also visited the site and discussed the matter with the owners, who confirmed the Enforcement Officer had been out, had not objected to the works and advised them to carry on.</w:t>
      </w:r>
      <w:r>
        <w:rPr>
          <w:szCs w:val="24"/>
        </w:rPr>
        <w:t xml:space="preserve"> </w:t>
      </w:r>
    </w:p>
    <w:p w:rsidR="008F40E2" w:rsidRDefault="008F40E2" w:rsidP="00B0551D">
      <w:pPr>
        <w:rPr>
          <w:szCs w:val="24"/>
        </w:rPr>
      </w:pPr>
    </w:p>
    <w:p w:rsidR="00B0551D" w:rsidRDefault="00F31F22" w:rsidP="00B0551D">
      <w:pPr>
        <w:rPr>
          <w:szCs w:val="24"/>
        </w:rPr>
      </w:pPr>
      <w:r>
        <w:rPr>
          <w:szCs w:val="24"/>
        </w:rPr>
        <w:t xml:space="preserve">Dr Philips, who was in attendance, </w:t>
      </w:r>
      <w:r w:rsidR="00844F4B">
        <w:rPr>
          <w:szCs w:val="24"/>
        </w:rPr>
        <w:t>explained his property is next to the site and that the garage was not being built in accordance with the plans submitted and the footprint for the new house had been pegged out, again not in accordance with the plans.  He believed that if plans were submitted and approved they should be adhered to with a reasonable degree of accuracy: the garage has been moved and is substantially nearer his boundary</w:t>
      </w:r>
      <w:r w:rsidR="00B25A35">
        <w:rPr>
          <w:szCs w:val="24"/>
        </w:rPr>
        <w:t xml:space="preserve"> and there had been an alteration to the roofline.  Apart from an e</w:t>
      </w:r>
      <w:r>
        <w:rPr>
          <w:szCs w:val="24"/>
        </w:rPr>
        <w:t>mail acknowledging his concerns</w:t>
      </w:r>
      <w:r w:rsidR="00B25A35">
        <w:rPr>
          <w:szCs w:val="24"/>
        </w:rPr>
        <w:t xml:space="preserve"> he had heard nothing further from the Enforcement Of</w:t>
      </w:r>
      <w:r w:rsidR="008F40E2">
        <w:rPr>
          <w:szCs w:val="24"/>
        </w:rPr>
        <w:t>ficer, although he understood the officer</w:t>
      </w:r>
      <w:r w:rsidR="00B25A35">
        <w:rPr>
          <w:szCs w:val="24"/>
        </w:rPr>
        <w:t xml:space="preserve"> had visited the site and told the builders to carry on.</w:t>
      </w:r>
      <w:r w:rsidR="008F40E2">
        <w:rPr>
          <w:szCs w:val="24"/>
        </w:rPr>
        <w:t xml:space="preserve">  He hoped the parish council could take the matter up with the planners.</w:t>
      </w:r>
    </w:p>
    <w:p w:rsidR="00B0551D" w:rsidRDefault="00B0551D" w:rsidP="00B0551D">
      <w:pPr>
        <w:rPr>
          <w:szCs w:val="24"/>
        </w:rPr>
      </w:pPr>
    </w:p>
    <w:p w:rsidR="00B25A35" w:rsidRDefault="00B25A35" w:rsidP="00B0551D">
      <w:pPr>
        <w:rPr>
          <w:szCs w:val="24"/>
        </w:rPr>
      </w:pPr>
      <w:r>
        <w:rPr>
          <w:szCs w:val="24"/>
        </w:rPr>
        <w:t>The Chairman explained that parish councils have been told that they should only report major breaches or completely unauthorised building works as SC’s enforcement team are too under-staffed</w:t>
      </w:r>
      <w:r w:rsidR="008F40E2">
        <w:rPr>
          <w:szCs w:val="24"/>
        </w:rPr>
        <w:t xml:space="preserve"> to ta</w:t>
      </w:r>
      <w:r>
        <w:rPr>
          <w:szCs w:val="24"/>
        </w:rPr>
        <w:t>ckle s</w:t>
      </w:r>
      <w:r w:rsidR="008F40E2">
        <w:rPr>
          <w:szCs w:val="24"/>
        </w:rPr>
        <w:t>mal</w:t>
      </w:r>
      <w:r>
        <w:rPr>
          <w:szCs w:val="24"/>
        </w:rPr>
        <w:t>ler</w:t>
      </w:r>
      <w:r w:rsidR="008F40E2">
        <w:rPr>
          <w:szCs w:val="24"/>
        </w:rPr>
        <w:t xml:space="preserve"> matters.  Unitary Cllr. Motley</w:t>
      </w:r>
      <w:r>
        <w:rPr>
          <w:szCs w:val="24"/>
        </w:rPr>
        <w:t xml:space="preserve"> </w:t>
      </w:r>
      <w:r w:rsidR="008F40E2">
        <w:rPr>
          <w:szCs w:val="24"/>
        </w:rPr>
        <w:t xml:space="preserve">confirmed that where buildings had been moved a few metres from the plans, this would not warrant enforcement measures </w:t>
      </w:r>
      <w:r w:rsidR="008F40E2">
        <w:rPr>
          <w:szCs w:val="24"/>
        </w:rPr>
        <w:lastRenderedPageBreak/>
        <w:t>and might have occurred because of topographical or structural problems</w:t>
      </w:r>
      <w:r w:rsidR="00E63893">
        <w:rPr>
          <w:szCs w:val="24"/>
        </w:rPr>
        <w:t xml:space="preserve"> on site: only substantial deviation from plans would warrant action.  One problem here</w:t>
      </w:r>
      <w:r w:rsidR="008F40E2">
        <w:rPr>
          <w:szCs w:val="24"/>
        </w:rPr>
        <w:t xml:space="preserve"> is there is no datum point on the approved plans, so it is difficult to say with certainty where the house and garage should be within the plot.</w:t>
      </w:r>
    </w:p>
    <w:p w:rsidR="00B0551D" w:rsidRPr="005250D6" w:rsidRDefault="00B0551D" w:rsidP="00B0551D">
      <w:pPr>
        <w:rPr>
          <w:szCs w:val="24"/>
        </w:rPr>
      </w:pPr>
    </w:p>
    <w:p w:rsidR="00B0551D" w:rsidRPr="00E63893" w:rsidRDefault="0048790E" w:rsidP="00B0551D">
      <w:pPr>
        <w:rPr>
          <w:szCs w:val="24"/>
          <w:u w:val="single"/>
        </w:rPr>
      </w:pPr>
      <w:r>
        <w:rPr>
          <w:szCs w:val="24"/>
          <w:u w:val="single"/>
        </w:rPr>
        <w:t>070</w:t>
      </w:r>
      <w:r w:rsidR="00B0551D" w:rsidRPr="00E63893">
        <w:rPr>
          <w:szCs w:val="24"/>
          <w:u w:val="single"/>
        </w:rPr>
        <w:t>/17/3 - Report by Chairman on Planning Seminar on 7</w:t>
      </w:r>
      <w:r w:rsidR="00B0551D" w:rsidRPr="00E63893">
        <w:rPr>
          <w:szCs w:val="24"/>
          <w:u w:val="single"/>
          <w:vertAlign w:val="superscript"/>
        </w:rPr>
        <w:t>th</w:t>
      </w:r>
      <w:r w:rsidR="00B0551D" w:rsidRPr="00E63893">
        <w:rPr>
          <w:szCs w:val="24"/>
          <w:u w:val="single"/>
        </w:rPr>
        <w:t xml:space="preserve"> June 2017</w:t>
      </w:r>
    </w:p>
    <w:p w:rsidR="00B0551D" w:rsidRPr="00E63893" w:rsidRDefault="00B0551D" w:rsidP="00B0551D">
      <w:pPr>
        <w:rPr>
          <w:szCs w:val="24"/>
          <w:u w:val="single"/>
        </w:rPr>
      </w:pPr>
    </w:p>
    <w:p w:rsidR="00B0551D" w:rsidRPr="00B0551D" w:rsidRDefault="00E63893" w:rsidP="00E63893">
      <w:pPr>
        <w:pStyle w:val="Header"/>
        <w:rPr>
          <w:rFonts w:ascii="Times New Roman" w:hAnsi="Times New Roman"/>
          <w:sz w:val="24"/>
          <w:szCs w:val="24"/>
        </w:rPr>
      </w:pPr>
      <w:r>
        <w:rPr>
          <w:rFonts w:ascii="Times New Roman" w:hAnsi="Times New Roman"/>
          <w:sz w:val="24"/>
          <w:szCs w:val="24"/>
        </w:rPr>
        <w:t>The Chairman had attended a whole day seminar on planning issues and had circulated a note on the important issues to the members.  The PPSG will look at producing a Planning Policy Statement setting out its vision for Diddlebury Parish.  It was also advised that the Clerk contact the planners and state the DPC wants to be advised of any S.73 modification to planning applications:  frequently once DPC has commented on an application, revisions are made which parish councils are not notified about.  This request will hopefully result in DPC being contacted if revisions are sought.</w:t>
      </w:r>
    </w:p>
    <w:p w:rsidR="00263346" w:rsidRDefault="00263346" w:rsidP="00263346">
      <w:pPr>
        <w:pStyle w:val="Header"/>
        <w:rPr>
          <w:rFonts w:ascii="Times New Roman" w:hAnsi="Times New Roman"/>
          <w:b/>
          <w:sz w:val="24"/>
          <w:szCs w:val="24"/>
          <w:u w:val="single"/>
        </w:rPr>
      </w:pPr>
    </w:p>
    <w:p w:rsidR="00263346" w:rsidRDefault="0048790E" w:rsidP="00E63893">
      <w:pPr>
        <w:pStyle w:val="Header"/>
        <w:rPr>
          <w:rFonts w:ascii="Times New Roman" w:hAnsi="Times New Roman"/>
          <w:b/>
          <w:sz w:val="24"/>
          <w:szCs w:val="24"/>
          <w:u w:val="single"/>
        </w:rPr>
      </w:pPr>
      <w:r>
        <w:rPr>
          <w:rFonts w:ascii="Times New Roman" w:hAnsi="Times New Roman"/>
          <w:b/>
          <w:sz w:val="24"/>
          <w:szCs w:val="24"/>
          <w:u w:val="single"/>
        </w:rPr>
        <w:t>071</w:t>
      </w:r>
      <w:r w:rsidR="00263346">
        <w:rPr>
          <w:rFonts w:ascii="Times New Roman" w:hAnsi="Times New Roman"/>
          <w:b/>
          <w:sz w:val="24"/>
          <w:szCs w:val="24"/>
          <w:u w:val="single"/>
        </w:rPr>
        <w:t>/17 – Highways and Environmental matters</w:t>
      </w:r>
    </w:p>
    <w:p w:rsidR="00263346" w:rsidRDefault="00263346" w:rsidP="00263346">
      <w:pPr>
        <w:pStyle w:val="Header"/>
        <w:ind w:left="284"/>
        <w:rPr>
          <w:rFonts w:ascii="Times New Roman" w:hAnsi="Times New Roman"/>
          <w:b/>
          <w:sz w:val="24"/>
          <w:szCs w:val="24"/>
          <w:u w:val="single"/>
        </w:rPr>
      </w:pPr>
    </w:p>
    <w:p w:rsidR="00263346" w:rsidRDefault="00E63893" w:rsidP="00E63893">
      <w:pPr>
        <w:pStyle w:val="Header"/>
        <w:rPr>
          <w:rFonts w:ascii="Times New Roman" w:hAnsi="Times New Roman"/>
          <w:sz w:val="24"/>
          <w:szCs w:val="24"/>
        </w:rPr>
      </w:pPr>
      <w:r>
        <w:rPr>
          <w:rFonts w:ascii="Times New Roman" w:hAnsi="Times New Roman"/>
          <w:sz w:val="24"/>
          <w:szCs w:val="24"/>
        </w:rPr>
        <w:t>The Chairman advised that notification has been received that the 2017/2018 Environmental Grant is to be increased by £500 to £2,262.96</w:t>
      </w:r>
      <w:r w:rsidR="00043F54">
        <w:rPr>
          <w:rFonts w:ascii="Times New Roman" w:hAnsi="Times New Roman"/>
          <w:sz w:val="24"/>
          <w:szCs w:val="24"/>
        </w:rPr>
        <w:t>.  He circulated a copy of the advertisement for a new EMO which will be in the July Corvedale News.  It was agreed the new EMO must be tasked to clear vegetation from footpaths and repair stiles.</w:t>
      </w:r>
    </w:p>
    <w:p w:rsidR="00043F54" w:rsidRDefault="00043F54" w:rsidP="00E63893">
      <w:pPr>
        <w:pStyle w:val="Header"/>
        <w:rPr>
          <w:rFonts w:ascii="Times New Roman" w:hAnsi="Times New Roman"/>
          <w:sz w:val="24"/>
          <w:szCs w:val="24"/>
        </w:rPr>
      </w:pPr>
    </w:p>
    <w:p w:rsidR="00043F54" w:rsidRDefault="00043F54" w:rsidP="00E63893">
      <w:pPr>
        <w:pStyle w:val="Header"/>
        <w:rPr>
          <w:rFonts w:ascii="Times New Roman" w:hAnsi="Times New Roman"/>
          <w:sz w:val="24"/>
          <w:szCs w:val="24"/>
        </w:rPr>
      </w:pPr>
      <w:r>
        <w:rPr>
          <w:rFonts w:ascii="Times New Roman" w:hAnsi="Times New Roman"/>
          <w:sz w:val="24"/>
          <w:szCs w:val="24"/>
        </w:rPr>
        <w:t>The problems with signposts on the verge at Pedlar’s Rest continue with Millichope Estate being the worst offenders:  Cllr. R Povall will raise the issue with them again.</w:t>
      </w:r>
    </w:p>
    <w:p w:rsidR="00263346" w:rsidRPr="001F7DC3" w:rsidRDefault="00263346" w:rsidP="00263346">
      <w:pPr>
        <w:pStyle w:val="Header"/>
        <w:ind w:left="284"/>
        <w:rPr>
          <w:rFonts w:ascii="Times New Roman" w:hAnsi="Times New Roman"/>
          <w:sz w:val="24"/>
          <w:szCs w:val="24"/>
          <w:u w:val="single"/>
        </w:rPr>
      </w:pPr>
    </w:p>
    <w:p w:rsidR="00263346" w:rsidRPr="00BD2854" w:rsidRDefault="00263346" w:rsidP="00043F54">
      <w:pPr>
        <w:pStyle w:val="Header"/>
        <w:rPr>
          <w:rFonts w:ascii="Times New Roman" w:hAnsi="Times New Roman"/>
          <w:b/>
          <w:sz w:val="24"/>
          <w:szCs w:val="24"/>
          <w:u w:val="single"/>
        </w:rPr>
      </w:pPr>
      <w:r w:rsidRPr="00BD2854">
        <w:rPr>
          <w:rFonts w:ascii="Times New Roman" w:hAnsi="Times New Roman"/>
          <w:b/>
          <w:sz w:val="24"/>
          <w:szCs w:val="24"/>
          <w:u w:val="single"/>
        </w:rPr>
        <w:t>0</w:t>
      </w:r>
      <w:r w:rsidR="0048790E">
        <w:rPr>
          <w:rFonts w:ascii="Times New Roman" w:hAnsi="Times New Roman"/>
          <w:b/>
          <w:sz w:val="24"/>
          <w:szCs w:val="24"/>
          <w:u w:val="single"/>
        </w:rPr>
        <w:t>72</w:t>
      </w:r>
      <w:r w:rsidRPr="00BD2854">
        <w:rPr>
          <w:rFonts w:ascii="Times New Roman" w:hAnsi="Times New Roman"/>
          <w:b/>
          <w:sz w:val="24"/>
          <w:szCs w:val="24"/>
          <w:u w:val="single"/>
        </w:rPr>
        <w:t>/17 - Correspondence and Communications</w:t>
      </w:r>
    </w:p>
    <w:p w:rsidR="00263346" w:rsidRPr="00BD2854" w:rsidRDefault="00263346" w:rsidP="00263346">
      <w:pPr>
        <w:pStyle w:val="Header"/>
        <w:rPr>
          <w:rFonts w:ascii="Times New Roman" w:hAnsi="Times New Roman"/>
          <w:b/>
          <w:sz w:val="24"/>
          <w:szCs w:val="24"/>
          <w:u w:val="single"/>
        </w:rPr>
      </w:pPr>
    </w:p>
    <w:p w:rsidR="00263346" w:rsidRDefault="00263346" w:rsidP="00043F54">
      <w:pPr>
        <w:pStyle w:val="Header"/>
        <w:rPr>
          <w:rFonts w:ascii="Times New Roman" w:hAnsi="Times New Roman"/>
          <w:sz w:val="24"/>
          <w:szCs w:val="24"/>
        </w:rPr>
      </w:pPr>
      <w:r w:rsidRPr="001F7DC3">
        <w:rPr>
          <w:rFonts w:ascii="Times New Roman" w:hAnsi="Times New Roman"/>
          <w:sz w:val="24"/>
          <w:szCs w:val="24"/>
        </w:rPr>
        <w:t>The members considered the following items of correspondence, which had been emailed to them prior to the meeting:</w:t>
      </w:r>
    </w:p>
    <w:p w:rsidR="00263346" w:rsidRDefault="00263346" w:rsidP="00263346">
      <w:pPr>
        <w:pStyle w:val="NoSpacing"/>
        <w:rPr>
          <w:rFonts w:ascii="Times New Roman" w:hAnsi="Times New Roman" w:cs="Times New Roman"/>
          <w:sz w:val="24"/>
          <w:szCs w:val="24"/>
          <w:u w:val="single"/>
        </w:rPr>
      </w:pPr>
    </w:p>
    <w:p w:rsidR="00043F54" w:rsidRDefault="00043F54" w:rsidP="00043F54">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18.5.17 – email Chairman to stakeholders involved with Diddlebury Village Hall car park inviting them to attend a meeting to discuss the issues of improvements to parking, resurfacing the car park and safety for people using the car park and access to the school. (Meeting fixed for 6</w:t>
      </w:r>
      <w:r w:rsidRPr="00043F54">
        <w:rPr>
          <w:rFonts w:ascii="Times New Roman" w:hAnsi="Times New Roman" w:cs="Times New Roman"/>
          <w:sz w:val="24"/>
          <w:szCs w:val="24"/>
          <w:vertAlign w:val="superscript"/>
        </w:rPr>
        <w:t>th</w:t>
      </w:r>
      <w:r>
        <w:rPr>
          <w:rFonts w:ascii="Times New Roman" w:hAnsi="Times New Roman" w:cs="Times New Roman"/>
          <w:sz w:val="24"/>
          <w:szCs w:val="24"/>
        </w:rPr>
        <w:t xml:space="preserve"> July 2017)</w:t>
      </w:r>
    </w:p>
    <w:p w:rsidR="00043F54" w:rsidRDefault="00043F54" w:rsidP="00043F54">
      <w:pPr>
        <w:pStyle w:val="NoSpacing"/>
        <w:rPr>
          <w:rFonts w:ascii="Times New Roman" w:hAnsi="Times New Roman" w:cs="Times New Roman"/>
          <w:sz w:val="24"/>
          <w:szCs w:val="24"/>
        </w:rPr>
      </w:pPr>
    </w:p>
    <w:p w:rsidR="00043F54" w:rsidRDefault="00043F54" w:rsidP="00043F54">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18.5.17 – notification relating to application 17/017575/TCA re tree works at Millfield, Mill Lane, Diddlebury.</w:t>
      </w:r>
    </w:p>
    <w:p w:rsidR="00043F54" w:rsidRDefault="00043F54" w:rsidP="00043F54">
      <w:pPr>
        <w:pStyle w:val="NoSpacing"/>
        <w:ind w:left="720"/>
        <w:rPr>
          <w:rFonts w:ascii="Times New Roman" w:hAnsi="Times New Roman" w:cs="Times New Roman"/>
          <w:sz w:val="24"/>
          <w:szCs w:val="24"/>
        </w:rPr>
      </w:pPr>
      <w:r>
        <w:rPr>
          <w:rFonts w:ascii="Times New Roman" w:hAnsi="Times New Roman" w:cs="Times New Roman"/>
          <w:sz w:val="24"/>
          <w:szCs w:val="24"/>
        </w:rPr>
        <w:t>Permission granted.</w:t>
      </w:r>
    </w:p>
    <w:p w:rsidR="00043F54" w:rsidRDefault="00043F54" w:rsidP="00043F54">
      <w:pPr>
        <w:pStyle w:val="NoSpacing"/>
        <w:ind w:left="720"/>
        <w:rPr>
          <w:rFonts w:ascii="Times New Roman" w:hAnsi="Times New Roman" w:cs="Times New Roman"/>
          <w:sz w:val="24"/>
          <w:szCs w:val="24"/>
        </w:rPr>
      </w:pPr>
    </w:p>
    <w:p w:rsidR="00043F54" w:rsidRDefault="00043F54" w:rsidP="00043F54">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18.5.17 – Letter Clerk to Mono Consultants, Glasgow with DPC’s response to their pre-planning application for a proposed telecommunications mast and ancillary equipment in The Moors, Diddlebury advising the proposal is unacceptable.</w:t>
      </w:r>
    </w:p>
    <w:p w:rsidR="00043F54" w:rsidRDefault="00043F54" w:rsidP="00043F54">
      <w:pPr>
        <w:pStyle w:val="NoSpacing"/>
        <w:rPr>
          <w:rFonts w:ascii="Times New Roman" w:hAnsi="Times New Roman" w:cs="Times New Roman"/>
          <w:sz w:val="24"/>
          <w:szCs w:val="24"/>
        </w:rPr>
      </w:pPr>
    </w:p>
    <w:p w:rsidR="00043F54" w:rsidRDefault="00043F54" w:rsidP="00043F54">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Email 30.5.17 from a Diddlebury resident concerned about the above proposal. Clerk responded on 31.5.17</w:t>
      </w:r>
    </w:p>
    <w:p w:rsidR="00043F54" w:rsidRDefault="00043F54" w:rsidP="00043F54">
      <w:pPr>
        <w:pStyle w:val="NoSpacing"/>
        <w:rPr>
          <w:rFonts w:ascii="Times New Roman" w:hAnsi="Times New Roman" w:cs="Times New Roman"/>
          <w:sz w:val="24"/>
          <w:szCs w:val="24"/>
        </w:rPr>
      </w:pPr>
    </w:p>
    <w:p w:rsidR="00043F54" w:rsidRDefault="00043F54" w:rsidP="00043F54">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Letter 18.5.17 from Clerk to Mr. Tom Hall, Westhope, thanking him for years of service re the Louise Powell Charities, a role now taken on by Cllr. K Worthington.</w:t>
      </w:r>
    </w:p>
    <w:p w:rsidR="00043F54" w:rsidRDefault="00043F54" w:rsidP="00043F54">
      <w:pPr>
        <w:pStyle w:val="NoSpacing"/>
        <w:ind w:left="720"/>
        <w:rPr>
          <w:rFonts w:ascii="Times New Roman" w:hAnsi="Times New Roman" w:cs="Times New Roman"/>
          <w:sz w:val="24"/>
          <w:szCs w:val="24"/>
        </w:rPr>
      </w:pPr>
    </w:p>
    <w:p w:rsidR="00043F54" w:rsidRDefault="00043F54" w:rsidP="00043F54">
      <w:pPr>
        <w:pStyle w:val="NoSpacing"/>
        <w:ind w:left="720" w:hanging="436"/>
        <w:rPr>
          <w:rFonts w:ascii="Times New Roman" w:hAnsi="Times New Roman" w:cs="Times New Roman"/>
          <w:sz w:val="24"/>
          <w:szCs w:val="24"/>
        </w:rPr>
      </w:pPr>
      <w:r>
        <w:rPr>
          <w:rFonts w:ascii="Times New Roman" w:hAnsi="Times New Roman" w:cs="Times New Roman"/>
          <w:sz w:val="24"/>
          <w:szCs w:val="24"/>
        </w:rPr>
        <w:t xml:space="preserve"> 6/7</w:t>
      </w:r>
      <w:r>
        <w:rPr>
          <w:rFonts w:ascii="Times New Roman" w:hAnsi="Times New Roman" w:cs="Times New Roman"/>
          <w:sz w:val="24"/>
          <w:szCs w:val="24"/>
        </w:rPr>
        <w:tab/>
        <w:t>Letters 16.5.17 and 30.5.17 – Clerk to Monitoring Officer, Shropshire Council enclosing relevant forms following recent elections</w:t>
      </w:r>
    </w:p>
    <w:p w:rsidR="00043F54" w:rsidRDefault="00043F54" w:rsidP="00043F54">
      <w:pPr>
        <w:pStyle w:val="NoSpacing"/>
        <w:ind w:left="720" w:hanging="436"/>
        <w:rPr>
          <w:rFonts w:ascii="Times New Roman" w:hAnsi="Times New Roman" w:cs="Times New Roman"/>
          <w:sz w:val="24"/>
          <w:szCs w:val="24"/>
        </w:rPr>
      </w:pPr>
    </w:p>
    <w:p w:rsidR="00043F54" w:rsidRDefault="00043F54" w:rsidP="00043F54">
      <w:pPr>
        <w:pStyle w:val="NoSpacing"/>
        <w:ind w:left="360"/>
        <w:rPr>
          <w:rFonts w:ascii="Times New Roman" w:hAnsi="Times New Roman" w:cs="Times New Roman"/>
          <w:sz w:val="24"/>
          <w:szCs w:val="24"/>
        </w:rPr>
      </w:pPr>
      <w:r>
        <w:rPr>
          <w:rFonts w:ascii="Times New Roman" w:hAnsi="Times New Roman" w:cs="Times New Roman"/>
          <w:sz w:val="24"/>
          <w:szCs w:val="24"/>
        </w:rPr>
        <w:lastRenderedPageBreak/>
        <w:t>8.</w:t>
      </w:r>
      <w:r>
        <w:rPr>
          <w:rFonts w:ascii="Times New Roman" w:hAnsi="Times New Roman" w:cs="Times New Roman"/>
          <w:sz w:val="24"/>
          <w:szCs w:val="24"/>
        </w:rPr>
        <w:tab/>
        <w:t xml:space="preserve">Letter 01.06.17 Clerk to Mazars, submitting the Annual Return documentation for </w:t>
      </w:r>
      <w:r>
        <w:rPr>
          <w:rFonts w:ascii="Times New Roman" w:hAnsi="Times New Roman" w:cs="Times New Roman"/>
          <w:sz w:val="24"/>
          <w:szCs w:val="24"/>
        </w:rPr>
        <w:tab/>
        <w:t>2016/2017.</w:t>
      </w:r>
    </w:p>
    <w:p w:rsidR="00043F54" w:rsidRDefault="00043F54" w:rsidP="00043F54">
      <w:pPr>
        <w:pStyle w:val="NoSpacing"/>
        <w:ind w:left="360"/>
        <w:rPr>
          <w:rFonts w:ascii="Times New Roman" w:hAnsi="Times New Roman" w:cs="Times New Roman"/>
          <w:sz w:val="24"/>
          <w:szCs w:val="24"/>
        </w:rPr>
      </w:pPr>
    </w:p>
    <w:p w:rsidR="00043F54" w:rsidRDefault="00043F54" w:rsidP="00043F54">
      <w:pPr>
        <w:pStyle w:val="NoSpacing"/>
        <w:ind w:left="36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Bundle of correspondence from Network Rail re closure of the A49 at Onibury for </w:t>
      </w:r>
      <w:r>
        <w:rPr>
          <w:rFonts w:ascii="Times New Roman" w:hAnsi="Times New Roman" w:cs="Times New Roman"/>
          <w:sz w:val="24"/>
          <w:szCs w:val="24"/>
        </w:rPr>
        <w:tab/>
        <w:t>one week, 1</w:t>
      </w:r>
      <w:r w:rsidRPr="00B50094">
        <w:rPr>
          <w:rFonts w:ascii="Times New Roman" w:hAnsi="Times New Roman" w:cs="Times New Roman"/>
          <w:sz w:val="24"/>
          <w:szCs w:val="24"/>
          <w:vertAlign w:val="superscript"/>
        </w:rPr>
        <w:t>st</w:t>
      </w:r>
      <w:r>
        <w:rPr>
          <w:rFonts w:ascii="Times New Roman" w:hAnsi="Times New Roman" w:cs="Times New Roman"/>
          <w:sz w:val="24"/>
          <w:szCs w:val="24"/>
        </w:rPr>
        <w:t xml:space="preserve"> to 9</w:t>
      </w:r>
      <w:r w:rsidRPr="00B50094">
        <w:rPr>
          <w:rFonts w:ascii="Times New Roman" w:hAnsi="Times New Roman" w:cs="Times New Roman"/>
          <w:sz w:val="24"/>
          <w:szCs w:val="24"/>
          <w:vertAlign w:val="superscript"/>
        </w:rPr>
        <w:t>th</w:t>
      </w:r>
      <w:r>
        <w:rPr>
          <w:rFonts w:ascii="Times New Roman" w:hAnsi="Times New Roman" w:cs="Times New Roman"/>
          <w:sz w:val="24"/>
          <w:szCs w:val="24"/>
        </w:rPr>
        <w:t xml:space="preserve"> July 2017 inclusive for essential works to the railway crossing.</w:t>
      </w:r>
    </w:p>
    <w:p w:rsidR="00043F54" w:rsidRDefault="00043F54" w:rsidP="00043F54">
      <w:pPr>
        <w:pStyle w:val="NoSpacing"/>
        <w:ind w:left="360"/>
        <w:rPr>
          <w:rFonts w:ascii="Times New Roman" w:hAnsi="Times New Roman" w:cs="Times New Roman"/>
          <w:sz w:val="24"/>
          <w:szCs w:val="24"/>
        </w:rPr>
      </w:pPr>
    </w:p>
    <w:p w:rsidR="00043F54" w:rsidRDefault="00043F54" w:rsidP="00043F54">
      <w:pPr>
        <w:pStyle w:val="NoSpacing"/>
        <w:ind w:left="36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08.06.17 – notification relating to planning application 16/03374/OUT for proposed</w:t>
      </w:r>
    </w:p>
    <w:p w:rsidR="00043F54" w:rsidRDefault="00043F54" w:rsidP="00043F54">
      <w:pPr>
        <w:pStyle w:val="NoSpacing"/>
        <w:ind w:left="360"/>
        <w:rPr>
          <w:rFonts w:ascii="Times New Roman" w:hAnsi="Times New Roman" w:cs="Times New Roman"/>
          <w:sz w:val="24"/>
          <w:szCs w:val="24"/>
        </w:rPr>
      </w:pPr>
      <w:r>
        <w:rPr>
          <w:rFonts w:ascii="Times New Roman" w:hAnsi="Times New Roman" w:cs="Times New Roman"/>
          <w:sz w:val="24"/>
          <w:szCs w:val="24"/>
        </w:rPr>
        <w:tab/>
        <w:t>Erection of an agricultural worker’s dwelling on land NE of Middlehope.</w:t>
      </w:r>
    </w:p>
    <w:p w:rsidR="00043F54" w:rsidRDefault="00043F54" w:rsidP="00043F54">
      <w:pPr>
        <w:pStyle w:val="NoSpacing"/>
        <w:ind w:left="360"/>
        <w:rPr>
          <w:rFonts w:ascii="Times New Roman" w:hAnsi="Times New Roman" w:cs="Times New Roman"/>
          <w:sz w:val="24"/>
          <w:szCs w:val="24"/>
        </w:rPr>
      </w:pPr>
      <w:r>
        <w:rPr>
          <w:rFonts w:ascii="Times New Roman" w:hAnsi="Times New Roman" w:cs="Times New Roman"/>
          <w:sz w:val="24"/>
          <w:szCs w:val="24"/>
        </w:rPr>
        <w:tab/>
        <w:t xml:space="preserve">Planning permission granted but matters of appearance, landscaping, layout and scale </w:t>
      </w:r>
      <w:r>
        <w:rPr>
          <w:rFonts w:ascii="Times New Roman" w:hAnsi="Times New Roman" w:cs="Times New Roman"/>
          <w:sz w:val="24"/>
          <w:szCs w:val="24"/>
        </w:rPr>
        <w:tab/>
        <w:t>reserved.</w:t>
      </w:r>
    </w:p>
    <w:p w:rsidR="00043F54" w:rsidRDefault="00043F54" w:rsidP="00043F54">
      <w:pPr>
        <w:pStyle w:val="NoSpacing"/>
        <w:ind w:left="360"/>
        <w:rPr>
          <w:rFonts w:ascii="Times New Roman" w:hAnsi="Times New Roman" w:cs="Times New Roman"/>
          <w:sz w:val="24"/>
          <w:szCs w:val="24"/>
        </w:rPr>
      </w:pPr>
    </w:p>
    <w:p w:rsidR="00043F54" w:rsidRDefault="00043F54" w:rsidP="00043F54">
      <w:pPr>
        <w:pStyle w:val="NoSpacing"/>
        <w:ind w:left="360"/>
        <w:rPr>
          <w:rFonts w:ascii="Times New Roman" w:hAnsi="Times New Roman" w:cs="Times New Roman"/>
          <w:sz w:val="24"/>
          <w:szCs w:val="24"/>
        </w:rPr>
      </w:pPr>
      <w:r>
        <w:rPr>
          <w:rFonts w:ascii="Times New Roman" w:hAnsi="Times New Roman" w:cs="Times New Roman"/>
          <w:sz w:val="24"/>
          <w:szCs w:val="24"/>
        </w:rPr>
        <w:t>11.</w:t>
      </w:r>
      <w:r w:rsidRPr="003037A9">
        <w:rPr>
          <w:rFonts w:ascii="Times New Roman" w:hAnsi="Times New Roman" w:cs="Times New Roman"/>
          <w:sz w:val="24"/>
          <w:szCs w:val="24"/>
        </w:rPr>
        <w:t xml:space="preserve"> </w:t>
      </w:r>
      <w:r>
        <w:rPr>
          <w:rFonts w:ascii="Times New Roman" w:hAnsi="Times New Roman" w:cs="Times New Roman"/>
          <w:sz w:val="24"/>
          <w:szCs w:val="24"/>
        </w:rPr>
        <w:t>09.06.17 – notification relating to planning application 16/05543/FUL for proposed</w:t>
      </w:r>
    </w:p>
    <w:p w:rsidR="00043F54" w:rsidRDefault="00043F54" w:rsidP="00043F54">
      <w:pPr>
        <w:pStyle w:val="NoSpacing"/>
        <w:ind w:left="360"/>
        <w:rPr>
          <w:rFonts w:ascii="Times New Roman" w:hAnsi="Times New Roman" w:cs="Times New Roman"/>
          <w:sz w:val="24"/>
          <w:szCs w:val="24"/>
        </w:rPr>
      </w:pPr>
      <w:r>
        <w:rPr>
          <w:rFonts w:ascii="Times New Roman" w:hAnsi="Times New Roman" w:cs="Times New Roman"/>
          <w:sz w:val="24"/>
          <w:szCs w:val="24"/>
        </w:rPr>
        <w:tab/>
        <w:t>erection of an agricultural storage building at Corfton Farm, Corfton.</w:t>
      </w:r>
    </w:p>
    <w:p w:rsidR="00043F54" w:rsidRDefault="00043F54" w:rsidP="00043F54">
      <w:pPr>
        <w:pStyle w:val="NoSpacing"/>
        <w:ind w:left="360"/>
        <w:rPr>
          <w:rFonts w:ascii="Times New Roman" w:hAnsi="Times New Roman" w:cs="Times New Roman"/>
          <w:sz w:val="24"/>
          <w:szCs w:val="24"/>
        </w:rPr>
      </w:pPr>
      <w:r>
        <w:rPr>
          <w:rFonts w:ascii="Times New Roman" w:hAnsi="Times New Roman" w:cs="Times New Roman"/>
          <w:sz w:val="24"/>
          <w:szCs w:val="24"/>
        </w:rPr>
        <w:tab/>
        <w:t>Planning permission granted.</w:t>
      </w:r>
    </w:p>
    <w:p w:rsidR="00043F54" w:rsidRDefault="00043F54" w:rsidP="00043F54">
      <w:pPr>
        <w:pStyle w:val="NoSpacing"/>
        <w:ind w:left="360"/>
        <w:rPr>
          <w:rFonts w:ascii="Times New Roman" w:hAnsi="Times New Roman" w:cs="Times New Roman"/>
          <w:sz w:val="24"/>
          <w:szCs w:val="24"/>
        </w:rPr>
      </w:pPr>
    </w:p>
    <w:p w:rsidR="00043F54" w:rsidRDefault="00043F54" w:rsidP="00043F54">
      <w:pPr>
        <w:pStyle w:val="NoSpacing"/>
        <w:ind w:left="36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16.06.17 – notification from The Pensions Regulator confirming that DPC has </w:t>
      </w:r>
      <w:r>
        <w:rPr>
          <w:rFonts w:ascii="Times New Roman" w:hAnsi="Times New Roman" w:cs="Times New Roman"/>
          <w:sz w:val="24"/>
          <w:szCs w:val="24"/>
        </w:rPr>
        <w:tab/>
        <w:t>complied with all automatic enrolment duties under The Pensions Act 2008.</w:t>
      </w:r>
    </w:p>
    <w:p w:rsidR="00043F54" w:rsidRDefault="00043F54" w:rsidP="00043F54">
      <w:pPr>
        <w:pStyle w:val="NoSpacing"/>
        <w:ind w:left="360"/>
        <w:rPr>
          <w:rFonts w:ascii="Times New Roman" w:hAnsi="Times New Roman" w:cs="Times New Roman"/>
          <w:sz w:val="24"/>
          <w:szCs w:val="24"/>
        </w:rPr>
      </w:pPr>
    </w:p>
    <w:p w:rsidR="00043F54" w:rsidRDefault="00043F54" w:rsidP="00043F54">
      <w:pPr>
        <w:pStyle w:val="NoSpacing"/>
        <w:ind w:left="36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27.6.17 – notification from Network Rail of speed limits and one-way orders relating </w:t>
      </w:r>
      <w:r>
        <w:rPr>
          <w:rFonts w:ascii="Times New Roman" w:hAnsi="Times New Roman" w:cs="Times New Roman"/>
          <w:sz w:val="24"/>
          <w:szCs w:val="24"/>
        </w:rPr>
        <w:tab/>
        <w:t>to the closure of the A49 at Onibury from 1</w:t>
      </w:r>
      <w:r w:rsidRPr="003037A9">
        <w:rPr>
          <w:rFonts w:ascii="Times New Roman" w:hAnsi="Times New Roman" w:cs="Times New Roman"/>
          <w:sz w:val="24"/>
          <w:szCs w:val="24"/>
          <w:vertAlign w:val="superscript"/>
        </w:rPr>
        <w:t>st</w:t>
      </w:r>
      <w:r>
        <w:rPr>
          <w:rFonts w:ascii="Times New Roman" w:hAnsi="Times New Roman" w:cs="Times New Roman"/>
          <w:sz w:val="24"/>
          <w:szCs w:val="24"/>
        </w:rPr>
        <w:t xml:space="preserve"> July to 9</w:t>
      </w:r>
      <w:r w:rsidRPr="003037A9">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p>
    <w:p w:rsidR="00043F54" w:rsidRDefault="00043F54" w:rsidP="00043F54">
      <w:pPr>
        <w:pStyle w:val="NoSpacing"/>
        <w:ind w:left="360"/>
        <w:rPr>
          <w:rFonts w:ascii="Times New Roman" w:hAnsi="Times New Roman" w:cs="Times New Roman"/>
          <w:sz w:val="24"/>
          <w:szCs w:val="24"/>
        </w:rPr>
      </w:pPr>
    </w:p>
    <w:p w:rsidR="00043F54" w:rsidRPr="00600B21" w:rsidRDefault="00043F54" w:rsidP="00043F54">
      <w:pPr>
        <w:pStyle w:val="NoSpacing"/>
        <w:ind w:left="36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 xml:space="preserve">Bundle of letters and emails relating to planning application 16/03628/FUL – </w:t>
      </w:r>
      <w:r>
        <w:rPr>
          <w:rFonts w:ascii="Times New Roman" w:hAnsi="Times New Roman" w:cs="Times New Roman"/>
          <w:sz w:val="24"/>
          <w:szCs w:val="24"/>
        </w:rPr>
        <w:tab/>
        <w:t xml:space="preserve">demolition of the former poultry units and erection of seven detached houses at </w:t>
      </w:r>
      <w:r>
        <w:rPr>
          <w:rFonts w:ascii="Times New Roman" w:hAnsi="Times New Roman" w:cs="Times New Roman"/>
          <w:sz w:val="24"/>
          <w:szCs w:val="24"/>
        </w:rPr>
        <w:tab/>
        <w:t>Lower Corfton.  Site visit to take place on 3</w:t>
      </w:r>
      <w:r w:rsidRPr="003037A9">
        <w:rPr>
          <w:rFonts w:ascii="Times New Roman" w:hAnsi="Times New Roman" w:cs="Times New Roman"/>
          <w:sz w:val="24"/>
          <w:szCs w:val="24"/>
          <w:vertAlign w:val="superscript"/>
        </w:rPr>
        <w:t>rd</w:t>
      </w:r>
      <w:r>
        <w:rPr>
          <w:rFonts w:ascii="Times New Roman" w:hAnsi="Times New Roman" w:cs="Times New Roman"/>
          <w:sz w:val="24"/>
          <w:szCs w:val="24"/>
        </w:rPr>
        <w:t xml:space="preserve"> July and application to be heard by the </w:t>
      </w:r>
      <w:r>
        <w:rPr>
          <w:rFonts w:ascii="Times New Roman" w:hAnsi="Times New Roman" w:cs="Times New Roman"/>
          <w:sz w:val="24"/>
          <w:szCs w:val="24"/>
        </w:rPr>
        <w:tab/>
        <w:t>Shropshire Council Planning Committee at 2.00pm on 4</w:t>
      </w:r>
      <w:r w:rsidRPr="00466F72">
        <w:rPr>
          <w:rFonts w:ascii="Times New Roman" w:hAnsi="Times New Roman" w:cs="Times New Roman"/>
          <w:sz w:val="24"/>
          <w:szCs w:val="24"/>
          <w:vertAlign w:val="superscript"/>
        </w:rPr>
        <w:t>th</w:t>
      </w:r>
      <w:r>
        <w:rPr>
          <w:rFonts w:ascii="Times New Roman" w:hAnsi="Times New Roman" w:cs="Times New Roman"/>
          <w:sz w:val="24"/>
          <w:szCs w:val="24"/>
        </w:rPr>
        <w:t xml:space="preserve"> July 2017 at the </w:t>
      </w:r>
      <w:r>
        <w:rPr>
          <w:rFonts w:ascii="Times New Roman" w:hAnsi="Times New Roman" w:cs="Times New Roman"/>
          <w:sz w:val="24"/>
          <w:szCs w:val="24"/>
        </w:rPr>
        <w:tab/>
        <w:t xml:space="preserve">Shirehall. </w:t>
      </w:r>
      <w:r>
        <w:rPr>
          <w:rFonts w:ascii="Times New Roman" w:hAnsi="Times New Roman" w:cs="Times New Roman"/>
          <w:sz w:val="24"/>
          <w:szCs w:val="24"/>
        </w:rPr>
        <w:tab/>
        <w:t xml:space="preserve">Shrewsbury.    </w:t>
      </w:r>
    </w:p>
    <w:p w:rsidR="00043F54" w:rsidRDefault="00043F54" w:rsidP="00263346">
      <w:pPr>
        <w:pStyle w:val="NoSpacing"/>
        <w:rPr>
          <w:rFonts w:ascii="Times New Roman" w:hAnsi="Times New Roman" w:cs="Times New Roman"/>
          <w:sz w:val="24"/>
          <w:szCs w:val="24"/>
          <w:u w:val="single"/>
        </w:rPr>
      </w:pPr>
    </w:p>
    <w:p w:rsidR="00043F54" w:rsidRPr="00043F54" w:rsidRDefault="00043F54" w:rsidP="00263346">
      <w:pPr>
        <w:pStyle w:val="NoSpacing"/>
        <w:rPr>
          <w:rFonts w:ascii="Times New Roman" w:hAnsi="Times New Roman" w:cs="Times New Roman"/>
          <w:sz w:val="24"/>
          <w:szCs w:val="24"/>
        </w:rPr>
      </w:pPr>
      <w:r>
        <w:rPr>
          <w:rFonts w:ascii="Times New Roman" w:hAnsi="Times New Roman" w:cs="Times New Roman"/>
          <w:sz w:val="24"/>
          <w:szCs w:val="24"/>
        </w:rPr>
        <w:t>No a</w:t>
      </w:r>
      <w:r w:rsidRPr="00043F54">
        <w:rPr>
          <w:rFonts w:ascii="Times New Roman" w:hAnsi="Times New Roman" w:cs="Times New Roman"/>
          <w:sz w:val="24"/>
          <w:szCs w:val="24"/>
        </w:rPr>
        <w:t xml:space="preserve">ction was </w:t>
      </w:r>
      <w:r>
        <w:rPr>
          <w:rFonts w:ascii="Times New Roman" w:hAnsi="Times New Roman" w:cs="Times New Roman"/>
          <w:sz w:val="24"/>
          <w:szCs w:val="24"/>
        </w:rPr>
        <w:t xml:space="preserve">deemed necessary </w:t>
      </w:r>
      <w:r w:rsidRPr="00043F54">
        <w:rPr>
          <w:rFonts w:ascii="Times New Roman" w:hAnsi="Times New Roman" w:cs="Times New Roman"/>
          <w:sz w:val="24"/>
          <w:szCs w:val="24"/>
        </w:rPr>
        <w:t>in respect of any item.</w:t>
      </w:r>
    </w:p>
    <w:p w:rsidR="00043F54" w:rsidRPr="00043F54" w:rsidRDefault="00043F54" w:rsidP="00263346">
      <w:pPr>
        <w:pStyle w:val="NoSpacing"/>
        <w:rPr>
          <w:rFonts w:ascii="Times New Roman" w:hAnsi="Times New Roman" w:cs="Times New Roman"/>
          <w:sz w:val="24"/>
          <w:szCs w:val="24"/>
        </w:rPr>
      </w:pPr>
    </w:p>
    <w:p w:rsidR="00263346" w:rsidRDefault="00263346" w:rsidP="00263346">
      <w:pPr>
        <w:pStyle w:val="Header"/>
        <w:rPr>
          <w:rFonts w:ascii="Times New Roman" w:hAnsi="Times New Roman"/>
          <w:b/>
          <w:sz w:val="24"/>
          <w:szCs w:val="24"/>
          <w:u w:val="single"/>
        </w:rPr>
      </w:pPr>
      <w:r w:rsidRPr="00BD2854">
        <w:rPr>
          <w:rFonts w:ascii="Times New Roman" w:hAnsi="Times New Roman"/>
          <w:b/>
          <w:sz w:val="24"/>
          <w:szCs w:val="24"/>
          <w:u w:val="single"/>
        </w:rPr>
        <w:t>0</w:t>
      </w:r>
      <w:r w:rsidR="0048790E">
        <w:rPr>
          <w:rFonts w:ascii="Times New Roman" w:hAnsi="Times New Roman"/>
          <w:b/>
          <w:sz w:val="24"/>
          <w:szCs w:val="24"/>
          <w:u w:val="single"/>
        </w:rPr>
        <w:t>73</w:t>
      </w:r>
      <w:r w:rsidRPr="00BD2854">
        <w:rPr>
          <w:rFonts w:ascii="Times New Roman" w:hAnsi="Times New Roman"/>
          <w:b/>
          <w:sz w:val="24"/>
          <w:szCs w:val="24"/>
          <w:u w:val="single"/>
        </w:rPr>
        <w:t>/17 - Consideration of Financial matters</w:t>
      </w:r>
    </w:p>
    <w:p w:rsidR="00FF146E" w:rsidRPr="00BD2854" w:rsidRDefault="00FF146E" w:rsidP="00263346">
      <w:pPr>
        <w:pStyle w:val="Header"/>
        <w:rPr>
          <w:rFonts w:ascii="Times New Roman" w:hAnsi="Times New Roman"/>
          <w:b/>
          <w:sz w:val="24"/>
          <w:szCs w:val="24"/>
          <w:u w:val="single"/>
        </w:rPr>
      </w:pPr>
    </w:p>
    <w:p w:rsidR="00263346" w:rsidRPr="00FF146E" w:rsidRDefault="00FF146E" w:rsidP="00263346">
      <w:pPr>
        <w:pStyle w:val="Header"/>
        <w:rPr>
          <w:rFonts w:ascii="Times New Roman" w:hAnsi="Times New Roman"/>
          <w:sz w:val="24"/>
          <w:szCs w:val="24"/>
          <w:u w:val="single"/>
        </w:rPr>
      </w:pPr>
      <w:r>
        <w:rPr>
          <w:rFonts w:ascii="Times New Roman" w:hAnsi="Times New Roman"/>
          <w:sz w:val="24"/>
          <w:szCs w:val="24"/>
        </w:rPr>
        <w:t xml:space="preserve"> </w:t>
      </w:r>
      <w:r w:rsidR="0048790E">
        <w:rPr>
          <w:rFonts w:ascii="Times New Roman" w:hAnsi="Times New Roman"/>
          <w:sz w:val="24"/>
          <w:szCs w:val="24"/>
          <w:u w:val="single"/>
        </w:rPr>
        <w:t>073</w:t>
      </w:r>
      <w:r w:rsidRPr="00FF146E">
        <w:rPr>
          <w:rFonts w:ascii="Times New Roman" w:hAnsi="Times New Roman"/>
          <w:sz w:val="24"/>
          <w:szCs w:val="24"/>
          <w:u w:val="single"/>
        </w:rPr>
        <w:t>/17/1 – Finance Report for June 2017</w:t>
      </w:r>
    </w:p>
    <w:p w:rsidR="00FF146E" w:rsidRDefault="00FF146E" w:rsidP="00FF146E">
      <w:pPr>
        <w:rPr>
          <w:rFonts w:ascii="Times New Roman" w:hAnsi="Times New Roman"/>
          <w:b/>
          <w:szCs w:val="24"/>
        </w:rPr>
      </w:pPr>
      <w:r>
        <w:rPr>
          <w:rFonts w:ascii="Times New Roman" w:hAnsi="Times New Roman"/>
          <w:b/>
          <w:szCs w:val="24"/>
        </w:rPr>
        <w:t xml:space="preserve">Precept </w:t>
      </w:r>
      <w:r w:rsidRPr="007C5C2E">
        <w:rPr>
          <w:rFonts w:ascii="Times New Roman" w:hAnsi="Times New Roman"/>
          <w:b/>
          <w:szCs w:val="24"/>
        </w:rPr>
        <w:t>Funds</w:t>
      </w:r>
      <w:r>
        <w:rPr>
          <w:rFonts w:ascii="Times New Roman" w:hAnsi="Times New Roman"/>
          <w:szCs w:val="24"/>
        </w:rPr>
        <w:t xml:space="preserve"> brought forward from May 2017</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£9,852.63</w:t>
      </w:r>
    </w:p>
    <w:p w:rsidR="00FF146E" w:rsidRDefault="00FF146E" w:rsidP="00FF146E">
      <w:pPr>
        <w:rPr>
          <w:rFonts w:ascii="Times New Roman" w:hAnsi="Times New Roman"/>
          <w:szCs w:val="24"/>
        </w:rPr>
      </w:pPr>
      <w:r>
        <w:rPr>
          <w:rFonts w:ascii="Times New Roman" w:hAnsi="Times New Roman"/>
          <w:b/>
          <w:szCs w:val="24"/>
        </w:rPr>
        <w:t xml:space="preserve">LESS: </w:t>
      </w:r>
      <w:r>
        <w:rPr>
          <w:rFonts w:ascii="Times New Roman" w:hAnsi="Times New Roman"/>
          <w:szCs w:val="24"/>
        </w:rPr>
        <w:t>cheques to be authorised from Precept Funds on</w:t>
      </w:r>
      <w:r>
        <w:rPr>
          <w:rFonts w:ascii="Times New Roman" w:hAnsi="Times New Roman"/>
          <w:b/>
          <w:szCs w:val="24"/>
        </w:rPr>
        <w:t xml:space="preserve"> </w:t>
      </w:r>
      <w:r>
        <w:rPr>
          <w:rFonts w:ascii="Times New Roman" w:hAnsi="Times New Roman"/>
          <w:szCs w:val="24"/>
        </w:rPr>
        <w:t>28.06</w:t>
      </w:r>
      <w:r w:rsidRPr="00DF61BF">
        <w:rPr>
          <w:rFonts w:ascii="Times New Roman" w:hAnsi="Times New Roman"/>
          <w:szCs w:val="24"/>
        </w:rPr>
        <w:t>.17</w:t>
      </w:r>
    </w:p>
    <w:p w:rsidR="00FF146E" w:rsidRDefault="00FF146E" w:rsidP="00FF146E">
      <w:pPr>
        <w:pStyle w:val="ListParagraph"/>
        <w:numPr>
          <w:ilvl w:val="0"/>
          <w:numId w:val="3"/>
        </w:numPr>
        <w:spacing w:after="160"/>
        <w:ind w:left="284" w:hanging="284"/>
        <w:rPr>
          <w:szCs w:val="24"/>
        </w:rPr>
      </w:pPr>
      <w:r w:rsidRPr="00DF61BF">
        <w:rPr>
          <w:szCs w:val="24"/>
        </w:rPr>
        <w:t>C</w:t>
      </w:r>
      <w:r>
        <w:rPr>
          <w:szCs w:val="24"/>
        </w:rPr>
        <w:t>lerk’s net salary for June</w:t>
      </w:r>
      <w:r w:rsidRPr="00DF61BF">
        <w:rPr>
          <w:szCs w:val="24"/>
        </w:rPr>
        <w:t xml:space="preserve"> 2017</w:t>
      </w:r>
      <w:r>
        <w:rPr>
          <w:szCs w:val="24"/>
        </w:rPr>
        <w:tab/>
      </w:r>
      <w:r>
        <w:rPr>
          <w:szCs w:val="24"/>
        </w:rPr>
        <w:tab/>
      </w:r>
      <w:r>
        <w:rPr>
          <w:szCs w:val="24"/>
        </w:rPr>
        <w:tab/>
      </w:r>
      <w:r>
        <w:rPr>
          <w:szCs w:val="24"/>
        </w:rPr>
        <w:tab/>
      </w:r>
      <w:r>
        <w:rPr>
          <w:szCs w:val="24"/>
        </w:rPr>
        <w:tab/>
        <w:t>£143.40</w:t>
      </w:r>
    </w:p>
    <w:p w:rsidR="00FF146E" w:rsidRDefault="00FF146E" w:rsidP="00FF146E">
      <w:pPr>
        <w:rPr>
          <w:rFonts w:ascii="Times New Roman" w:hAnsi="Times New Roman"/>
          <w:szCs w:val="24"/>
        </w:rPr>
      </w:pPr>
      <w:r>
        <w:rPr>
          <w:rFonts w:ascii="Times New Roman" w:hAnsi="Times New Roman"/>
          <w:szCs w:val="24"/>
        </w:rPr>
        <w:t>2.  HMRC – PAYE on Clerk’s June salary</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36.00</w:t>
      </w:r>
    </w:p>
    <w:p w:rsidR="00FF146E" w:rsidRDefault="00FF146E" w:rsidP="00FF146E">
      <w:pPr>
        <w:rPr>
          <w:rFonts w:ascii="Times New Roman" w:hAnsi="Times New Roman"/>
          <w:szCs w:val="24"/>
        </w:rPr>
      </w:pPr>
      <w:r>
        <w:rPr>
          <w:rFonts w:ascii="Times New Roman" w:hAnsi="Times New Roman"/>
          <w:szCs w:val="24"/>
        </w:rPr>
        <w:t>3.   SALC – fee for planning training course 7.6.17</w:t>
      </w:r>
      <w:r>
        <w:rPr>
          <w:rFonts w:ascii="Times New Roman" w:hAnsi="Times New Roman"/>
          <w:szCs w:val="24"/>
        </w:rPr>
        <w:tab/>
      </w:r>
      <w:r>
        <w:rPr>
          <w:rFonts w:ascii="Times New Roman" w:hAnsi="Times New Roman"/>
          <w:szCs w:val="24"/>
        </w:rPr>
        <w:tab/>
      </w:r>
      <w:r>
        <w:rPr>
          <w:rFonts w:ascii="Times New Roman" w:hAnsi="Times New Roman"/>
          <w:szCs w:val="24"/>
        </w:rPr>
        <w:tab/>
        <w:t>£  65.00</w:t>
      </w:r>
    </w:p>
    <w:p w:rsidR="00FF146E" w:rsidRDefault="00FF146E" w:rsidP="00FF146E">
      <w:pPr>
        <w:rPr>
          <w:rFonts w:ascii="Times New Roman" w:hAnsi="Times New Roman"/>
          <w:szCs w:val="24"/>
        </w:rPr>
      </w:pPr>
      <w:r>
        <w:rPr>
          <w:rFonts w:ascii="Times New Roman" w:hAnsi="Times New Roman"/>
          <w:szCs w:val="24"/>
        </w:rPr>
        <w:t xml:space="preserve">4.   </w:t>
      </w:r>
      <w:r>
        <w:rPr>
          <w:rFonts w:ascii="Times New Roman" w:hAnsi="Times New Roman"/>
          <w:szCs w:val="24"/>
          <w:u w:val="single"/>
        </w:rPr>
        <w:t xml:space="preserve">Clerk’s expenses for </w:t>
      </w:r>
      <w:r w:rsidRPr="00C71A38">
        <w:rPr>
          <w:rFonts w:ascii="Times New Roman" w:hAnsi="Times New Roman"/>
          <w:szCs w:val="24"/>
          <w:u w:val="single"/>
        </w:rPr>
        <w:t>May</w:t>
      </w:r>
      <w:r>
        <w:rPr>
          <w:rFonts w:ascii="Times New Roman" w:hAnsi="Times New Roman"/>
          <w:szCs w:val="24"/>
          <w:u w:val="single"/>
        </w:rPr>
        <w:t>/June</w:t>
      </w:r>
      <w:r w:rsidRPr="00C71A38">
        <w:rPr>
          <w:rFonts w:ascii="Times New Roman" w:hAnsi="Times New Roman"/>
          <w:szCs w:val="24"/>
          <w:u w:val="single"/>
        </w:rPr>
        <w:t xml:space="preserve"> 2017 as itemised</w:t>
      </w:r>
    </w:p>
    <w:p w:rsidR="00FF146E" w:rsidRDefault="00FF146E" w:rsidP="00FF146E">
      <w:pPr>
        <w:pStyle w:val="ListParagraph"/>
        <w:numPr>
          <w:ilvl w:val="0"/>
          <w:numId w:val="4"/>
        </w:numPr>
        <w:spacing w:after="160"/>
        <w:ind w:left="284" w:hanging="284"/>
        <w:rPr>
          <w:szCs w:val="24"/>
        </w:rPr>
      </w:pPr>
      <w:r>
        <w:rPr>
          <w:szCs w:val="24"/>
        </w:rPr>
        <w:t xml:space="preserve"> Contribution towards June telephone</w:t>
      </w:r>
    </w:p>
    <w:p w:rsidR="00FF146E" w:rsidRDefault="00FF146E" w:rsidP="00FF146E">
      <w:pPr>
        <w:pStyle w:val="ListParagraph"/>
        <w:ind w:left="284"/>
        <w:rPr>
          <w:szCs w:val="24"/>
        </w:rPr>
      </w:pPr>
      <w:r>
        <w:rPr>
          <w:szCs w:val="24"/>
        </w:rPr>
        <w:t xml:space="preserve"> &amp; Broadband expenses</w:t>
      </w:r>
      <w:r>
        <w:rPr>
          <w:szCs w:val="24"/>
        </w:rPr>
        <w:tab/>
      </w:r>
      <w:r>
        <w:rPr>
          <w:szCs w:val="24"/>
        </w:rPr>
        <w:tab/>
      </w:r>
      <w:r>
        <w:rPr>
          <w:szCs w:val="24"/>
        </w:rPr>
        <w:tab/>
      </w:r>
      <w:r>
        <w:rPr>
          <w:szCs w:val="24"/>
        </w:rPr>
        <w:tab/>
        <w:t>£10.00</w:t>
      </w:r>
    </w:p>
    <w:p w:rsidR="00FF146E" w:rsidRDefault="00FF146E" w:rsidP="00FF146E">
      <w:pPr>
        <w:pStyle w:val="ListParagraph"/>
        <w:numPr>
          <w:ilvl w:val="0"/>
          <w:numId w:val="4"/>
        </w:numPr>
        <w:spacing w:after="160"/>
        <w:ind w:left="426" w:hanging="426"/>
        <w:rPr>
          <w:szCs w:val="24"/>
        </w:rPr>
      </w:pPr>
      <w:r>
        <w:rPr>
          <w:szCs w:val="24"/>
        </w:rPr>
        <w:t xml:space="preserve">Postage: 18.5.17 – postage of forms to </w:t>
      </w:r>
    </w:p>
    <w:p w:rsidR="00FF146E" w:rsidRDefault="00FF146E" w:rsidP="00FF146E">
      <w:pPr>
        <w:pStyle w:val="ListParagraph"/>
        <w:ind w:left="426"/>
        <w:rPr>
          <w:szCs w:val="24"/>
        </w:rPr>
      </w:pPr>
      <w:r>
        <w:rPr>
          <w:szCs w:val="24"/>
        </w:rPr>
        <w:t>Monitoring Officer, plus 12 x 2</w:t>
      </w:r>
      <w:r w:rsidRPr="0028339B">
        <w:rPr>
          <w:szCs w:val="24"/>
          <w:vertAlign w:val="superscript"/>
        </w:rPr>
        <w:t>nd</w:t>
      </w:r>
      <w:r>
        <w:rPr>
          <w:szCs w:val="24"/>
        </w:rPr>
        <w:t xml:space="preserve"> class stamps</w:t>
      </w:r>
      <w:r>
        <w:rPr>
          <w:szCs w:val="24"/>
        </w:rPr>
        <w:tab/>
        <w:t>£  8.02</w:t>
      </w:r>
    </w:p>
    <w:p w:rsidR="00FF146E" w:rsidRDefault="00FF146E" w:rsidP="00FF146E">
      <w:pPr>
        <w:pStyle w:val="ListParagraph"/>
        <w:ind w:left="426"/>
        <w:rPr>
          <w:szCs w:val="24"/>
        </w:rPr>
      </w:pPr>
      <w:r>
        <w:rPr>
          <w:szCs w:val="24"/>
        </w:rPr>
        <w:t>Postage: 2.6.17 – Annual Return etc to Mazars</w:t>
      </w:r>
    </w:p>
    <w:p w:rsidR="00FF146E" w:rsidRDefault="00FF146E" w:rsidP="00FF146E">
      <w:pPr>
        <w:pStyle w:val="ListParagraph"/>
        <w:ind w:left="426"/>
        <w:rPr>
          <w:szCs w:val="24"/>
        </w:rPr>
      </w:pPr>
      <w:r>
        <w:rPr>
          <w:szCs w:val="24"/>
        </w:rPr>
        <w:t>Plus 12 x 2</w:t>
      </w:r>
      <w:r w:rsidRPr="0028339B">
        <w:rPr>
          <w:szCs w:val="24"/>
          <w:vertAlign w:val="superscript"/>
        </w:rPr>
        <w:t>nd</w:t>
      </w:r>
      <w:r>
        <w:rPr>
          <w:szCs w:val="24"/>
        </w:rPr>
        <w:t xml:space="preserve"> class stamps</w:t>
      </w:r>
      <w:r>
        <w:rPr>
          <w:szCs w:val="24"/>
        </w:rPr>
        <w:tab/>
      </w:r>
      <w:r>
        <w:rPr>
          <w:szCs w:val="24"/>
        </w:rPr>
        <w:tab/>
      </w:r>
      <w:r>
        <w:rPr>
          <w:szCs w:val="24"/>
        </w:rPr>
        <w:tab/>
        <w:t>£. 7.70</w:t>
      </w:r>
    </w:p>
    <w:p w:rsidR="00FF146E" w:rsidRDefault="00FF146E" w:rsidP="00FF146E">
      <w:pPr>
        <w:pStyle w:val="ListParagraph"/>
        <w:numPr>
          <w:ilvl w:val="0"/>
          <w:numId w:val="4"/>
        </w:numPr>
        <w:spacing w:after="160"/>
        <w:ind w:left="426" w:hanging="426"/>
        <w:rPr>
          <w:szCs w:val="24"/>
        </w:rPr>
      </w:pPr>
      <w:r>
        <w:rPr>
          <w:szCs w:val="24"/>
        </w:rPr>
        <w:t>17.05.17 - 1 x HP364 black ink cartridge and</w:t>
      </w:r>
    </w:p>
    <w:p w:rsidR="00FF146E" w:rsidRDefault="00FF146E" w:rsidP="00FF146E">
      <w:pPr>
        <w:pStyle w:val="ListParagraph"/>
        <w:ind w:left="426"/>
        <w:rPr>
          <w:szCs w:val="24"/>
        </w:rPr>
      </w:pPr>
      <w:r>
        <w:rPr>
          <w:szCs w:val="24"/>
        </w:rPr>
        <w:t>2 x ring binders</w:t>
      </w:r>
      <w:r>
        <w:rPr>
          <w:szCs w:val="24"/>
        </w:rPr>
        <w:tab/>
      </w:r>
      <w:r>
        <w:rPr>
          <w:szCs w:val="24"/>
        </w:rPr>
        <w:tab/>
      </w:r>
      <w:r>
        <w:rPr>
          <w:szCs w:val="24"/>
        </w:rPr>
        <w:tab/>
      </w:r>
      <w:r>
        <w:rPr>
          <w:szCs w:val="24"/>
        </w:rPr>
        <w:tab/>
      </w:r>
      <w:r>
        <w:rPr>
          <w:szCs w:val="24"/>
        </w:rPr>
        <w:tab/>
        <w:t>£12.00</w:t>
      </w:r>
    </w:p>
    <w:p w:rsidR="00FF146E" w:rsidRDefault="00FF146E" w:rsidP="00FF146E">
      <w:pPr>
        <w:pStyle w:val="ListParagraph"/>
        <w:numPr>
          <w:ilvl w:val="0"/>
          <w:numId w:val="4"/>
        </w:numPr>
        <w:spacing w:after="160"/>
        <w:ind w:left="426" w:hanging="426"/>
        <w:rPr>
          <w:szCs w:val="24"/>
        </w:rPr>
      </w:pPr>
      <w:r>
        <w:rPr>
          <w:szCs w:val="24"/>
        </w:rPr>
        <w:t>02.06.17 – 1 x HP364 ink cartridge</w:t>
      </w:r>
      <w:r>
        <w:rPr>
          <w:szCs w:val="24"/>
        </w:rPr>
        <w:tab/>
      </w:r>
      <w:r>
        <w:rPr>
          <w:szCs w:val="24"/>
        </w:rPr>
        <w:tab/>
        <w:t>£10.00</w:t>
      </w:r>
    </w:p>
    <w:p w:rsidR="00FF146E" w:rsidRDefault="00FF146E" w:rsidP="00FF146E">
      <w:pPr>
        <w:pStyle w:val="ListParagraph"/>
        <w:numPr>
          <w:ilvl w:val="0"/>
          <w:numId w:val="4"/>
        </w:numPr>
        <w:spacing w:after="160"/>
        <w:ind w:left="426" w:hanging="426"/>
        <w:rPr>
          <w:szCs w:val="24"/>
        </w:rPr>
      </w:pPr>
      <w:r>
        <w:rPr>
          <w:szCs w:val="24"/>
        </w:rPr>
        <w:t>1 A4 pad for Minute taking and</w:t>
      </w:r>
    </w:p>
    <w:p w:rsidR="00FF146E" w:rsidRDefault="00FF146E" w:rsidP="00FF146E">
      <w:pPr>
        <w:pStyle w:val="ListParagraph"/>
        <w:ind w:left="426"/>
        <w:rPr>
          <w:szCs w:val="24"/>
        </w:rPr>
      </w:pPr>
      <w:r>
        <w:rPr>
          <w:szCs w:val="24"/>
        </w:rPr>
        <w:t xml:space="preserve"> 1 ream copier paper</w:t>
      </w:r>
      <w:r>
        <w:rPr>
          <w:szCs w:val="24"/>
        </w:rPr>
        <w:tab/>
      </w:r>
      <w:r>
        <w:rPr>
          <w:szCs w:val="24"/>
        </w:rPr>
        <w:tab/>
      </w:r>
      <w:r>
        <w:rPr>
          <w:szCs w:val="24"/>
        </w:rPr>
        <w:tab/>
      </w:r>
      <w:r>
        <w:rPr>
          <w:szCs w:val="24"/>
        </w:rPr>
        <w:tab/>
        <w:t>£  4.00</w:t>
      </w:r>
    </w:p>
    <w:p w:rsidR="00FF146E" w:rsidRDefault="00FF146E" w:rsidP="00FF146E">
      <w:pPr>
        <w:pStyle w:val="ListParagraph"/>
        <w:numPr>
          <w:ilvl w:val="0"/>
          <w:numId w:val="4"/>
        </w:numPr>
        <w:spacing w:after="160"/>
        <w:ind w:left="426" w:hanging="426"/>
        <w:rPr>
          <w:szCs w:val="24"/>
        </w:rPr>
      </w:pPr>
      <w:r>
        <w:rPr>
          <w:szCs w:val="24"/>
        </w:rPr>
        <w:t>Travelling expenses claims at 45p per mile</w:t>
      </w:r>
    </w:p>
    <w:p w:rsidR="00FF146E" w:rsidRDefault="00FF146E" w:rsidP="00FF146E">
      <w:pPr>
        <w:pStyle w:val="ListParagraph"/>
        <w:ind w:left="426"/>
        <w:rPr>
          <w:szCs w:val="24"/>
        </w:rPr>
      </w:pPr>
      <w:r>
        <w:rPr>
          <w:szCs w:val="24"/>
        </w:rPr>
        <w:t>23.6.17 – to Westhope, Corfton, Bouldon &amp;</w:t>
      </w:r>
    </w:p>
    <w:p w:rsidR="00FF146E" w:rsidRDefault="00FF146E" w:rsidP="00FF146E">
      <w:pPr>
        <w:pStyle w:val="ListParagraph"/>
        <w:ind w:left="426"/>
        <w:rPr>
          <w:szCs w:val="24"/>
        </w:rPr>
      </w:pPr>
      <w:r>
        <w:rPr>
          <w:szCs w:val="24"/>
        </w:rPr>
        <w:t>Peaton to display agendas and statutory</w:t>
      </w:r>
    </w:p>
    <w:p w:rsidR="00FF146E" w:rsidRDefault="00FF146E" w:rsidP="00FF146E">
      <w:pPr>
        <w:pStyle w:val="ListParagraph"/>
        <w:ind w:left="426"/>
        <w:rPr>
          <w:szCs w:val="24"/>
        </w:rPr>
      </w:pPr>
      <w:r>
        <w:rPr>
          <w:szCs w:val="24"/>
        </w:rPr>
        <w:lastRenderedPageBreak/>
        <w:t>notices re audit  on notice boards – 15 miles</w:t>
      </w:r>
    </w:p>
    <w:p w:rsidR="00FF146E" w:rsidRDefault="00FF146E" w:rsidP="00FF146E">
      <w:pPr>
        <w:pStyle w:val="ListParagraph"/>
        <w:ind w:left="426"/>
        <w:rPr>
          <w:szCs w:val="24"/>
        </w:rPr>
      </w:pPr>
      <w:r>
        <w:rPr>
          <w:szCs w:val="24"/>
        </w:rPr>
        <w:t>To P. C meeting at Westhope. 28.6.17 – 44 miles</w:t>
      </w:r>
    </w:p>
    <w:p w:rsidR="00FF146E" w:rsidRDefault="00FF146E" w:rsidP="00FF146E">
      <w:pPr>
        <w:pStyle w:val="ListParagraph"/>
        <w:ind w:left="780" w:hanging="354"/>
        <w:rPr>
          <w:szCs w:val="24"/>
          <w:u w:val="single"/>
        </w:rPr>
      </w:pPr>
      <w:r w:rsidRPr="00952E8E">
        <w:rPr>
          <w:szCs w:val="24"/>
        </w:rPr>
        <w:t xml:space="preserve">Total mileage:  </w:t>
      </w:r>
      <w:r>
        <w:rPr>
          <w:szCs w:val="24"/>
        </w:rPr>
        <w:t>59 miles @ 45p</w:t>
      </w:r>
      <w:r>
        <w:rPr>
          <w:szCs w:val="24"/>
        </w:rPr>
        <w:tab/>
      </w:r>
      <w:r>
        <w:rPr>
          <w:szCs w:val="24"/>
        </w:rPr>
        <w:tab/>
      </w:r>
      <w:r>
        <w:rPr>
          <w:szCs w:val="24"/>
        </w:rPr>
        <w:tab/>
      </w:r>
      <w:r w:rsidRPr="0028339B">
        <w:rPr>
          <w:szCs w:val="24"/>
          <w:u w:val="single"/>
        </w:rPr>
        <w:t>£26.55</w:t>
      </w:r>
    </w:p>
    <w:p w:rsidR="00FF146E" w:rsidRPr="0028339B" w:rsidRDefault="00FF146E" w:rsidP="00FF146E">
      <w:pPr>
        <w:pStyle w:val="ListParagraph"/>
        <w:ind w:left="780" w:hanging="354"/>
        <w:rPr>
          <w:szCs w:val="24"/>
          <w:u w:val="single"/>
        </w:rPr>
      </w:pPr>
      <w:r>
        <w:rPr>
          <w:szCs w:val="24"/>
        </w:rPr>
        <w:tab/>
      </w:r>
      <w:r>
        <w:rPr>
          <w:szCs w:val="24"/>
        </w:rPr>
        <w:tab/>
      </w:r>
      <w:r>
        <w:rPr>
          <w:szCs w:val="24"/>
        </w:rPr>
        <w:tab/>
      </w:r>
      <w:r>
        <w:rPr>
          <w:szCs w:val="24"/>
        </w:rPr>
        <w:tab/>
      </w:r>
      <w:r>
        <w:rPr>
          <w:szCs w:val="24"/>
        </w:rPr>
        <w:tab/>
      </w:r>
      <w:r>
        <w:rPr>
          <w:szCs w:val="24"/>
        </w:rPr>
        <w:tab/>
      </w:r>
      <w:r>
        <w:rPr>
          <w:szCs w:val="24"/>
        </w:rPr>
        <w:tab/>
        <w:t>£78.27</w:t>
      </w:r>
      <w:r>
        <w:rPr>
          <w:szCs w:val="24"/>
        </w:rPr>
        <w:tab/>
      </w:r>
      <w:r>
        <w:rPr>
          <w:szCs w:val="24"/>
        </w:rPr>
        <w:tab/>
      </w:r>
      <w:r>
        <w:rPr>
          <w:szCs w:val="24"/>
          <w:u w:val="single"/>
        </w:rPr>
        <w:t>£  78.27</w:t>
      </w:r>
    </w:p>
    <w:p w:rsidR="00FF146E" w:rsidRPr="00320D10" w:rsidRDefault="00FF146E" w:rsidP="00FF146E">
      <w:pPr>
        <w:pStyle w:val="ListParagraph"/>
        <w:ind w:left="780" w:hanging="354"/>
        <w:rPr>
          <w:szCs w:val="24"/>
          <w:u w:val="single"/>
        </w:rPr>
      </w:pPr>
      <w:r>
        <w:rPr>
          <w:szCs w:val="24"/>
        </w:rPr>
        <w:tab/>
        <w:t>Total deductions from Precept Funds</w:t>
      </w:r>
      <w:r>
        <w:rPr>
          <w:szCs w:val="24"/>
        </w:rPr>
        <w:tab/>
      </w:r>
      <w:r>
        <w:rPr>
          <w:szCs w:val="24"/>
        </w:rPr>
        <w:tab/>
        <w:t xml:space="preserve">            £322.67       </w:t>
      </w:r>
      <w:r w:rsidRPr="00320D10">
        <w:rPr>
          <w:szCs w:val="24"/>
          <w:u w:val="single"/>
        </w:rPr>
        <w:t>£</w:t>
      </w:r>
      <w:r>
        <w:rPr>
          <w:szCs w:val="24"/>
          <w:u w:val="single"/>
        </w:rPr>
        <w:t xml:space="preserve">    322.67</w:t>
      </w:r>
    </w:p>
    <w:p w:rsidR="00FF146E" w:rsidRPr="006920F5" w:rsidRDefault="00FF146E" w:rsidP="00FF146E">
      <w:pPr>
        <w:pStyle w:val="ListParagraph"/>
        <w:ind w:left="780"/>
        <w:rPr>
          <w:szCs w:val="24"/>
        </w:rPr>
      </w:pPr>
    </w:p>
    <w:p w:rsidR="00FF146E" w:rsidRDefault="00FF146E" w:rsidP="00FF146E">
      <w:pPr>
        <w:pStyle w:val="ListParagraph"/>
        <w:ind w:hanging="720"/>
        <w:rPr>
          <w:b/>
          <w:szCs w:val="24"/>
        </w:rPr>
      </w:pPr>
      <w:r>
        <w:rPr>
          <w:szCs w:val="24"/>
        </w:rPr>
        <w:tab/>
      </w:r>
      <w:r>
        <w:rPr>
          <w:szCs w:val="24"/>
        </w:rPr>
        <w:tab/>
      </w:r>
      <w:r>
        <w:rPr>
          <w:szCs w:val="24"/>
        </w:rPr>
        <w:tab/>
      </w:r>
      <w:r>
        <w:rPr>
          <w:szCs w:val="24"/>
        </w:rPr>
        <w:tab/>
      </w:r>
      <w:r>
        <w:rPr>
          <w:b/>
          <w:szCs w:val="24"/>
        </w:rPr>
        <w:t>Balance of Precept Funds c/fwd to June</w:t>
      </w:r>
      <w:r>
        <w:rPr>
          <w:b/>
          <w:szCs w:val="24"/>
        </w:rPr>
        <w:tab/>
        <w:t xml:space="preserve">         £9,529.96</w:t>
      </w:r>
      <w:r>
        <w:rPr>
          <w:b/>
          <w:szCs w:val="24"/>
        </w:rPr>
        <w:tab/>
      </w:r>
      <w:r>
        <w:rPr>
          <w:b/>
          <w:szCs w:val="24"/>
        </w:rPr>
        <w:tab/>
      </w:r>
    </w:p>
    <w:p w:rsidR="00FF146E" w:rsidRPr="006920F5" w:rsidRDefault="00FF146E" w:rsidP="00FF146E">
      <w:pPr>
        <w:pStyle w:val="ListParagraph"/>
        <w:ind w:hanging="720"/>
        <w:rPr>
          <w:b/>
          <w:szCs w:val="24"/>
          <w:u w:val="single"/>
        </w:rPr>
      </w:pP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p>
    <w:p w:rsidR="00FF146E" w:rsidRDefault="00FF146E" w:rsidP="00FF146E">
      <w:pPr>
        <w:pStyle w:val="ListParagraph"/>
        <w:numPr>
          <w:ilvl w:val="0"/>
          <w:numId w:val="3"/>
        </w:numPr>
        <w:spacing w:after="160"/>
        <w:ind w:left="567" w:hanging="567"/>
        <w:rPr>
          <w:b/>
          <w:szCs w:val="24"/>
        </w:rPr>
      </w:pPr>
      <w:r>
        <w:rPr>
          <w:b/>
          <w:szCs w:val="24"/>
        </w:rPr>
        <w:t xml:space="preserve">Highways &amp; Environmental Grant b/fwd from </w:t>
      </w:r>
    </w:p>
    <w:p w:rsidR="00FF146E" w:rsidRDefault="00FF146E" w:rsidP="00FF146E">
      <w:pPr>
        <w:pStyle w:val="ListParagraph"/>
        <w:ind w:left="567"/>
        <w:rPr>
          <w:b/>
          <w:szCs w:val="24"/>
        </w:rPr>
      </w:pPr>
      <w:r>
        <w:rPr>
          <w:b/>
          <w:szCs w:val="24"/>
        </w:rPr>
        <w:t xml:space="preserve">June 2017 – </w:t>
      </w:r>
      <w:r>
        <w:rPr>
          <w:szCs w:val="24"/>
        </w:rPr>
        <w:t>no claims in June 2017</w:t>
      </w:r>
      <w:r>
        <w:rPr>
          <w:b/>
          <w:szCs w:val="24"/>
        </w:rPr>
        <w:tab/>
      </w:r>
      <w:r>
        <w:rPr>
          <w:b/>
          <w:szCs w:val="24"/>
        </w:rPr>
        <w:tab/>
      </w:r>
      <w:r>
        <w:rPr>
          <w:b/>
          <w:szCs w:val="24"/>
        </w:rPr>
        <w:tab/>
      </w:r>
      <w:r>
        <w:rPr>
          <w:b/>
          <w:szCs w:val="24"/>
        </w:rPr>
        <w:tab/>
        <w:t>£2,703.93</w:t>
      </w:r>
    </w:p>
    <w:p w:rsidR="00FF146E" w:rsidRDefault="00FF146E" w:rsidP="00FF146E">
      <w:pPr>
        <w:ind w:left="426" w:hanging="426"/>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b/>
          <w:szCs w:val="24"/>
        </w:rPr>
        <w:t>Balance of Highways</w:t>
      </w:r>
      <w:r>
        <w:rPr>
          <w:rFonts w:ascii="Times New Roman" w:hAnsi="Times New Roman"/>
          <w:szCs w:val="24"/>
        </w:rPr>
        <w:tab/>
        <w:t xml:space="preserve"> </w:t>
      </w:r>
      <w:r w:rsidRPr="003A12AB">
        <w:rPr>
          <w:rFonts w:ascii="Times New Roman" w:hAnsi="Times New Roman"/>
          <w:b/>
          <w:szCs w:val="24"/>
        </w:rPr>
        <w:t>&amp; Env</w:t>
      </w:r>
      <w:r>
        <w:rPr>
          <w:rFonts w:ascii="Times New Roman" w:hAnsi="Times New Roman"/>
          <w:b/>
          <w:szCs w:val="24"/>
        </w:rPr>
        <w:t>ironmental Grant c/fwd</w:t>
      </w:r>
      <w:r>
        <w:rPr>
          <w:rFonts w:ascii="Times New Roman" w:hAnsi="Times New Roman"/>
          <w:b/>
          <w:szCs w:val="24"/>
        </w:rPr>
        <w:tab/>
      </w:r>
      <w:r>
        <w:rPr>
          <w:rFonts w:ascii="Times New Roman" w:hAnsi="Times New Roman"/>
          <w:b/>
          <w:szCs w:val="24"/>
        </w:rPr>
        <w:tab/>
      </w:r>
      <w:r>
        <w:rPr>
          <w:rFonts w:ascii="Times New Roman" w:hAnsi="Times New Roman"/>
          <w:b/>
          <w:szCs w:val="24"/>
        </w:rPr>
        <w:tab/>
        <w:t>£2,703.93</w:t>
      </w:r>
    </w:p>
    <w:p w:rsidR="00FF146E" w:rsidRDefault="00FF146E" w:rsidP="00FF146E">
      <w:pPr>
        <w:ind w:left="426" w:hanging="426"/>
        <w:rPr>
          <w:rFonts w:ascii="Times New Roman" w:hAnsi="Times New Roman"/>
          <w:b/>
          <w:szCs w:val="24"/>
          <w:u w:val="single"/>
        </w:rPr>
      </w:pP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rsidR="00FF146E" w:rsidRPr="006C2B11" w:rsidRDefault="00FF146E" w:rsidP="00FF146E">
      <w:pPr>
        <w:pStyle w:val="ListParagraph"/>
        <w:numPr>
          <w:ilvl w:val="0"/>
          <w:numId w:val="3"/>
        </w:numPr>
        <w:spacing w:after="160"/>
        <w:ind w:hanging="720"/>
        <w:rPr>
          <w:b/>
          <w:szCs w:val="24"/>
        </w:rPr>
      </w:pPr>
      <w:r>
        <w:rPr>
          <w:b/>
          <w:szCs w:val="24"/>
        </w:rPr>
        <w:t>Transparency Code Grant – no claims in June 2017– balance c/fwd</w:t>
      </w:r>
      <w:r>
        <w:rPr>
          <w:b/>
          <w:szCs w:val="24"/>
        </w:rPr>
        <w:tab/>
        <w:t>£1,108.40</w:t>
      </w:r>
      <w:r w:rsidRPr="006C2B11">
        <w:rPr>
          <w:szCs w:val="24"/>
        </w:rPr>
        <w:t xml:space="preserve">   </w:t>
      </w:r>
    </w:p>
    <w:p w:rsidR="00FF146E" w:rsidRPr="00602E39" w:rsidRDefault="00FF146E" w:rsidP="00FF146E">
      <w:pPr>
        <w:pStyle w:val="ListParagraph"/>
        <w:ind w:hanging="720"/>
        <w:rPr>
          <w:b/>
          <w:szCs w:val="24"/>
          <w:u w:val="single"/>
        </w:rPr>
      </w:pP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p>
    <w:p w:rsidR="00FF146E" w:rsidRDefault="00FF146E" w:rsidP="00FF146E">
      <w:pPr>
        <w:pStyle w:val="ListParagraph"/>
        <w:ind w:left="0"/>
        <w:rPr>
          <w:b/>
          <w:szCs w:val="24"/>
        </w:rPr>
      </w:pPr>
      <w:r>
        <w:rPr>
          <w:b/>
          <w:szCs w:val="24"/>
        </w:rPr>
        <w:t>Authorisation of cheques drawn on Precept funds:</w:t>
      </w:r>
    </w:p>
    <w:p w:rsidR="00FF146E" w:rsidRDefault="00FF146E" w:rsidP="00FF146E">
      <w:pPr>
        <w:pStyle w:val="ListParagraph"/>
        <w:ind w:left="0"/>
        <w:rPr>
          <w:b/>
          <w:szCs w:val="24"/>
        </w:rPr>
      </w:pPr>
      <w:r>
        <w:rPr>
          <w:b/>
          <w:szCs w:val="24"/>
        </w:rPr>
        <w:t>Proposed by:  Cllr. Watson</w:t>
      </w:r>
      <w:r>
        <w:rPr>
          <w:b/>
          <w:szCs w:val="24"/>
        </w:rPr>
        <w:tab/>
      </w:r>
    </w:p>
    <w:p w:rsidR="00FF146E" w:rsidRDefault="00FF146E" w:rsidP="00FF146E">
      <w:pPr>
        <w:pStyle w:val="ListParagraph"/>
        <w:ind w:left="0"/>
        <w:rPr>
          <w:b/>
          <w:szCs w:val="24"/>
        </w:rPr>
      </w:pPr>
      <w:r>
        <w:rPr>
          <w:b/>
          <w:szCs w:val="24"/>
        </w:rPr>
        <w:t>Seconded by:  Cllr. O’Boyle</w:t>
      </w:r>
    </w:p>
    <w:p w:rsidR="00FF146E" w:rsidRDefault="00FF146E" w:rsidP="00FF146E">
      <w:pPr>
        <w:pStyle w:val="ListParagraph"/>
        <w:ind w:left="0"/>
        <w:rPr>
          <w:b/>
          <w:szCs w:val="24"/>
        </w:rPr>
      </w:pPr>
      <w:r>
        <w:rPr>
          <w:b/>
          <w:szCs w:val="24"/>
        </w:rPr>
        <w:t>Vote:  Unanimous</w:t>
      </w:r>
    </w:p>
    <w:p w:rsidR="00FF146E" w:rsidRDefault="00FF146E" w:rsidP="00FF146E">
      <w:pPr>
        <w:pStyle w:val="ListParagraph"/>
        <w:ind w:left="0"/>
        <w:rPr>
          <w:b/>
          <w:szCs w:val="24"/>
          <w:u w:val="single"/>
        </w:rPr>
      </w:pPr>
    </w:p>
    <w:p w:rsidR="00FF146E" w:rsidRDefault="00FF146E" w:rsidP="00FF146E">
      <w:pPr>
        <w:pStyle w:val="ListParagraph"/>
        <w:ind w:left="0"/>
        <w:rPr>
          <w:b/>
          <w:szCs w:val="24"/>
          <w:u w:val="single"/>
        </w:rPr>
      </w:pPr>
      <w:r>
        <w:rPr>
          <w:b/>
          <w:szCs w:val="24"/>
          <w:u w:val="single"/>
        </w:rPr>
        <w:t>Total funds held by Diddlebury Parish Council after this meeting:</w:t>
      </w:r>
    </w:p>
    <w:p w:rsidR="00FF146E" w:rsidRDefault="00FF146E" w:rsidP="00FF146E">
      <w:pPr>
        <w:pStyle w:val="ListParagraph"/>
        <w:ind w:left="0"/>
        <w:rPr>
          <w:b/>
          <w:szCs w:val="24"/>
          <w:u w:val="single"/>
        </w:rPr>
      </w:pPr>
    </w:p>
    <w:p w:rsidR="00FF146E" w:rsidRDefault="00FF146E" w:rsidP="00FF146E">
      <w:pPr>
        <w:pStyle w:val="ListParagraph"/>
        <w:rPr>
          <w:szCs w:val="24"/>
        </w:rPr>
      </w:pPr>
      <w:r>
        <w:rPr>
          <w:szCs w:val="24"/>
        </w:rPr>
        <w:t>Precept Funds c/fwd to July</w:t>
      </w:r>
      <w:r>
        <w:rPr>
          <w:szCs w:val="24"/>
        </w:rPr>
        <w:tab/>
      </w:r>
      <w:r>
        <w:rPr>
          <w:szCs w:val="24"/>
        </w:rPr>
        <w:tab/>
      </w:r>
      <w:r>
        <w:rPr>
          <w:szCs w:val="24"/>
        </w:rPr>
        <w:tab/>
      </w:r>
      <w:r>
        <w:rPr>
          <w:szCs w:val="24"/>
        </w:rPr>
        <w:tab/>
      </w:r>
      <w:r>
        <w:rPr>
          <w:szCs w:val="24"/>
        </w:rPr>
        <w:tab/>
      </w:r>
      <w:r>
        <w:rPr>
          <w:szCs w:val="24"/>
        </w:rPr>
        <w:tab/>
      </w:r>
      <w:r>
        <w:rPr>
          <w:szCs w:val="24"/>
        </w:rPr>
        <w:tab/>
        <w:t>£9,529.96</w:t>
      </w:r>
    </w:p>
    <w:p w:rsidR="00FF146E" w:rsidRDefault="00FF146E" w:rsidP="00FF146E">
      <w:pPr>
        <w:pStyle w:val="ListParagraph"/>
        <w:rPr>
          <w:szCs w:val="24"/>
        </w:rPr>
      </w:pPr>
    </w:p>
    <w:p w:rsidR="00FF146E" w:rsidRDefault="00FF146E" w:rsidP="00FF146E">
      <w:pPr>
        <w:pStyle w:val="ListParagraph"/>
        <w:rPr>
          <w:szCs w:val="24"/>
        </w:rPr>
      </w:pPr>
      <w:r w:rsidRPr="00340F98">
        <w:rPr>
          <w:szCs w:val="24"/>
        </w:rPr>
        <w:t xml:space="preserve">Highways &amp; Environmental Grant c/fwd </w:t>
      </w:r>
      <w:r>
        <w:rPr>
          <w:szCs w:val="24"/>
        </w:rPr>
        <w:t>to July</w:t>
      </w:r>
      <w:r>
        <w:rPr>
          <w:szCs w:val="24"/>
        </w:rPr>
        <w:tab/>
      </w:r>
      <w:r>
        <w:rPr>
          <w:szCs w:val="24"/>
        </w:rPr>
        <w:tab/>
      </w:r>
      <w:r>
        <w:rPr>
          <w:szCs w:val="24"/>
        </w:rPr>
        <w:tab/>
      </w:r>
      <w:r>
        <w:rPr>
          <w:szCs w:val="24"/>
        </w:rPr>
        <w:tab/>
        <w:t>£2,703.93</w:t>
      </w:r>
    </w:p>
    <w:p w:rsidR="00FF146E" w:rsidRDefault="00FF146E" w:rsidP="00FF146E">
      <w:pPr>
        <w:pStyle w:val="ListParagraph"/>
        <w:rPr>
          <w:szCs w:val="24"/>
        </w:rPr>
      </w:pPr>
    </w:p>
    <w:p w:rsidR="00FF146E" w:rsidRDefault="00FF146E" w:rsidP="00FF146E">
      <w:pPr>
        <w:pStyle w:val="ListParagraph"/>
        <w:rPr>
          <w:szCs w:val="24"/>
        </w:rPr>
      </w:pPr>
      <w:r>
        <w:rPr>
          <w:szCs w:val="24"/>
        </w:rPr>
        <w:t>Transparency Code Grant c/fwd to July</w:t>
      </w:r>
      <w:r>
        <w:rPr>
          <w:szCs w:val="24"/>
        </w:rPr>
        <w:tab/>
      </w:r>
      <w:r>
        <w:rPr>
          <w:szCs w:val="24"/>
        </w:rPr>
        <w:tab/>
      </w:r>
      <w:r>
        <w:rPr>
          <w:szCs w:val="24"/>
        </w:rPr>
        <w:tab/>
      </w:r>
      <w:r>
        <w:rPr>
          <w:szCs w:val="24"/>
        </w:rPr>
        <w:tab/>
      </w:r>
      <w:r>
        <w:rPr>
          <w:szCs w:val="24"/>
        </w:rPr>
        <w:tab/>
        <w:t>£1,108.40</w:t>
      </w:r>
    </w:p>
    <w:p w:rsidR="00FF146E" w:rsidRDefault="00FF146E" w:rsidP="00FF146E">
      <w:pPr>
        <w:pStyle w:val="ListParagraph"/>
        <w:rPr>
          <w:szCs w:val="24"/>
        </w:rPr>
      </w:pPr>
    </w:p>
    <w:p w:rsidR="00FF146E" w:rsidRDefault="00FF146E" w:rsidP="00FF146E">
      <w:pPr>
        <w:pStyle w:val="ListParagraph"/>
        <w:rPr>
          <w:szCs w:val="24"/>
        </w:rPr>
      </w:pPr>
      <w:r>
        <w:rPr>
          <w:szCs w:val="24"/>
        </w:rPr>
        <w:t>Corvedale Youth Club funds</w:t>
      </w:r>
      <w:r>
        <w:rPr>
          <w:szCs w:val="24"/>
        </w:rPr>
        <w:tab/>
      </w:r>
      <w:r>
        <w:rPr>
          <w:szCs w:val="24"/>
        </w:rPr>
        <w:tab/>
      </w:r>
      <w:r>
        <w:rPr>
          <w:szCs w:val="24"/>
        </w:rPr>
        <w:tab/>
      </w:r>
      <w:r>
        <w:rPr>
          <w:szCs w:val="24"/>
        </w:rPr>
        <w:tab/>
      </w:r>
      <w:r>
        <w:rPr>
          <w:szCs w:val="24"/>
        </w:rPr>
        <w:tab/>
      </w:r>
      <w:r>
        <w:rPr>
          <w:szCs w:val="24"/>
        </w:rPr>
        <w:tab/>
      </w:r>
      <w:r>
        <w:rPr>
          <w:szCs w:val="24"/>
        </w:rPr>
        <w:tab/>
        <w:t>£  650.39</w:t>
      </w:r>
    </w:p>
    <w:p w:rsidR="00FF146E" w:rsidRDefault="00FF146E" w:rsidP="00FF146E">
      <w:pPr>
        <w:pStyle w:val="ListParagraph"/>
        <w:rPr>
          <w:szCs w:val="24"/>
        </w:rPr>
      </w:pPr>
    </w:p>
    <w:p w:rsidR="00FF146E" w:rsidRDefault="00FF146E" w:rsidP="00FF146E">
      <w:pPr>
        <w:pStyle w:val="ListParagraph"/>
        <w:rPr>
          <w:szCs w:val="24"/>
        </w:rPr>
      </w:pPr>
      <w:r>
        <w:rPr>
          <w:szCs w:val="24"/>
        </w:rPr>
        <w:t>Diddlebury Flood Action Group</w:t>
      </w:r>
      <w:r>
        <w:rPr>
          <w:szCs w:val="24"/>
        </w:rPr>
        <w:tab/>
      </w:r>
      <w:r>
        <w:rPr>
          <w:szCs w:val="24"/>
        </w:rPr>
        <w:tab/>
      </w:r>
      <w:r>
        <w:rPr>
          <w:szCs w:val="24"/>
        </w:rPr>
        <w:tab/>
      </w:r>
      <w:r>
        <w:rPr>
          <w:szCs w:val="24"/>
        </w:rPr>
        <w:tab/>
      </w:r>
      <w:r>
        <w:rPr>
          <w:szCs w:val="24"/>
        </w:rPr>
        <w:tab/>
      </w:r>
      <w:r>
        <w:rPr>
          <w:szCs w:val="24"/>
        </w:rPr>
        <w:tab/>
        <w:t>£  209.57</w:t>
      </w:r>
    </w:p>
    <w:p w:rsidR="00FF146E" w:rsidRDefault="00FF146E" w:rsidP="00FF146E">
      <w:pPr>
        <w:pStyle w:val="ListParagraph"/>
        <w:rPr>
          <w:szCs w:val="24"/>
        </w:rPr>
      </w:pPr>
    </w:p>
    <w:p w:rsidR="00FF146E" w:rsidRDefault="00FF146E" w:rsidP="00FF146E">
      <w:pPr>
        <w:pStyle w:val="ListParagraph"/>
        <w:rPr>
          <w:szCs w:val="24"/>
          <w:u w:val="single"/>
        </w:rPr>
      </w:pPr>
      <w:r>
        <w:rPr>
          <w:szCs w:val="24"/>
        </w:rPr>
        <w:t>Balance of donations for War Memorial</w:t>
      </w:r>
      <w:r w:rsidRPr="00340F98">
        <w:rPr>
          <w:szCs w:val="24"/>
        </w:rPr>
        <w:tab/>
      </w:r>
      <w:r w:rsidRPr="00340F98">
        <w:rPr>
          <w:szCs w:val="24"/>
        </w:rPr>
        <w:tab/>
      </w:r>
      <w:r w:rsidRPr="00340F98">
        <w:rPr>
          <w:szCs w:val="24"/>
        </w:rPr>
        <w:tab/>
      </w:r>
      <w:r w:rsidRPr="00340F98">
        <w:rPr>
          <w:szCs w:val="24"/>
        </w:rPr>
        <w:tab/>
      </w:r>
      <w:r>
        <w:rPr>
          <w:szCs w:val="24"/>
        </w:rPr>
        <w:tab/>
      </w:r>
      <w:r w:rsidRPr="00761A85">
        <w:rPr>
          <w:szCs w:val="24"/>
          <w:u w:val="single"/>
        </w:rPr>
        <w:t>£     85.13</w:t>
      </w:r>
    </w:p>
    <w:p w:rsidR="00FF146E" w:rsidRDefault="00FF146E" w:rsidP="00FF146E">
      <w:pPr>
        <w:pStyle w:val="ListParagraph"/>
        <w:rPr>
          <w:szCs w:val="24"/>
          <w:u w:val="single"/>
        </w:rPr>
      </w:pPr>
    </w:p>
    <w:p w:rsidR="00FF146E" w:rsidRDefault="00FF146E" w:rsidP="00FF146E">
      <w:pPr>
        <w:pStyle w:val="ListParagraph"/>
        <w:rPr>
          <w:b/>
          <w:szCs w:val="24"/>
          <w:u w:val="single"/>
        </w:rPr>
      </w:pPr>
      <w:r>
        <w:rPr>
          <w:szCs w:val="24"/>
        </w:rPr>
        <w:tab/>
      </w:r>
      <w:r>
        <w:rPr>
          <w:szCs w:val="24"/>
        </w:rPr>
        <w:tab/>
      </w:r>
      <w:r>
        <w:rPr>
          <w:szCs w:val="24"/>
        </w:rPr>
        <w:tab/>
      </w:r>
      <w:r>
        <w:rPr>
          <w:szCs w:val="24"/>
        </w:rPr>
        <w:tab/>
      </w:r>
      <w:r w:rsidRPr="00761A85">
        <w:rPr>
          <w:b/>
          <w:szCs w:val="24"/>
        </w:rPr>
        <w:t>Total of DPC funds c/fwd</w:t>
      </w:r>
      <w:r>
        <w:rPr>
          <w:b/>
          <w:szCs w:val="24"/>
        </w:rPr>
        <w:t xml:space="preserve"> to July</w:t>
      </w:r>
      <w:r w:rsidRPr="00761A85">
        <w:rPr>
          <w:b/>
          <w:szCs w:val="24"/>
        </w:rPr>
        <w:t xml:space="preserve"> 2017</w:t>
      </w:r>
      <w:r>
        <w:rPr>
          <w:b/>
          <w:szCs w:val="24"/>
        </w:rPr>
        <w:t xml:space="preserve">     </w:t>
      </w:r>
      <w:r>
        <w:rPr>
          <w:b/>
          <w:szCs w:val="24"/>
          <w:u w:val="single"/>
        </w:rPr>
        <w:t>£14,287.38</w:t>
      </w:r>
    </w:p>
    <w:p w:rsidR="00FF146E" w:rsidRPr="00FF146E" w:rsidRDefault="00FF146E" w:rsidP="00FF146E">
      <w:pPr>
        <w:pStyle w:val="ListParagraph"/>
        <w:rPr>
          <w:szCs w:val="24"/>
          <w:u w:val="single"/>
        </w:rPr>
      </w:pPr>
    </w:p>
    <w:p w:rsidR="00FF146E" w:rsidRDefault="0048790E" w:rsidP="00FF146E">
      <w:pPr>
        <w:pStyle w:val="ListParagraph"/>
        <w:ind w:left="0"/>
        <w:rPr>
          <w:szCs w:val="24"/>
        </w:rPr>
      </w:pPr>
      <w:r>
        <w:rPr>
          <w:szCs w:val="24"/>
          <w:u w:val="single"/>
        </w:rPr>
        <w:t>073</w:t>
      </w:r>
      <w:r w:rsidR="00FF146E">
        <w:rPr>
          <w:szCs w:val="24"/>
          <w:u w:val="single"/>
        </w:rPr>
        <w:t>/17/2</w:t>
      </w:r>
      <w:r w:rsidR="00FF146E" w:rsidRPr="00FF146E">
        <w:rPr>
          <w:szCs w:val="24"/>
          <w:u w:val="single"/>
        </w:rPr>
        <w:t xml:space="preserve"> -</w:t>
      </w:r>
      <w:r w:rsidR="00FF146E">
        <w:rPr>
          <w:b/>
          <w:szCs w:val="24"/>
          <w:u w:val="single"/>
        </w:rPr>
        <w:t xml:space="preserve"> </w:t>
      </w:r>
      <w:r w:rsidR="00FF146E">
        <w:rPr>
          <w:szCs w:val="24"/>
        </w:rPr>
        <w:t xml:space="preserve">Clerk’s reconciliation of Cash Book &amp; HSBC </w:t>
      </w:r>
      <w:r>
        <w:rPr>
          <w:szCs w:val="24"/>
        </w:rPr>
        <w:t xml:space="preserve">Bank statement no.’s </w:t>
      </w:r>
      <w:r w:rsidR="00FF146E">
        <w:rPr>
          <w:szCs w:val="24"/>
        </w:rPr>
        <w:t>296 and 297 to 14.06.17 presented to be verified by Councillors and duly verified by Cllr. R Povall.</w:t>
      </w:r>
    </w:p>
    <w:p w:rsidR="00FF146E" w:rsidRDefault="00FF146E" w:rsidP="00FF146E">
      <w:pPr>
        <w:pStyle w:val="ListParagraph"/>
        <w:ind w:left="0"/>
        <w:rPr>
          <w:szCs w:val="24"/>
        </w:rPr>
      </w:pPr>
    </w:p>
    <w:p w:rsidR="00FF146E" w:rsidRDefault="0048790E" w:rsidP="00FF146E">
      <w:pPr>
        <w:pStyle w:val="ListParagraph"/>
        <w:ind w:left="0"/>
        <w:rPr>
          <w:szCs w:val="24"/>
          <w:u w:val="single"/>
        </w:rPr>
      </w:pPr>
      <w:r>
        <w:rPr>
          <w:szCs w:val="24"/>
          <w:u w:val="single"/>
        </w:rPr>
        <w:t>073</w:t>
      </w:r>
      <w:r w:rsidR="00FF146E">
        <w:rPr>
          <w:szCs w:val="24"/>
          <w:u w:val="single"/>
        </w:rPr>
        <w:t>/17/3 – Consideration of allocation of VAT refund (£412.29)</w:t>
      </w:r>
    </w:p>
    <w:p w:rsidR="00FF146E" w:rsidRDefault="00FF146E" w:rsidP="00FF146E">
      <w:pPr>
        <w:pStyle w:val="ListParagraph"/>
        <w:ind w:left="0"/>
        <w:rPr>
          <w:szCs w:val="24"/>
          <w:u w:val="single"/>
        </w:rPr>
      </w:pPr>
    </w:p>
    <w:p w:rsidR="00FF146E" w:rsidRDefault="00FF146E" w:rsidP="00FF146E">
      <w:pPr>
        <w:pStyle w:val="ListParagraph"/>
        <w:ind w:left="0"/>
        <w:rPr>
          <w:szCs w:val="24"/>
        </w:rPr>
      </w:pPr>
      <w:r>
        <w:rPr>
          <w:szCs w:val="24"/>
        </w:rPr>
        <w:t>The Clerk advised DPC had received a VAT refun</w:t>
      </w:r>
      <w:r w:rsidR="0048790E">
        <w:rPr>
          <w:szCs w:val="24"/>
        </w:rPr>
        <w:t>d of £412</w:t>
      </w:r>
      <w:r>
        <w:rPr>
          <w:szCs w:val="24"/>
        </w:rPr>
        <w:t>.29, of which £18.29 related to precept expenses, £194 to transparency c</w:t>
      </w:r>
      <w:r w:rsidR="0048790E">
        <w:rPr>
          <w:szCs w:val="24"/>
        </w:rPr>
        <w:t>ode grant expenses and £200 to environmental g</w:t>
      </w:r>
      <w:r>
        <w:rPr>
          <w:szCs w:val="24"/>
        </w:rPr>
        <w:t>rant expenses and she needed to know into which funds the members wanted to tran</w:t>
      </w:r>
      <w:r w:rsidR="0048790E">
        <w:rPr>
          <w:szCs w:val="24"/>
        </w:rPr>
        <w:t>sfer the £412</w:t>
      </w:r>
      <w:r>
        <w:rPr>
          <w:szCs w:val="24"/>
        </w:rPr>
        <w:t>.  29.  It was agreed to deal with this matter under the next agenda item.</w:t>
      </w:r>
    </w:p>
    <w:p w:rsidR="00FF146E" w:rsidRDefault="00FF146E" w:rsidP="00FF146E">
      <w:pPr>
        <w:pStyle w:val="ListParagraph"/>
        <w:ind w:left="0"/>
        <w:rPr>
          <w:szCs w:val="24"/>
        </w:rPr>
      </w:pPr>
    </w:p>
    <w:p w:rsidR="00FF146E" w:rsidRDefault="0048790E" w:rsidP="00FF146E">
      <w:pPr>
        <w:pStyle w:val="ListParagraph"/>
        <w:ind w:left="0"/>
        <w:rPr>
          <w:szCs w:val="24"/>
          <w:u w:val="single"/>
        </w:rPr>
      </w:pPr>
      <w:r>
        <w:rPr>
          <w:szCs w:val="24"/>
          <w:u w:val="single"/>
        </w:rPr>
        <w:t>073</w:t>
      </w:r>
      <w:r w:rsidR="00FF146E">
        <w:rPr>
          <w:szCs w:val="24"/>
          <w:u w:val="single"/>
        </w:rPr>
        <w:t>/17/4 – Consideration of allocation of funds to the Reserves Policy</w:t>
      </w:r>
    </w:p>
    <w:p w:rsidR="00FF146E" w:rsidRDefault="00FF146E" w:rsidP="00FF146E">
      <w:pPr>
        <w:pStyle w:val="ListParagraph"/>
        <w:ind w:left="0"/>
        <w:rPr>
          <w:szCs w:val="24"/>
          <w:u w:val="single"/>
        </w:rPr>
      </w:pPr>
    </w:p>
    <w:p w:rsidR="00FF146E" w:rsidRDefault="0049131E" w:rsidP="00FF146E">
      <w:pPr>
        <w:pStyle w:val="ListParagraph"/>
        <w:ind w:left="0"/>
        <w:rPr>
          <w:szCs w:val="24"/>
        </w:rPr>
      </w:pPr>
      <w:r>
        <w:rPr>
          <w:szCs w:val="24"/>
        </w:rPr>
        <w:t>The Cle</w:t>
      </w:r>
      <w:r w:rsidR="00FF146E">
        <w:rPr>
          <w:szCs w:val="24"/>
        </w:rPr>
        <w:t>rk had circulated a briefi</w:t>
      </w:r>
      <w:r w:rsidR="0048790E">
        <w:rPr>
          <w:szCs w:val="24"/>
        </w:rPr>
        <w:t>ng note on this issue, recommend</w:t>
      </w:r>
      <w:r w:rsidR="00FF146E">
        <w:rPr>
          <w:szCs w:val="24"/>
        </w:rPr>
        <w:t xml:space="preserve">ing </w:t>
      </w:r>
      <w:r>
        <w:rPr>
          <w:szCs w:val="24"/>
        </w:rPr>
        <w:t>that of the £5,916.95 reserves brought forward from financial year 2016/2017, £5,000 could be transferred to an earmarked fund for resurfacing the Diddlebury Village Hall Car Park, and £916.95 be retained as general precept reserves.</w:t>
      </w:r>
    </w:p>
    <w:p w:rsidR="0049131E" w:rsidRDefault="0049131E" w:rsidP="00FF146E">
      <w:pPr>
        <w:pStyle w:val="ListParagraph"/>
        <w:ind w:left="0"/>
        <w:rPr>
          <w:szCs w:val="24"/>
        </w:rPr>
      </w:pPr>
    </w:p>
    <w:p w:rsidR="0049131E" w:rsidRDefault="0049131E" w:rsidP="00FF146E">
      <w:pPr>
        <w:pStyle w:val="ListParagraph"/>
        <w:ind w:left="0"/>
        <w:rPr>
          <w:szCs w:val="24"/>
        </w:rPr>
      </w:pPr>
      <w:r>
        <w:rPr>
          <w:szCs w:val="24"/>
        </w:rPr>
        <w:lastRenderedPageBreak/>
        <w:t>The Chairman advised it is hoped the school will con</w:t>
      </w:r>
      <w:r w:rsidR="00F31F22">
        <w:rPr>
          <w:szCs w:val="24"/>
        </w:rPr>
        <w:t xml:space="preserve">tribute £1,000 and DVHC hopefully will also contribute </w:t>
      </w:r>
      <w:r>
        <w:rPr>
          <w:szCs w:val="24"/>
        </w:rPr>
        <w:t xml:space="preserve">towards the resurfacing: however there are large potholes in the car park now and some emergency work may need to be carried out before full resurfacing can be </w:t>
      </w:r>
      <w:r w:rsidR="0048790E">
        <w:rPr>
          <w:szCs w:val="24"/>
        </w:rPr>
        <w:t xml:space="preserve">financially </w:t>
      </w:r>
      <w:r>
        <w:rPr>
          <w:szCs w:val="24"/>
        </w:rPr>
        <w:t>achieved.</w:t>
      </w:r>
    </w:p>
    <w:p w:rsidR="0049131E" w:rsidRDefault="0049131E" w:rsidP="00FF146E">
      <w:pPr>
        <w:pStyle w:val="ListParagraph"/>
        <w:ind w:left="0"/>
        <w:rPr>
          <w:szCs w:val="24"/>
        </w:rPr>
      </w:pPr>
    </w:p>
    <w:p w:rsidR="0049131E" w:rsidRDefault="0049131E" w:rsidP="00FF146E">
      <w:pPr>
        <w:pStyle w:val="ListParagraph"/>
        <w:ind w:left="0"/>
        <w:rPr>
          <w:szCs w:val="24"/>
        </w:rPr>
      </w:pPr>
      <w:r>
        <w:rPr>
          <w:szCs w:val="24"/>
        </w:rPr>
        <w:t xml:space="preserve">The Chairman </w:t>
      </w:r>
      <w:r>
        <w:rPr>
          <w:b/>
          <w:szCs w:val="24"/>
        </w:rPr>
        <w:t xml:space="preserve">proposed </w:t>
      </w:r>
      <w:r w:rsidRPr="0049131E">
        <w:rPr>
          <w:szCs w:val="24"/>
        </w:rPr>
        <w:t>that £5,000</w:t>
      </w:r>
      <w:r>
        <w:rPr>
          <w:szCs w:val="24"/>
        </w:rPr>
        <w:t xml:space="preserve"> plus the VAT refund, totalling £5,412.29 be applied to an Earmarked Reserves Fun</w:t>
      </w:r>
      <w:r w:rsidRPr="0049131E">
        <w:rPr>
          <w:szCs w:val="24"/>
        </w:rPr>
        <w:t xml:space="preserve">d for the </w:t>
      </w:r>
      <w:r>
        <w:rPr>
          <w:szCs w:val="24"/>
        </w:rPr>
        <w:t xml:space="preserve">DVH </w:t>
      </w:r>
      <w:r w:rsidRPr="0049131E">
        <w:rPr>
          <w:szCs w:val="24"/>
        </w:rPr>
        <w:t>car park</w:t>
      </w:r>
      <w:r>
        <w:rPr>
          <w:szCs w:val="24"/>
        </w:rPr>
        <w:t>.</w:t>
      </w:r>
    </w:p>
    <w:p w:rsidR="0049131E" w:rsidRDefault="0049131E" w:rsidP="00FF146E">
      <w:pPr>
        <w:pStyle w:val="ListParagraph"/>
        <w:ind w:left="0"/>
        <w:rPr>
          <w:szCs w:val="24"/>
        </w:rPr>
      </w:pPr>
      <w:r>
        <w:rPr>
          <w:szCs w:val="24"/>
        </w:rPr>
        <w:t>Proposal</w:t>
      </w:r>
      <w:r>
        <w:rPr>
          <w:b/>
          <w:szCs w:val="24"/>
        </w:rPr>
        <w:t xml:space="preserve"> seconded</w:t>
      </w:r>
      <w:r>
        <w:rPr>
          <w:szCs w:val="24"/>
        </w:rPr>
        <w:t xml:space="preserve"> by Cllr. R Povall</w:t>
      </w:r>
    </w:p>
    <w:p w:rsidR="0049131E" w:rsidRPr="0049131E" w:rsidRDefault="0049131E" w:rsidP="00FF146E">
      <w:pPr>
        <w:pStyle w:val="ListParagraph"/>
        <w:ind w:left="0"/>
        <w:rPr>
          <w:szCs w:val="24"/>
        </w:rPr>
      </w:pPr>
      <w:r>
        <w:rPr>
          <w:b/>
          <w:szCs w:val="24"/>
        </w:rPr>
        <w:t xml:space="preserve">Vote:  </w:t>
      </w:r>
      <w:r>
        <w:rPr>
          <w:szCs w:val="24"/>
        </w:rPr>
        <w:t>Unanimous</w:t>
      </w:r>
    </w:p>
    <w:p w:rsidR="00043F54" w:rsidRDefault="00043F54" w:rsidP="00263346">
      <w:pPr>
        <w:pStyle w:val="Header"/>
        <w:rPr>
          <w:rFonts w:ascii="Times New Roman" w:hAnsi="Times New Roman"/>
          <w:b/>
          <w:sz w:val="24"/>
          <w:szCs w:val="24"/>
          <w:u w:val="single"/>
        </w:rPr>
      </w:pPr>
    </w:p>
    <w:p w:rsidR="00263346" w:rsidRDefault="0048790E" w:rsidP="00263346">
      <w:pPr>
        <w:pStyle w:val="ListParagraph"/>
        <w:ind w:left="0"/>
        <w:rPr>
          <w:b/>
          <w:szCs w:val="24"/>
          <w:u w:val="single"/>
        </w:rPr>
      </w:pPr>
      <w:r>
        <w:rPr>
          <w:b/>
          <w:szCs w:val="24"/>
          <w:u w:val="single"/>
        </w:rPr>
        <w:t>074</w:t>
      </w:r>
      <w:r w:rsidR="00263346">
        <w:rPr>
          <w:b/>
          <w:szCs w:val="24"/>
          <w:u w:val="single"/>
        </w:rPr>
        <w:t>/17</w:t>
      </w:r>
      <w:r w:rsidR="00263346" w:rsidRPr="00447D0F">
        <w:rPr>
          <w:b/>
          <w:szCs w:val="24"/>
          <w:u w:val="single"/>
        </w:rPr>
        <w:t xml:space="preserve"> - Any Other Business (for dissemination of information only)</w:t>
      </w:r>
    </w:p>
    <w:p w:rsidR="00263346" w:rsidRDefault="00263346" w:rsidP="00263346">
      <w:pPr>
        <w:pStyle w:val="ListParagraph"/>
        <w:ind w:left="0"/>
        <w:rPr>
          <w:szCs w:val="24"/>
          <w:u w:val="single"/>
        </w:rPr>
      </w:pPr>
    </w:p>
    <w:p w:rsidR="00263346" w:rsidRPr="00E45466" w:rsidRDefault="00263346" w:rsidP="00263346">
      <w:pPr>
        <w:pStyle w:val="ListParagraph"/>
        <w:ind w:left="0"/>
        <w:rPr>
          <w:szCs w:val="24"/>
        </w:rPr>
      </w:pPr>
      <w:r w:rsidRPr="00E45466">
        <w:rPr>
          <w:szCs w:val="24"/>
        </w:rPr>
        <w:t>No matters were raised</w:t>
      </w:r>
      <w:r>
        <w:rPr>
          <w:szCs w:val="24"/>
        </w:rPr>
        <w:t>.</w:t>
      </w:r>
    </w:p>
    <w:p w:rsidR="00263346" w:rsidRDefault="00263346" w:rsidP="00263346">
      <w:pPr>
        <w:pStyle w:val="ListParagraph"/>
        <w:ind w:left="0"/>
        <w:rPr>
          <w:szCs w:val="24"/>
        </w:rPr>
      </w:pPr>
    </w:p>
    <w:p w:rsidR="00263346" w:rsidRPr="00447D0F" w:rsidRDefault="00263346" w:rsidP="00263346">
      <w:pPr>
        <w:pStyle w:val="Header"/>
        <w:rPr>
          <w:rFonts w:ascii="Times New Roman" w:hAnsi="Times New Roman"/>
          <w:sz w:val="24"/>
          <w:szCs w:val="24"/>
        </w:rPr>
      </w:pPr>
      <w:r w:rsidRPr="00447D0F">
        <w:rPr>
          <w:rFonts w:ascii="Times New Roman" w:hAnsi="Times New Roman"/>
          <w:sz w:val="24"/>
          <w:szCs w:val="24"/>
        </w:rPr>
        <w:t>There being no further busi</w:t>
      </w:r>
      <w:r>
        <w:rPr>
          <w:rFonts w:ascii="Times New Roman" w:hAnsi="Times New Roman"/>
          <w:sz w:val="24"/>
          <w:szCs w:val="24"/>
        </w:rPr>
        <w:t>ness, the meeting closed at 9</w:t>
      </w:r>
      <w:r w:rsidR="0049131E">
        <w:rPr>
          <w:rFonts w:ascii="Times New Roman" w:hAnsi="Times New Roman"/>
          <w:sz w:val="24"/>
          <w:szCs w:val="24"/>
        </w:rPr>
        <w:t>.50</w:t>
      </w:r>
      <w:r>
        <w:rPr>
          <w:rFonts w:ascii="Times New Roman" w:hAnsi="Times New Roman"/>
          <w:sz w:val="24"/>
          <w:szCs w:val="24"/>
        </w:rPr>
        <w:t>pm</w:t>
      </w:r>
    </w:p>
    <w:p w:rsidR="00263346" w:rsidRPr="00447D0F" w:rsidRDefault="00263346" w:rsidP="00263346">
      <w:pPr>
        <w:pStyle w:val="Header"/>
        <w:rPr>
          <w:rFonts w:ascii="Times New Roman" w:hAnsi="Times New Roman"/>
          <w:sz w:val="24"/>
          <w:szCs w:val="24"/>
        </w:rPr>
      </w:pPr>
    </w:p>
    <w:p w:rsidR="00263346" w:rsidRDefault="00263346" w:rsidP="00263346">
      <w:pPr>
        <w:pStyle w:val="Default"/>
        <w:jc w:val="center"/>
        <w:rPr>
          <w:rFonts w:ascii="Times New Roman" w:hAnsi="Times New Roman" w:cs="Times New Roman"/>
        </w:rPr>
      </w:pPr>
    </w:p>
    <w:p w:rsidR="00263346" w:rsidRPr="00447D0F" w:rsidRDefault="00263346" w:rsidP="00263346">
      <w:pPr>
        <w:pStyle w:val="Default"/>
        <w:jc w:val="center"/>
        <w:rPr>
          <w:rFonts w:ascii="Times New Roman" w:hAnsi="Times New Roman" w:cs="Times New Roman"/>
        </w:rPr>
      </w:pPr>
      <w:r w:rsidRPr="00447D0F">
        <w:rPr>
          <w:rFonts w:ascii="Times New Roman" w:hAnsi="Times New Roman" w:cs="Times New Roman"/>
        </w:rPr>
        <w:t>Date and ven</w:t>
      </w:r>
      <w:r>
        <w:rPr>
          <w:rFonts w:ascii="Times New Roman" w:hAnsi="Times New Roman" w:cs="Times New Roman"/>
        </w:rPr>
        <w:t>ue of the next Diddlebury Parish Council meeting</w:t>
      </w:r>
    </w:p>
    <w:p w:rsidR="00263346" w:rsidRDefault="00263346" w:rsidP="00263346">
      <w:pPr>
        <w:pStyle w:val="Default"/>
        <w:jc w:val="center"/>
        <w:rPr>
          <w:rFonts w:ascii="Times New Roman" w:hAnsi="Times New Roman" w:cs="Times New Roman"/>
        </w:rPr>
      </w:pPr>
      <w:r w:rsidRPr="00447D0F">
        <w:rPr>
          <w:rFonts w:ascii="Times New Roman" w:hAnsi="Times New Roman" w:cs="Times New Roman"/>
        </w:rPr>
        <w:t xml:space="preserve">7.30pm </w:t>
      </w:r>
      <w:r>
        <w:rPr>
          <w:rFonts w:ascii="Times New Roman" w:hAnsi="Times New Roman" w:cs="Times New Roman"/>
        </w:rPr>
        <w:t>on Wednesday 26</w:t>
      </w:r>
      <w:r w:rsidRPr="00263346">
        <w:rPr>
          <w:rFonts w:ascii="Times New Roman" w:hAnsi="Times New Roman" w:cs="Times New Roman"/>
          <w:vertAlign w:val="superscript"/>
        </w:rPr>
        <w:t>th</w:t>
      </w:r>
      <w:r>
        <w:rPr>
          <w:rFonts w:ascii="Times New Roman" w:hAnsi="Times New Roman" w:cs="Times New Roman"/>
        </w:rPr>
        <w:t xml:space="preserve"> July 2017 </w:t>
      </w:r>
      <w:r w:rsidRPr="00447D0F">
        <w:rPr>
          <w:rFonts w:ascii="Times New Roman" w:hAnsi="Times New Roman" w:cs="Times New Roman"/>
        </w:rPr>
        <w:t>at Westhope Village Hall.</w:t>
      </w:r>
    </w:p>
    <w:p w:rsidR="00263346" w:rsidRPr="00447D0F" w:rsidRDefault="00263346" w:rsidP="00263346">
      <w:pPr>
        <w:pStyle w:val="Default"/>
        <w:jc w:val="center"/>
        <w:rPr>
          <w:rFonts w:ascii="Times New Roman" w:hAnsi="Times New Roman" w:cs="Times New Roman"/>
        </w:rPr>
      </w:pPr>
    </w:p>
    <w:p w:rsidR="00263346" w:rsidRPr="00447D0F" w:rsidRDefault="00263346" w:rsidP="00263346">
      <w:pPr>
        <w:pStyle w:val="Default"/>
        <w:rPr>
          <w:rFonts w:ascii="Times New Roman" w:hAnsi="Times New Roman" w:cs="Times New Roman"/>
        </w:rPr>
      </w:pPr>
    </w:p>
    <w:p w:rsidR="00263346" w:rsidRPr="00447D0F" w:rsidRDefault="00263346" w:rsidP="00263346">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sidR="002053E9">
        <w:rPr>
          <w:rFonts w:ascii="Bradley Hand ITC" w:hAnsi="Bradley Hand ITC" w:cs="Times New Roman"/>
          <w:b/>
          <w:sz w:val="28"/>
          <w:szCs w:val="28"/>
          <w:u w:val="single"/>
        </w:rPr>
        <w:t>David Hedgley</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263346" w:rsidRDefault="00263346" w:rsidP="00263346">
      <w:pPr>
        <w:pStyle w:val="Default"/>
        <w:rPr>
          <w:rFonts w:ascii="Times New Roman" w:hAnsi="Times New Roman" w:cs="Times New Roman"/>
          <w:b/>
          <w:u w:val="single"/>
        </w:rPr>
      </w:pPr>
    </w:p>
    <w:p w:rsidR="00263346" w:rsidRDefault="00263346" w:rsidP="00263346">
      <w:pPr>
        <w:pStyle w:val="Default"/>
        <w:rPr>
          <w:rFonts w:ascii="Times New Roman" w:hAnsi="Times New Roman" w:cs="Times New Roman"/>
          <w:b/>
          <w:u w:val="single"/>
        </w:rPr>
      </w:pPr>
    </w:p>
    <w:p w:rsidR="00263346" w:rsidRPr="00447D0F" w:rsidRDefault="00263346" w:rsidP="00263346">
      <w:pPr>
        <w:pStyle w:val="Default"/>
        <w:rPr>
          <w:rFonts w:ascii="Times New Roman" w:hAnsi="Times New Roman" w:cs="Times New Roman"/>
          <w:b/>
          <w:u w:val="single"/>
        </w:rPr>
      </w:pPr>
      <w:r>
        <w:rPr>
          <w:rFonts w:ascii="Times New Roman" w:hAnsi="Times New Roman" w:cs="Times New Roman"/>
          <w:b/>
          <w:u w:val="single"/>
        </w:rPr>
        <w:t>DATED</w:t>
      </w:r>
      <w:r>
        <w:rPr>
          <w:rFonts w:ascii="Times New Roman" w:hAnsi="Times New Roman" w:cs="Times New Roman"/>
          <w:b/>
          <w:u w:val="single"/>
        </w:rPr>
        <w:tab/>
      </w:r>
      <w:r w:rsidR="002053E9">
        <w:rPr>
          <w:rFonts w:ascii="Times New Roman" w:hAnsi="Times New Roman" w:cs="Times New Roman"/>
          <w:b/>
          <w:u w:val="single"/>
        </w:rPr>
        <w:t>26</w:t>
      </w:r>
      <w:r w:rsidR="002053E9" w:rsidRPr="002053E9">
        <w:rPr>
          <w:rFonts w:ascii="Times New Roman" w:hAnsi="Times New Roman" w:cs="Times New Roman"/>
          <w:b/>
          <w:u w:val="single"/>
          <w:vertAlign w:val="superscript"/>
        </w:rPr>
        <w:t>th</w:t>
      </w:r>
      <w:r w:rsidR="002053E9">
        <w:rPr>
          <w:rFonts w:ascii="Times New Roman" w:hAnsi="Times New Roman" w:cs="Times New Roman"/>
          <w:b/>
          <w:u w:val="single"/>
        </w:rPr>
        <w:t xml:space="preserve"> July 2017</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263346" w:rsidRPr="00447D0F" w:rsidRDefault="00263346" w:rsidP="00263346">
      <w:pPr>
        <w:pStyle w:val="Default"/>
        <w:rPr>
          <w:rFonts w:ascii="Times New Roman" w:hAnsi="Times New Roman" w:cs="Times New Roman"/>
          <w:b/>
          <w:u w:val="single"/>
        </w:rPr>
      </w:pPr>
    </w:p>
    <w:p w:rsidR="00263346" w:rsidRDefault="00263346" w:rsidP="00263346"/>
    <w:p w:rsidR="00941114" w:rsidRDefault="00941114"/>
    <w:sectPr w:rsidR="00941114" w:rsidSect="006B411C">
      <w:footerReference w:type="default" r:id="rI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550" w:rsidRDefault="00DE1550">
      <w:r>
        <w:separator/>
      </w:r>
    </w:p>
  </w:endnote>
  <w:endnote w:type="continuationSeparator" w:id="0">
    <w:p w:rsidR="00DE1550" w:rsidRDefault="00DE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189056"/>
      <w:docPartObj>
        <w:docPartGallery w:val="Page Numbers (Bottom of Page)"/>
        <w:docPartUnique/>
      </w:docPartObj>
    </w:sdtPr>
    <w:sdtEndPr>
      <w:rPr>
        <w:noProof/>
      </w:rPr>
    </w:sdtEndPr>
    <w:sdtContent>
      <w:p w:rsidR="00055937" w:rsidRDefault="00266988">
        <w:pPr>
          <w:pStyle w:val="Footer"/>
          <w:jc w:val="center"/>
        </w:pPr>
        <w:r>
          <w:fldChar w:fldCharType="begin"/>
        </w:r>
        <w:r>
          <w:instrText xml:space="preserve"> PAGE   \* MERGEFORMAT </w:instrText>
        </w:r>
        <w:r>
          <w:fldChar w:fldCharType="separate"/>
        </w:r>
        <w:r w:rsidR="00C84640">
          <w:rPr>
            <w:noProof/>
          </w:rPr>
          <w:t>2</w:t>
        </w:r>
        <w:r>
          <w:rPr>
            <w:noProof/>
          </w:rPr>
          <w:fldChar w:fldCharType="end"/>
        </w:r>
      </w:p>
    </w:sdtContent>
  </w:sdt>
  <w:p w:rsidR="00055937" w:rsidRDefault="00DE1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550" w:rsidRDefault="00DE1550">
      <w:r>
        <w:separator/>
      </w:r>
    </w:p>
  </w:footnote>
  <w:footnote w:type="continuationSeparator" w:id="0">
    <w:p w:rsidR="00DE1550" w:rsidRDefault="00DE1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238D"/>
    <w:multiLevelType w:val="hybridMultilevel"/>
    <w:tmpl w:val="2BEC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415C3"/>
    <w:multiLevelType w:val="multilevel"/>
    <w:tmpl w:val="2A4AC3A6"/>
    <w:lvl w:ilvl="0">
      <w:start w:val="17"/>
      <w:numFmt w:val="decimal"/>
      <w:lvlText w:val="%1"/>
      <w:lvlJc w:val="left"/>
      <w:pPr>
        <w:ind w:left="645" w:hanging="645"/>
      </w:pPr>
      <w:rPr>
        <w:rFonts w:hint="default"/>
        <w:u w:val="single"/>
      </w:rPr>
    </w:lvl>
    <w:lvl w:ilvl="1">
      <w:start w:val="5"/>
      <w:numFmt w:val="decimal"/>
      <w:lvlText w:val="%1.%2"/>
      <w:lvlJc w:val="left"/>
      <w:pPr>
        <w:ind w:left="839" w:hanging="645"/>
      </w:pPr>
      <w:rPr>
        <w:rFonts w:hint="default"/>
        <w:u w:val="single"/>
      </w:rPr>
    </w:lvl>
    <w:lvl w:ilvl="2">
      <w:start w:val="17"/>
      <w:numFmt w:val="decimal"/>
      <w:lvlText w:val="%1.%2.%3"/>
      <w:lvlJc w:val="left"/>
      <w:pPr>
        <w:ind w:left="1108" w:hanging="720"/>
      </w:pPr>
      <w:rPr>
        <w:rFonts w:hint="default"/>
        <w:u w:val="single"/>
      </w:rPr>
    </w:lvl>
    <w:lvl w:ilvl="3">
      <w:start w:val="1"/>
      <w:numFmt w:val="decimal"/>
      <w:lvlText w:val="%1.%2.%3.%4"/>
      <w:lvlJc w:val="left"/>
      <w:pPr>
        <w:ind w:left="1302" w:hanging="720"/>
      </w:pPr>
      <w:rPr>
        <w:rFonts w:hint="default"/>
        <w:u w:val="single"/>
      </w:rPr>
    </w:lvl>
    <w:lvl w:ilvl="4">
      <w:start w:val="1"/>
      <w:numFmt w:val="decimal"/>
      <w:lvlText w:val="%1.%2.%3.%4.%5"/>
      <w:lvlJc w:val="left"/>
      <w:pPr>
        <w:ind w:left="1856" w:hanging="1080"/>
      </w:pPr>
      <w:rPr>
        <w:rFonts w:hint="default"/>
        <w:u w:val="single"/>
      </w:rPr>
    </w:lvl>
    <w:lvl w:ilvl="5">
      <w:start w:val="1"/>
      <w:numFmt w:val="decimal"/>
      <w:lvlText w:val="%1.%2.%3.%4.%5.%6"/>
      <w:lvlJc w:val="left"/>
      <w:pPr>
        <w:ind w:left="2050" w:hanging="1080"/>
      </w:pPr>
      <w:rPr>
        <w:rFonts w:hint="default"/>
        <w:u w:val="single"/>
      </w:rPr>
    </w:lvl>
    <w:lvl w:ilvl="6">
      <w:start w:val="1"/>
      <w:numFmt w:val="decimal"/>
      <w:lvlText w:val="%1.%2.%3.%4.%5.%6.%7"/>
      <w:lvlJc w:val="left"/>
      <w:pPr>
        <w:ind w:left="2604" w:hanging="1440"/>
      </w:pPr>
      <w:rPr>
        <w:rFonts w:hint="default"/>
        <w:u w:val="single"/>
      </w:rPr>
    </w:lvl>
    <w:lvl w:ilvl="7">
      <w:start w:val="1"/>
      <w:numFmt w:val="decimal"/>
      <w:lvlText w:val="%1.%2.%3.%4.%5.%6.%7.%8"/>
      <w:lvlJc w:val="left"/>
      <w:pPr>
        <w:ind w:left="2798" w:hanging="1440"/>
      </w:pPr>
      <w:rPr>
        <w:rFonts w:hint="default"/>
        <w:u w:val="single"/>
      </w:rPr>
    </w:lvl>
    <w:lvl w:ilvl="8">
      <w:start w:val="1"/>
      <w:numFmt w:val="decimal"/>
      <w:lvlText w:val="%1.%2.%3.%4.%5.%6.%7.%8.%9"/>
      <w:lvlJc w:val="left"/>
      <w:pPr>
        <w:ind w:left="2992" w:hanging="1440"/>
      </w:pPr>
      <w:rPr>
        <w:rFonts w:hint="default"/>
        <w:u w:val="single"/>
      </w:rPr>
    </w:lvl>
  </w:abstractNum>
  <w:abstractNum w:abstractNumId="2" w15:restartNumberingAfterBreak="0">
    <w:nsid w:val="0A867985"/>
    <w:multiLevelType w:val="multilevel"/>
    <w:tmpl w:val="840056BA"/>
    <w:lvl w:ilvl="0">
      <w:start w:val="25"/>
      <w:numFmt w:val="decimal"/>
      <w:lvlText w:val="%1"/>
      <w:lvlJc w:val="left"/>
      <w:pPr>
        <w:ind w:left="645" w:hanging="645"/>
      </w:pPr>
      <w:rPr>
        <w:rFonts w:hint="default"/>
        <w:u w:val="single"/>
      </w:rPr>
    </w:lvl>
    <w:lvl w:ilvl="1">
      <w:start w:val="4"/>
      <w:numFmt w:val="decimal"/>
      <w:lvlText w:val="%1.%2"/>
      <w:lvlJc w:val="left"/>
      <w:pPr>
        <w:ind w:left="855" w:hanging="645"/>
      </w:pPr>
      <w:rPr>
        <w:rFonts w:hint="default"/>
        <w:u w:val="single"/>
      </w:rPr>
    </w:lvl>
    <w:lvl w:ilvl="2">
      <w:start w:val="17"/>
      <w:numFmt w:val="decimal"/>
      <w:lvlText w:val="%1.%2.%3"/>
      <w:lvlJc w:val="left"/>
      <w:pPr>
        <w:ind w:left="1140" w:hanging="720"/>
      </w:pPr>
      <w:rPr>
        <w:rFonts w:hint="default"/>
        <w:u w:val="single"/>
      </w:rPr>
    </w:lvl>
    <w:lvl w:ilvl="3">
      <w:start w:val="1"/>
      <w:numFmt w:val="decimal"/>
      <w:lvlText w:val="%1.%2.%3.%4"/>
      <w:lvlJc w:val="left"/>
      <w:pPr>
        <w:ind w:left="1350" w:hanging="720"/>
      </w:pPr>
      <w:rPr>
        <w:rFonts w:hint="default"/>
        <w:u w:val="single"/>
      </w:rPr>
    </w:lvl>
    <w:lvl w:ilvl="4">
      <w:start w:val="1"/>
      <w:numFmt w:val="decimal"/>
      <w:lvlText w:val="%1.%2.%3.%4.%5"/>
      <w:lvlJc w:val="left"/>
      <w:pPr>
        <w:ind w:left="1920" w:hanging="1080"/>
      </w:pPr>
      <w:rPr>
        <w:rFonts w:hint="default"/>
        <w:u w:val="single"/>
      </w:rPr>
    </w:lvl>
    <w:lvl w:ilvl="5">
      <w:start w:val="1"/>
      <w:numFmt w:val="decimal"/>
      <w:lvlText w:val="%1.%2.%3.%4.%5.%6"/>
      <w:lvlJc w:val="left"/>
      <w:pPr>
        <w:ind w:left="2130" w:hanging="1080"/>
      </w:pPr>
      <w:rPr>
        <w:rFonts w:hint="default"/>
        <w:u w:val="single"/>
      </w:rPr>
    </w:lvl>
    <w:lvl w:ilvl="6">
      <w:start w:val="1"/>
      <w:numFmt w:val="decimal"/>
      <w:lvlText w:val="%1.%2.%3.%4.%5.%6.%7"/>
      <w:lvlJc w:val="left"/>
      <w:pPr>
        <w:ind w:left="2700" w:hanging="1440"/>
      </w:pPr>
      <w:rPr>
        <w:rFonts w:hint="default"/>
        <w:u w:val="single"/>
      </w:rPr>
    </w:lvl>
    <w:lvl w:ilvl="7">
      <w:start w:val="1"/>
      <w:numFmt w:val="decimal"/>
      <w:lvlText w:val="%1.%2.%3.%4.%5.%6.%7.%8"/>
      <w:lvlJc w:val="left"/>
      <w:pPr>
        <w:ind w:left="2910" w:hanging="1440"/>
      </w:pPr>
      <w:rPr>
        <w:rFonts w:hint="default"/>
        <w:u w:val="single"/>
      </w:rPr>
    </w:lvl>
    <w:lvl w:ilvl="8">
      <w:start w:val="1"/>
      <w:numFmt w:val="decimal"/>
      <w:lvlText w:val="%1.%2.%3.%4.%5.%6.%7.%8.%9"/>
      <w:lvlJc w:val="left"/>
      <w:pPr>
        <w:ind w:left="3120" w:hanging="1440"/>
      </w:pPr>
      <w:rPr>
        <w:rFonts w:hint="default"/>
        <w:u w:val="single"/>
      </w:rPr>
    </w:lvl>
  </w:abstractNum>
  <w:abstractNum w:abstractNumId="3" w15:restartNumberingAfterBreak="0">
    <w:nsid w:val="13DB66C6"/>
    <w:multiLevelType w:val="hybridMultilevel"/>
    <w:tmpl w:val="BD5A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C5427"/>
    <w:multiLevelType w:val="hybridMultilevel"/>
    <w:tmpl w:val="C8A27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1561712"/>
    <w:multiLevelType w:val="hybridMultilevel"/>
    <w:tmpl w:val="64D001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1E85DAD"/>
    <w:multiLevelType w:val="multilevel"/>
    <w:tmpl w:val="025CE328"/>
    <w:lvl w:ilvl="0">
      <w:start w:val="23"/>
      <w:numFmt w:val="decimal"/>
      <w:lvlText w:val="%1"/>
      <w:lvlJc w:val="left"/>
      <w:pPr>
        <w:ind w:left="645" w:hanging="645"/>
      </w:pPr>
      <w:rPr>
        <w:rFonts w:asciiTheme="minorHAnsi" w:hAnsiTheme="minorHAnsi" w:cstheme="minorBidi" w:hint="default"/>
        <w:sz w:val="22"/>
        <w:u w:val="single"/>
      </w:rPr>
    </w:lvl>
    <w:lvl w:ilvl="1">
      <w:start w:val="3"/>
      <w:numFmt w:val="decimal"/>
      <w:lvlText w:val="%1.%2"/>
      <w:lvlJc w:val="left"/>
      <w:pPr>
        <w:ind w:left="858" w:hanging="645"/>
      </w:pPr>
      <w:rPr>
        <w:rFonts w:asciiTheme="minorHAnsi" w:hAnsiTheme="minorHAnsi" w:cstheme="minorBidi" w:hint="default"/>
        <w:sz w:val="22"/>
        <w:u w:val="single"/>
      </w:rPr>
    </w:lvl>
    <w:lvl w:ilvl="2">
      <w:start w:val="17"/>
      <w:numFmt w:val="decimal"/>
      <w:lvlText w:val="%1.%2.%3"/>
      <w:lvlJc w:val="left"/>
      <w:pPr>
        <w:ind w:left="1146" w:hanging="720"/>
      </w:pPr>
      <w:rPr>
        <w:rFonts w:asciiTheme="minorHAnsi" w:hAnsiTheme="minorHAnsi" w:cstheme="minorBidi" w:hint="default"/>
        <w:sz w:val="22"/>
        <w:u w:val="single"/>
      </w:rPr>
    </w:lvl>
    <w:lvl w:ilvl="3">
      <w:start w:val="1"/>
      <w:numFmt w:val="decimal"/>
      <w:lvlText w:val="%1.%2.%3.%4"/>
      <w:lvlJc w:val="left"/>
      <w:pPr>
        <w:ind w:left="1359" w:hanging="720"/>
      </w:pPr>
      <w:rPr>
        <w:rFonts w:asciiTheme="minorHAnsi" w:hAnsiTheme="minorHAnsi" w:cstheme="minorBidi" w:hint="default"/>
        <w:sz w:val="22"/>
        <w:u w:val="single"/>
      </w:rPr>
    </w:lvl>
    <w:lvl w:ilvl="4">
      <w:start w:val="1"/>
      <w:numFmt w:val="decimal"/>
      <w:lvlText w:val="%1.%2.%3.%4.%5"/>
      <w:lvlJc w:val="left"/>
      <w:pPr>
        <w:ind w:left="1932" w:hanging="1080"/>
      </w:pPr>
      <w:rPr>
        <w:rFonts w:asciiTheme="minorHAnsi" w:hAnsiTheme="minorHAnsi" w:cstheme="minorBidi" w:hint="default"/>
        <w:sz w:val="22"/>
        <w:u w:val="single"/>
      </w:rPr>
    </w:lvl>
    <w:lvl w:ilvl="5">
      <w:start w:val="1"/>
      <w:numFmt w:val="decimal"/>
      <w:lvlText w:val="%1.%2.%3.%4.%5.%6"/>
      <w:lvlJc w:val="left"/>
      <w:pPr>
        <w:ind w:left="2145" w:hanging="1080"/>
      </w:pPr>
      <w:rPr>
        <w:rFonts w:asciiTheme="minorHAnsi" w:hAnsiTheme="minorHAnsi" w:cstheme="minorBidi" w:hint="default"/>
        <w:sz w:val="22"/>
        <w:u w:val="single"/>
      </w:rPr>
    </w:lvl>
    <w:lvl w:ilvl="6">
      <w:start w:val="1"/>
      <w:numFmt w:val="decimal"/>
      <w:lvlText w:val="%1.%2.%3.%4.%5.%6.%7"/>
      <w:lvlJc w:val="left"/>
      <w:pPr>
        <w:ind w:left="2718" w:hanging="1440"/>
      </w:pPr>
      <w:rPr>
        <w:rFonts w:asciiTheme="minorHAnsi" w:hAnsiTheme="minorHAnsi" w:cstheme="minorBidi" w:hint="default"/>
        <w:sz w:val="22"/>
        <w:u w:val="single"/>
      </w:rPr>
    </w:lvl>
    <w:lvl w:ilvl="7">
      <w:start w:val="1"/>
      <w:numFmt w:val="decimal"/>
      <w:lvlText w:val="%1.%2.%3.%4.%5.%6.%7.%8"/>
      <w:lvlJc w:val="left"/>
      <w:pPr>
        <w:ind w:left="2931" w:hanging="1440"/>
      </w:pPr>
      <w:rPr>
        <w:rFonts w:asciiTheme="minorHAnsi" w:hAnsiTheme="minorHAnsi" w:cstheme="minorBidi" w:hint="default"/>
        <w:sz w:val="22"/>
        <w:u w:val="single"/>
      </w:rPr>
    </w:lvl>
    <w:lvl w:ilvl="8">
      <w:start w:val="1"/>
      <w:numFmt w:val="decimal"/>
      <w:lvlText w:val="%1.%2.%3.%4.%5.%6.%7.%8.%9"/>
      <w:lvlJc w:val="left"/>
      <w:pPr>
        <w:ind w:left="3504" w:hanging="1800"/>
      </w:pPr>
      <w:rPr>
        <w:rFonts w:asciiTheme="minorHAnsi" w:hAnsiTheme="minorHAnsi" w:cstheme="minorBidi" w:hint="default"/>
        <w:sz w:val="22"/>
        <w:u w:val="single"/>
      </w:rPr>
    </w:lvl>
  </w:abstractNum>
  <w:abstractNum w:abstractNumId="7" w15:restartNumberingAfterBreak="0">
    <w:nsid w:val="45020F22"/>
    <w:multiLevelType w:val="hybridMultilevel"/>
    <w:tmpl w:val="38DA4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265AD8"/>
    <w:multiLevelType w:val="hybridMultilevel"/>
    <w:tmpl w:val="CCB6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7E1B1F"/>
    <w:multiLevelType w:val="hybridMultilevel"/>
    <w:tmpl w:val="41EA0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306DC2"/>
    <w:multiLevelType w:val="hybridMultilevel"/>
    <w:tmpl w:val="38DA4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FE43EB"/>
    <w:multiLevelType w:val="hybridMultilevel"/>
    <w:tmpl w:val="38DA4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F63D44"/>
    <w:multiLevelType w:val="hybridMultilevel"/>
    <w:tmpl w:val="442CC9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2"/>
  </w:num>
  <w:num w:numId="2">
    <w:abstractNumId w:val="0"/>
  </w:num>
  <w:num w:numId="3">
    <w:abstractNumId w:val="8"/>
  </w:num>
  <w:num w:numId="4">
    <w:abstractNumId w:val="4"/>
  </w:num>
  <w:num w:numId="5">
    <w:abstractNumId w:val="6"/>
  </w:num>
  <w:num w:numId="6">
    <w:abstractNumId w:val="2"/>
  </w:num>
  <w:num w:numId="7">
    <w:abstractNumId w:val="1"/>
  </w:num>
  <w:num w:numId="8">
    <w:abstractNumId w:val="3"/>
  </w:num>
  <w:num w:numId="9">
    <w:abstractNumId w:val="5"/>
  </w:num>
  <w:num w:numId="10">
    <w:abstractNumId w:val="9"/>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46"/>
    <w:rsid w:val="00043F54"/>
    <w:rsid w:val="00063ABE"/>
    <w:rsid w:val="000648DE"/>
    <w:rsid w:val="000967B1"/>
    <w:rsid w:val="00123A77"/>
    <w:rsid w:val="00174455"/>
    <w:rsid w:val="00183AEB"/>
    <w:rsid w:val="001859F8"/>
    <w:rsid w:val="002053E9"/>
    <w:rsid w:val="00263346"/>
    <w:rsid w:val="00266988"/>
    <w:rsid w:val="002C2EBD"/>
    <w:rsid w:val="002D39C5"/>
    <w:rsid w:val="00447687"/>
    <w:rsid w:val="00460EEE"/>
    <w:rsid w:val="0048790E"/>
    <w:rsid w:val="0049131E"/>
    <w:rsid w:val="005E5EDF"/>
    <w:rsid w:val="006C380E"/>
    <w:rsid w:val="00786E02"/>
    <w:rsid w:val="00792DB0"/>
    <w:rsid w:val="00844F4B"/>
    <w:rsid w:val="00855EEF"/>
    <w:rsid w:val="00877685"/>
    <w:rsid w:val="008F40E2"/>
    <w:rsid w:val="00941114"/>
    <w:rsid w:val="00B0551D"/>
    <w:rsid w:val="00B25A35"/>
    <w:rsid w:val="00B97181"/>
    <w:rsid w:val="00C65397"/>
    <w:rsid w:val="00C84640"/>
    <w:rsid w:val="00DA2076"/>
    <w:rsid w:val="00DE1550"/>
    <w:rsid w:val="00DF65C1"/>
    <w:rsid w:val="00E1752E"/>
    <w:rsid w:val="00E63893"/>
    <w:rsid w:val="00EC4E05"/>
    <w:rsid w:val="00F31F22"/>
    <w:rsid w:val="00F40F19"/>
    <w:rsid w:val="00FF1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EA938-4478-4FC9-B608-43634DD0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346"/>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63346"/>
    <w:rPr>
      <w:color w:val="0000FF"/>
      <w:u w:val="single"/>
    </w:rPr>
  </w:style>
  <w:style w:type="paragraph" w:styleId="Header">
    <w:name w:val="header"/>
    <w:basedOn w:val="Normal"/>
    <w:link w:val="HeaderChar"/>
    <w:unhideWhenUsed/>
    <w:rsid w:val="00263346"/>
    <w:pPr>
      <w:tabs>
        <w:tab w:val="center" w:pos="4513"/>
        <w:tab w:val="right" w:pos="9026"/>
      </w:tabs>
    </w:pPr>
    <w:rPr>
      <w:sz w:val="20"/>
    </w:rPr>
  </w:style>
  <w:style w:type="character" w:customStyle="1" w:styleId="HeaderChar">
    <w:name w:val="Header Char"/>
    <w:basedOn w:val="DefaultParagraphFont"/>
    <w:link w:val="Header"/>
    <w:rsid w:val="00263346"/>
    <w:rPr>
      <w:rFonts w:ascii="Times" w:eastAsia="Times" w:hAnsi="Times" w:cs="Times New Roman"/>
      <w:sz w:val="20"/>
      <w:szCs w:val="20"/>
    </w:rPr>
  </w:style>
  <w:style w:type="paragraph" w:styleId="ListParagraph">
    <w:name w:val="List Paragraph"/>
    <w:basedOn w:val="Normal"/>
    <w:uiPriority w:val="34"/>
    <w:qFormat/>
    <w:rsid w:val="00263346"/>
    <w:pPr>
      <w:ind w:left="720"/>
      <w:contextualSpacing/>
    </w:pPr>
    <w:rPr>
      <w:rFonts w:ascii="Times New Roman" w:eastAsia="Calibri" w:hAnsi="Times New Roman"/>
      <w:szCs w:val="22"/>
    </w:rPr>
  </w:style>
  <w:style w:type="paragraph" w:customStyle="1" w:styleId="Default">
    <w:name w:val="Default"/>
    <w:rsid w:val="002633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263346"/>
    <w:pPr>
      <w:tabs>
        <w:tab w:val="center" w:pos="4513"/>
        <w:tab w:val="right" w:pos="9026"/>
      </w:tabs>
    </w:pPr>
  </w:style>
  <w:style w:type="character" w:customStyle="1" w:styleId="FooterChar">
    <w:name w:val="Footer Char"/>
    <w:basedOn w:val="DefaultParagraphFont"/>
    <w:link w:val="Footer"/>
    <w:uiPriority w:val="99"/>
    <w:rsid w:val="00263346"/>
    <w:rPr>
      <w:rFonts w:ascii="Times" w:eastAsia="Times" w:hAnsi="Times" w:cs="Times New Roman"/>
      <w:sz w:val="24"/>
      <w:szCs w:val="20"/>
    </w:rPr>
  </w:style>
  <w:style w:type="paragraph" w:styleId="NoSpacing">
    <w:name w:val="No Spacing"/>
    <w:uiPriority w:val="1"/>
    <w:qFormat/>
    <w:rsid w:val="00263346"/>
    <w:pPr>
      <w:spacing w:after="0" w:line="240" w:lineRule="auto"/>
    </w:pPr>
  </w:style>
  <w:style w:type="paragraph" w:styleId="BalloonText">
    <w:name w:val="Balloon Text"/>
    <w:basedOn w:val="Normal"/>
    <w:link w:val="BalloonTextChar"/>
    <w:uiPriority w:val="99"/>
    <w:semiHidden/>
    <w:unhideWhenUsed/>
    <w:rsid w:val="002D3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C5"/>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2908</Words>
  <Characters>16581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dc:description/>
  <cp:lastModifiedBy>Charlie</cp:lastModifiedBy>
  <cp:revision>2</cp:revision>
  <cp:lastPrinted>2017-07-12T11:59:00Z</cp:lastPrinted>
  <dcterms:created xsi:type="dcterms:W3CDTF">2017-08-04T09:45:00Z</dcterms:created>
  <dcterms:modified xsi:type="dcterms:W3CDTF">2017-08-04T09:45:00Z</dcterms:modified>
</cp:coreProperties>
</file>