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3238" w14:textId="0030C075" w:rsidR="005431FF" w:rsidRDefault="005431FF" w:rsidP="005431FF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DIDDDLEBURY PARISH COUNCI</w:t>
      </w:r>
      <w:r w:rsidR="00DE01D0">
        <w:rPr>
          <w:b/>
          <w:u w:val="single"/>
        </w:rPr>
        <w:t>L</w:t>
      </w:r>
    </w:p>
    <w:p w14:paraId="6953F10A" w14:textId="77777777" w:rsidR="00DE01D0" w:rsidRDefault="00DE01D0" w:rsidP="005431FF">
      <w:pPr>
        <w:ind w:left="0"/>
        <w:jc w:val="center"/>
        <w:rPr>
          <w:b/>
          <w:u w:val="single"/>
        </w:rPr>
      </w:pPr>
    </w:p>
    <w:p w14:paraId="0CEA5E4D" w14:textId="77777777" w:rsidR="00DE01D0" w:rsidRDefault="005431FF" w:rsidP="00D217DD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SCHEDULE OF RECEIPTS &amp; PAYMENTS</w:t>
      </w:r>
      <w:r w:rsidR="00D217DD">
        <w:rPr>
          <w:b/>
          <w:u w:val="single"/>
        </w:rPr>
        <w:t xml:space="preserve"> </w:t>
      </w:r>
      <w:r>
        <w:rPr>
          <w:b/>
          <w:u w:val="single"/>
        </w:rPr>
        <w:t>FOR THE FINANCIAL YEAR</w:t>
      </w:r>
    </w:p>
    <w:p w14:paraId="29F0BA6B" w14:textId="201DD53D" w:rsidR="005431FF" w:rsidRDefault="005431FF" w:rsidP="00030D36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1</w:t>
      </w:r>
      <w:r w:rsidRPr="005431FF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APRIL 201</w:t>
      </w:r>
      <w:r w:rsidR="00376F2B">
        <w:rPr>
          <w:b/>
          <w:u w:val="single"/>
        </w:rPr>
        <w:t>9</w:t>
      </w:r>
      <w:r>
        <w:rPr>
          <w:b/>
          <w:u w:val="single"/>
        </w:rPr>
        <w:t xml:space="preserve"> to 31st MARCH 20</w:t>
      </w:r>
      <w:r w:rsidR="00376F2B">
        <w:rPr>
          <w:b/>
          <w:u w:val="single"/>
        </w:rPr>
        <w:t>20</w:t>
      </w:r>
    </w:p>
    <w:p w14:paraId="33D45ADC" w14:textId="77777777" w:rsidR="00CA7ADC" w:rsidRDefault="00CA7ADC" w:rsidP="006729F1">
      <w:pPr>
        <w:ind w:left="0"/>
        <w:rPr>
          <w:b/>
          <w:u w:val="single"/>
        </w:rPr>
      </w:pPr>
    </w:p>
    <w:p w14:paraId="4F94F816" w14:textId="03B99864" w:rsidR="005431FF" w:rsidRPr="00AC65F4" w:rsidRDefault="005431FF" w:rsidP="00D217DD">
      <w:pPr>
        <w:ind w:left="0" w:firstLine="720"/>
        <w:rPr>
          <w:b/>
        </w:rPr>
      </w:pPr>
      <w:r>
        <w:rPr>
          <w:b/>
          <w:u w:val="single"/>
        </w:rPr>
        <w:t>RECEIPTS</w:t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</w:p>
    <w:p w14:paraId="55A6C68C" w14:textId="4A602397" w:rsidR="005431FF" w:rsidRDefault="005431FF" w:rsidP="00EF0CDC">
      <w:pPr>
        <w:pStyle w:val="ListParagraph"/>
      </w:pPr>
      <w:r>
        <w:t>Balance b/</w:t>
      </w:r>
      <w:proofErr w:type="spellStart"/>
      <w:r>
        <w:t>fwd</w:t>
      </w:r>
      <w:proofErr w:type="spellEnd"/>
      <w:r>
        <w:t xml:space="preserve"> from 201</w:t>
      </w:r>
      <w:r w:rsidR="00376F2B">
        <w:t>8</w:t>
      </w:r>
      <w:r>
        <w:t>/201</w:t>
      </w:r>
      <w:r w:rsidR="00376F2B">
        <w:t>9</w:t>
      </w:r>
      <w:r>
        <w:t xml:space="preserve"> Financial year</w:t>
      </w:r>
      <w:r w:rsidR="00EF0CDC">
        <w:t xml:space="preserve"> (</w:t>
      </w:r>
      <w:proofErr w:type="spellStart"/>
      <w:r w:rsidR="00EF0CDC">
        <w:t>inc.all</w:t>
      </w:r>
      <w:proofErr w:type="spellEnd"/>
      <w:r w:rsidR="00EF0CDC">
        <w:t xml:space="preserve"> ring-fenced funds)</w:t>
      </w:r>
      <w:r w:rsidR="00EF0CDC">
        <w:tab/>
      </w:r>
      <w:r w:rsidR="00EF0CDC">
        <w:tab/>
      </w:r>
      <w:r w:rsidR="00EF0CDC">
        <w:tab/>
        <w:t>£</w:t>
      </w:r>
      <w:r w:rsidR="004B3EAB">
        <w:t>13,072.12</w:t>
      </w:r>
    </w:p>
    <w:p w14:paraId="7A1BBC1A" w14:textId="7F32C20F" w:rsidR="005431FF" w:rsidRDefault="005431FF" w:rsidP="005431FF">
      <w:pPr>
        <w:ind w:left="0" w:firstLine="720"/>
        <w:rPr>
          <w:u w:val="single"/>
        </w:rPr>
      </w:pPr>
      <w:r>
        <w:rPr>
          <w:u w:val="single"/>
        </w:rPr>
        <w:t>ADD</w:t>
      </w:r>
      <w:r w:rsidR="00030D36">
        <w:rPr>
          <w:u w:val="single"/>
        </w:rPr>
        <w:t>- gross annual income for 201</w:t>
      </w:r>
      <w:r w:rsidR="00376F2B">
        <w:rPr>
          <w:u w:val="single"/>
        </w:rPr>
        <w:t>9</w:t>
      </w:r>
      <w:r w:rsidR="00030D36">
        <w:rPr>
          <w:u w:val="single"/>
        </w:rPr>
        <w:t>/20</w:t>
      </w:r>
      <w:r w:rsidR="00376F2B">
        <w:rPr>
          <w:u w:val="single"/>
        </w:rPr>
        <w:t>20</w:t>
      </w:r>
    </w:p>
    <w:p w14:paraId="09771326" w14:textId="6D36214E" w:rsidR="005431FF" w:rsidRDefault="005431FF" w:rsidP="00376F2B">
      <w:pPr>
        <w:pStyle w:val="ListParagraph"/>
        <w:numPr>
          <w:ilvl w:val="0"/>
          <w:numId w:val="1"/>
        </w:numPr>
      </w:pPr>
      <w:r>
        <w:t>201</w:t>
      </w:r>
      <w:r w:rsidR="00376F2B">
        <w:t>9</w:t>
      </w:r>
      <w:r>
        <w:t>/20</w:t>
      </w:r>
      <w:r w:rsidR="00376F2B">
        <w:t>20</w:t>
      </w:r>
      <w:r>
        <w:t xml:space="preserve">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>
        <w:t>£</w:t>
      </w:r>
      <w:r w:rsidR="00376F2B">
        <w:t>5,552.00</w:t>
      </w:r>
      <w:r w:rsidR="00C77E20">
        <w:t xml:space="preserve"> </w:t>
      </w:r>
    </w:p>
    <w:p w14:paraId="5CCA61B3" w14:textId="620C830A" w:rsidR="00376F2B" w:rsidRDefault="005431FF" w:rsidP="005431FF">
      <w:pPr>
        <w:pStyle w:val="ListParagraph"/>
        <w:numPr>
          <w:ilvl w:val="0"/>
          <w:numId w:val="1"/>
        </w:numPr>
        <w:rPr>
          <w:u w:val="single"/>
        </w:rPr>
      </w:pPr>
      <w:r>
        <w:t>Donation</w:t>
      </w:r>
      <w:r w:rsidR="00290E65">
        <w:t>s</w:t>
      </w:r>
      <w:r>
        <w:t xml:space="preserve"> </w:t>
      </w:r>
      <w:r w:rsidR="00376F2B">
        <w:t>-</w:t>
      </w:r>
      <w:r>
        <w:t xml:space="preserve"> Diddle</w:t>
      </w:r>
      <w:r w:rsidR="00376F2B">
        <w:t>bu</w:t>
      </w:r>
      <w:r>
        <w:t>ry Flood Action Group</w:t>
      </w:r>
      <w:r>
        <w:tab/>
      </w:r>
      <w:r w:rsidR="00F42816">
        <w:tab/>
      </w:r>
      <w:r w:rsidR="00EF0CDC">
        <w:tab/>
      </w:r>
      <w:r w:rsidR="00EF0CDC">
        <w:tab/>
      </w:r>
      <w:r w:rsidRPr="00376F2B">
        <w:t xml:space="preserve">£   </w:t>
      </w:r>
      <w:r w:rsidR="00C77E20" w:rsidRPr="00376F2B">
        <w:t xml:space="preserve"> </w:t>
      </w:r>
      <w:r w:rsidR="00376F2B" w:rsidRPr="00376F2B">
        <w:t>50</w:t>
      </w:r>
      <w:r w:rsidR="00C77E20" w:rsidRPr="00376F2B">
        <w:t>.00</w:t>
      </w:r>
    </w:p>
    <w:p w14:paraId="3826495C" w14:textId="2F646FBE" w:rsidR="005431FF" w:rsidRPr="00376F2B" w:rsidRDefault="00376F2B" w:rsidP="005431FF">
      <w:pPr>
        <w:pStyle w:val="ListParagraph"/>
        <w:numPr>
          <w:ilvl w:val="0"/>
          <w:numId w:val="1"/>
        </w:numPr>
      </w:pPr>
      <w:r w:rsidRPr="00376F2B">
        <w:t>Grant from West Mercia Police Commiss</w:t>
      </w:r>
      <w:r>
        <w:t>i</w:t>
      </w:r>
      <w:r w:rsidRPr="00376F2B">
        <w:t>oner</w:t>
      </w:r>
      <w:r w:rsidR="005431FF" w:rsidRPr="00376F2B">
        <w:t xml:space="preserve">  </w:t>
      </w:r>
      <w:r w:rsidR="00EF0CDC" w:rsidRPr="00376F2B">
        <w:t xml:space="preserve"> </w:t>
      </w:r>
      <w:r>
        <w:tab/>
      </w:r>
      <w:r>
        <w:tab/>
      </w:r>
      <w:r>
        <w:tab/>
      </w:r>
      <w:r>
        <w:tab/>
        <w:t>£</w:t>
      </w:r>
      <w:r>
        <w:rPr>
          <w:u w:val="single"/>
        </w:rPr>
        <w:t>1,637.50</w:t>
      </w:r>
    </w:p>
    <w:p w14:paraId="66EF1C14" w14:textId="2F9BD08E" w:rsidR="00030D36" w:rsidRPr="00030D36" w:rsidRDefault="005431FF" w:rsidP="005431FF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D36">
        <w:t xml:space="preserve">Total receipts </w:t>
      </w:r>
      <w:r w:rsidR="00030D36" w:rsidRPr="00030D36">
        <w:t>for 201</w:t>
      </w:r>
      <w:r w:rsidR="00376F2B">
        <w:t>9</w:t>
      </w:r>
      <w:r w:rsidR="00030D36" w:rsidRPr="00030D36">
        <w:t>/20</w:t>
      </w:r>
      <w:r w:rsidR="00376F2B">
        <w:t>20</w:t>
      </w:r>
      <w:r w:rsidRPr="00030D36">
        <w:tab/>
      </w:r>
      <w:r w:rsidR="00F42816" w:rsidRPr="00030D36">
        <w:tab/>
      </w:r>
      <w:r w:rsidR="00030D36" w:rsidRPr="00030D36">
        <w:t>£</w:t>
      </w:r>
      <w:r w:rsidR="00376F2B">
        <w:t>7,239.50</w:t>
      </w:r>
      <w:r w:rsidR="00376F2B">
        <w:tab/>
      </w:r>
      <w:r w:rsidR="00030D36">
        <w:t xml:space="preserve"> </w:t>
      </w:r>
      <w:r w:rsidR="00030D36" w:rsidRPr="00030D36">
        <w:rPr>
          <w:u w:val="single"/>
        </w:rPr>
        <w:t xml:space="preserve">£ </w:t>
      </w:r>
      <w:r w:rsidR="00376F2B">
        <w:rPr>
          <w:u w:val="single"/>
        </w:rPr>
        <w:t>7,239.50</w:t>
      </w:r>
    </w:p>
    <w:p w14:paraId="4FD417C1" w14:textId="718C4661" w:rsidR="00030D36" w:rsidRPr="00C77E20" w:rsidRDefault="005254EB" w:rsidP="00030D36">
      <w:pPr>
        <w:ind w:left="8640" w:firstLine="720"/>
        <w:rPr>
          <w:b/>
          <w:u w:val="single"/>
        </w:rPr>
      </w:pPr>
      <w:r>
        <w:rPr>
          <w:b/>
        </w:rPr>
        <w:t xml:space="preserve"> </w:t>
      </w:r>
      <w:r w:rsidR="005431FF">
        <w:rPr>
          <w:b/>
          <w:u w:val="single"/>
        </w:rPr>
        <w:t>£</w:t>
      </w:r>
      <w:r w:rsidR="00C5416C">
        <w:rPr>
          <w:b/>
          <w:u w:val="single"/>
        </w:rPr>
        <w:t>20,311.62</w:t>
      </w:r>
    </w:p>
    <w:p w14:paraId="626F8AA3" w14:textId="24BD6762" w:rsidR="00CA7ADC" w:rsidRDefault="00030D36" w:rsidP="00030D36">
      <w:pPr>
        <w:ind w:left="0" w:right="-897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</w:rPr>
        <w:tab/>
      </w:r>
      <w:r w:rsidR="005431FF">
        <w:rPr>
          <w:b/>
          <w:u w:val="single"/>
        </w:rPr>
        <w:t>PAYMENTS</w:t>
      </w:r>
    </w:p>
    <w:p w14:paraId="193CC11A" w14:textId="74AE6BEE" w:rsidR="005431FF" w:rsidRPr="00FC435A" w:rsidRDefault="005431FF" w:rsidP="005431FF">
      <w:pPr>
        <w:ind w:left="2160" w:right="-897" w:hanging="144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4E3465" w14:textId="77777777" w:rsidR="00AC65F4" w:rsidRDefault="005431FF" w:rsidP="00F03F20">
      <w:pPr>
        <w:pStyle w:val="ListParagraph"/>
        <w:numPr>
          <w:ilvl w:val="0"/>
          <w:numId w:val="3"/>
        </w:numPr>
        <w:ind w:left="426" w:firstLine="0"/>
      </w:pPr>
      <w:r>
        <w:t>Administrative costs</w:t>
      </w:r>
      <w:r w:rsidR="00AC65F4">
        <w:t xml:space="preserve"> (Clerk’s expenses)</w:t>
      </w:r>
    </w:p>
    <w:p w14:paraId="033B4F51" w14:textId="595C2183" w:rsidR="005431FF" w:rsidRDefault="00654EAA" w:rsidP="00AC65F4">
      <w:pPr>
        <w:pStyle w:val="ListParagraph"/>
        <w:ind w:left="426" w:firstLine="294"/>
      </w:pPr>
      <w:r>
        <w:t>S</w:t>
      </w:r>
      <w:r w:rsidR="005431FF">
        <w:t>tationery</w:t>
      </w:r>
      <w:r>
        <w:t>- £</w:t>
      </w:r>
      <w:r w:rsidR="00C5416C">
        <w:t>3</w:t>
      </w:r>
      <w:r w:rsidR="00C100D4">
        <w:t>3</w:t>
      </w:r>
      <w:r w:rsidR="00C5416C">
        <w:t>.</w:t>
      </w:r>
      <w:r w:rsidR="00C100D4">
        <w:t>1</w:t>
      </w:r>
      <w:r w:rsidR="00C5416C">
        <w:t>4</w:t>
      </w:r>
      <w:r>
        <w:t>,</w:t>
      </w:r>
      <w:r w:rsidR="005431FF">
        <w:t xml:space="preserve"> postage </w:t>
      </w:r>
      <w:r>
        <w:t>stamps - £</w:t>
      </w:r>
      <w:r w:rsidR="00C5416C">
        <w:t>60.46</w:t>
      </w:r>
      <w:r>
        <w:t>, ink cartridges - £</w:t>
      </w:r>
      <w:r w:rsidR="00C5416C">
        <w:t>40.44,</w:t>
      </w:r>
    </w:p>
    <w:p w14:paraId="3878A514" w14:textId="09A5930D" w:rsidR="00AC65F4" w:rsidRDefault="005431FF" w:rsidP="002A6A5E">
      <w:pPr>
        <w:ind w:left="0"/>
      </w:pPr>
      <w:r>
        <w:t xml:space="preserve">      </w:t>
      </w:r>
      <w:r>
        <w:tab/>
      </w:r>
      <w:r w:rsidR="00D217DD">
        <w:t xml:space="preserve">contribution to </w:t>
      </w:r>
      <w:r>
        <w:t>Broadband</w:t>
      </w:r>
      <w:r w:rsidR="00D217DD">
        <w:t xml:space="preserve"> and telephone </w:t>
      </w:r>
      <w:r w:rsidR="00654EAA">
        <w:t>costs - £</w:t>
      </w:r>
      <w:r w:rsidR="00C5416C">
        <w:t>240,</w:t>
      </w:r>
      <w:r w:rsidR="002A6A5E">
        <w:tab/>
      </w:r>
      <w:r w:rsidR="002A6A5E">
        <w:tab/>
      </w:r>
      <w:r w:rsidR="002A6A5E">
        <w:tab/>
      </w:r>
      <w:r w:rsidR="002A6A5E">
        <w:tab/>
      </w:r>
      <w:r w:rsidR="00654EAA">
        <w:t xml:space="preserve"> </w:t>
      </w:r>
    </w:p>
    <w:p w14:paraId="420B6C40" w14:textId="09F17FFD" w:rsidR="00CA7ADC" w:rsidRDefault="00BF18B1" w:rsidP="006729F1">
      <w:pPr>
        <w:ind w:left="0" w:firstLine="720"/>
      </w:pPr>
      <w:r>
        <w:t xml:space="preserve"> IT support paid from precept - £</w:t>
      </w:r>
      <w:r w:rsidR="00C5416C">
        <w:t>30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Total</w:t>
      </w:r>
      <w:r>
        <w:tab/>
      </w:r>
      <w:proofErr w:type="gramStart"/>
      <w:r>
        <w:t>£</w:t>
      </w:r>
      <w:r w:rsidR="00C5416C">
        <w:t xml:space="preserve">  40</w:t>
      </w:r>
      <w:r w:rsidR="004B3EAB">
        <w:t>4</w:t>
      </w:r>
      <w:r w:rsidR="00C5416C">
        <w:t>.</w:t>
      </w:r>
      <w:r w:rsidR="004B3EAB">
        <w:t>0</w:t>
      </w:r>
      <w:r w:rsidR="00C5416C">
        <w:t>4</w:t>
      </w:r>
      <w:proofErr w:type="gramEnd"/>
    </w:p>
    <w:p w14:paraId="054A177E" w14:textId="77777777" w:rsidR="00BF18B1" w:rsidRDefault="00BF18B1" w:rsidP="006729F1">
      <w:pPr>
        <w:ind w:left="0" w:firstLine="720"/>
      </w:pPr>
    </w:p>
    <w:p w14:paraId="73F7189B" w14:textId="77777777" w:rsidR="00C5416C" w:rsidRDefault="00D217DD" w:rsidP="006729F1">
      <w:pPr>
        <w:pStyle w:val="ListParagraph"/>
        <w:numPr>
          <w:ilvl w:val="0"/>
          <w:numId w:val="9"/>
        </w:numPr>
        <w:ind w:left="426" w:firstLine="0"/>
      </w:pPr>
      <w:r>
        <w:t xml:space="preserve"> Clerk’s </w:t>
      </w:r>
      <w:r w:rsidR="005431FF">
        <w:t>travelling expenses</w:t>
      </w:r>
      <w:r>
        <w:t xml:space="preserve"> </w:t>
      </w:r>
      <w:r w:rsidR="002A6A5E">
        <w:tab/>
      </w:r>
      <w:r w:rsidR="002A6A5E">
        <w:tab/>
      </w:r>
      <w:r w:rsidR="002A6A5E">
        <w:tab/>
      </w:r>
      <w:r w:rsidR="002A6A5E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  <w:t>£</w:t>
      </w:r>
      <w:r w:rsidR="00C5416C">
        <w:t xml:space="preserve">   </w:t>
      </w:r>
      <w:r w:rsidR="00BF18B1">
        <w:t>265.95</w:t>
      </w:r>
      <w:r w:rsidR="00654EAA">
        <w:t xml:space="preserve">  </w:t>
      </w:r>
    </w:p>
    <w:p w14:paraId="172D49E5" w14:textId="77777777" w:rsidR="00C5416C" w:rsidRDefault="00C5416C" w:rsidP="00C5416C"/>
    <w:p w14:paraId="22B733CA" w14:textId="5EFBE9B3" w:rsidR="00CA7ADC" w:rsidRDefault="00C5416C" w:rsidP="00C5416C">
      <w:pPr>
        <w:pStyle w:val="ListParagraph"/>
        <w:numPr>
          <w:ilvl w:val="0"/>
          <w:numId w:val="9"/>
        </w:numPr>
        <w:ind w:hanging="218"/>
      </w:pPr>
      <w:r>
        <w:t xml:space="preserve">   Chairman’s expenses: travelling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  126.90 </w:t>
      </w:r>
    </w:p>
    <w:p w14:paraId="5B1D9E3F" w14:textId="3DF994D1" w:rsidR="00290E65" w:rsidRDefault="00290E65" w:rsidP="006729F1">
      <w:pPr>
        <w:ind w:left="0"/>
      </w:pPr>
    </w:p>
    <w:p w14:paraId="67C56FFD" w14:textId="129C8B33" w:rsidR="00654EAA" w:rsidRDefault="006729F1" w:rsidP="006729F1">
      <w:pPr>
        <w:pStyle w:val="ListParagraph"/>
        <w:numPr>
          <w:ilvl w:val="0"/>
          <w:numId w:val="9"/>
        </w:numPr>
        <w:ind w:left="426" w:firstLine="0"/>
      </w:pPr>
      <w:r>
        <w:t xml:space="preserve">  </w:t>
      </w:r>
      <w:r w:rsidR="005431FF">
        <w:t>Clerk's salary inc</w:t>
      </w:r>
      <w:r w:rsidR="00D217DD">
        <w:t xml:space="preserve">luding </w:t>
      </w:r>
      <w:r w:rsidR="005431FF">
        <w:t>PAYE</w:t>
      </w:r>
      <w:r w:rsidR="00D217DD">
        <w:t xml:space="preserve"> </w:t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  <w:t xml:space="preserve"> £</w:t>
      </w:r>
      <w:r w:rsidR="00C5416C">
        <w:t>2,642.04</w:t>
      </w:r>
    </w:p>
    <w:p w14:paraId="5B893CEF" w14:textId="77777777" w:rsidR="006729F1" w:rsidRDefault="006729F1" w:rsidP="006729F1">
      <w:pPr>
        <w:pStyle w:val="ListParagraph"/>
        <w:ind w:left="426"/>
      </w:pPr>
    </w:p>
    <w:p w14:paraId="1C661D58" w14:textId="5FA11261" w:rsidR="00654EAA" w:rsidRDefault="006729F1" w:rsidP="006729F1">
      <w:pPr>
        <w:pStyle w:val="ListParagraph"/>
        <w:numPr>
          <w:ilvl w:val="0"/>
          <w:numId w:val="9"/>
        </w:numPr>
        <w:ind w:left="709" w:hanging="283"/>
      </w:pPr>
      <w:r>
        <w:t xml:space="preserve">  </w:t>
      </w:r>
      <w:r w:rsidR="00654EAA">
        <w:t>Hall hire for Parish Council meetings</w:t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  <w:t>£</w:t>
      </w:r>
      <w:r w:rsidR="00C5416C">
        <w:t xml:space="preserve">    </w:t>
      </w:r>
      <w:r w:rsidR="00BF18B1">
        <w:t>148.50</w:t>
      </w:r>
      <w:r w:rsidR="00654EAA">
        <w:t xml:space="preserve">    </w:t>
      </w:r>
      <w:r w:rsidR="00030D36">
        <w:t xml:space="preserve"> </w:t>
      </w:r>
      <w:r w:rsidR="00654EAA">
        <w:tab/>
      </w:r>
      <w:r w:rsidR="00654EAA">
        <w:tab/>
        <w:t xml:space="preserve">       </w:t>
      </w:r>
    </w:p>
    <w:p w14:paraId="14808A0B" w14:textId="3A4746BE" w:rsidR="00654EAA" w:rsidRDefault="00030D36" w:rsidP="006729F1">
      <w:pPr>
        <w:pStyle w:val="ListParagraph"/>
        <w:numPr>
          <w:ilvl w:val="0"/>
          <w:numId w:val="9"/>
        </w:numPr>
        <w:ind w:left="709" w:hanging="283"/>
      </w:pPr>
      <w:r>
        <w:t xml:space="preserve"> </w:t>
      </w:r>
      <w:r w:rsidR="00654EAA" w:rsidRPr="00495856">
        <w:t>Insurance</w:t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</w:r>
      <w:r w:rsidR="00654EAA">
        <w:tab/>
        <w:t>£</w:t>
      </w:r>
      <w:r w:rsidR="00C5416C">
        <w:t xml:space="preserve">    </w:t>
      </w:r>
      <w:r w:rsidR="00BF18B1">
        <w:t>341.20</w:t>
      </w:r>
      <w:r w:rsidR="00654EAA">
        <w:t xml:space="preserve">    </w:t>
      </w:r>
    </w:p>
    <w:p w14:paraId="661A55B1" w14:textId="5B71BA0B" w:rsidR="006729F1" w:rsidRDefault="00030D36" w:rsidP="00C5416C">
      <w:pPr>
        <w:ind w:left="426"/>
      </w:pPr>
      <w:r>
        <w:t xml:space="preserve"> </w:t>
      </w:r>
    </w:p>
    <w:p w14:paraId="40CF223E" w14:textId="24192578" w:rsidR="005431FF" w:rsidRDefault="005431FF" w:rsidP="006729F1">
      <w:pPr>
        <w:pStyle w:val="ListParagraph"/>
        <w:numPr>
          <w:ilvl w:val="0"/>
          <w:numId w:val="2"/>
        </w:numPr>
        <w:ind w:left="709" w:hanging="283"/>
      </w:pPr>
      <w:r>
        <w:t xml:space="preserve">SALC subscription </w:t>
      </w:r>
      <w:r w:rsidR="00E16CD6">
        <w:t>(</w:t>
      </w:r>
      <w:r w:rsidR="00BF18B1">
        <w:t>£269.75</w:t>
      </w:r>
      <w:r w:rsidR="00E16CD6">
        <w:t xml:space="preserve">) </w:t>
      </w:r>
      <w:r>
        <w:t xml:space="preserve">&amp; </w:t>
      </w:r>
      <w:r w:rsidR="00E16CD6">
        <w:t xml:space="preserve">Clerk’s Direct </w:t>
      </w:r>
      <w:r>
        <w:t>publication</w:t>
      </w:r>
      <w:r w:rsidR="00E16CD6">
        <w:t xml:space="preserve"> subscription (£12)</w:t>
      </w:r>
      <w:r>
        <w:tab/>
      </w:r>
      <w:r>
        <w:tab/>
        <w:t>£</w:t>
      </w:r>
      <w:r w:rsidR="00BF18B1">
        <w:t xml:space="preserve"> </w:t>
      </w:r>
      <w:r w:rsidR="00C5416C">
        <w:t xml:space="preserve">   </w:t>
      </w:r>
      <w:r w:rsidR="00BF18B1">
        <w:t>281.75</w:t>
      </w:r>
      <w:r>
        <w:tab/>
      </w:r>
      <w:r>
        <w:tab/>
        <w:t xml:space="preserve">  </w:t>
      </w:r>
    </w:p>
    <w:p w14:paraId="79C5B914" w14:textId="56EEAE02" w:rsidR="00BF18B1" w:rsidRDefault="005431FF" w:rsidP="006729F1">
      <w:pPr>
        <w:pStyle w:val="ListParagraph"/>
        <w:numPr>
          <w:ilvl w:val="0"/>
          <w:numId w:val="2"/>
        </w:numPr>
        <w:ind w:left="426" w:firstLine="0"/>
      </w:pPr>
      <w:r>
        <w:t>Highways &amp; Environment Grant payments</w:t>
      </w:r>
      <w:r>
        <w:tab/>
      </w:r>
      <w:r>
        <w:tab/>
      </w:r>
      <w:r>
        <w:tab/>
      </w:r>
      <w:r>
        <w:tab/>
      </w:r>
      <w:r w:rsidR="00D217DD">
        <w:tab/>
      </w:r>
      <w:r w:rsidR="00D217DD">
        <w:tab/>
      </w:r>
      <w:r w:rsidR="00F42816">
        <w:tab/>
      </w:r>
      <w:r>
        <w:t>£</w:t>
      </w:r>
      <w:r w:rsidR="004B3EAB">
        <w:t>1,095.35</w:t>
      </w:r>
    </w:p>
    <w:p w14:paraId="50918F3D" w14:textId="77777777" w:rsidR="00BF18B1" w:rsidRDefault="00BF18B1" w:rsidP="00BF18B1"/>
    <w:p w14:paraId="656186FA" w14:textId="19B99A68" w:rsidR="005431FF" w:rsidRDefault="00BF18B1" w:rsidP="00BF18B1">
      <w:pPr>
        <w:pStyle w:val="ListParagraph"/>
        <w:numPr>
          <w:ilvl w:val="0"/>
          <w:numId w:val="2"/>
        </w:numPr>
        <w:ind w:left="709" w:hanging="283"/>
      </w:pPr>
      <w:r>
        <w:t xml:space="preserve">DPC asset maintenance- repairs to </w:t>
      </w:r>
      <w:proofErr w:type="spellStart"/>
      <w:r>
        <w:t>Westhope</w:t>
      </w:r>
      <w:proofErr w:type="spellEnd"/>
      <w:r>
        <w:t xml:space="preserve"> &amp; </w:t>
      </w:r>
      <w:proofErr w:type="spellStart"/>
      <w:r>
        <w:t>Corfton</w:t>
      </w:r>
      <w:proofErr w:type="spellEnd"/>
      <w:r>
        <w:t xml:space="preserve"> notice boards</w:t>
      </w:r>
      <w:r>
        <w:tab/>
      </w:r>
      <w:r>
        <w:tab/>
      </w:r>
      <w:r>
        <w:tab/>
        <w:t>£</w:t>
      </w:r>
      <w:r w:rsidR="00C5416C">
        <w:t xml:space="preserve">    </w:t>
      </w:r>
      <w:r>
        <w:t>202.38</w:t>
      </w:r>
    </w:p>
    <w:p w14:paraId="50821510" w14:textId="77777777" w:rsidR="006729F1" w:rsidRDefault="006729F1" w:rsidP="006729F1"/>
    <w:p w14:paraId="69841895" w14:textId="2C1451B0" w:rsidR="005431FF" w:rsidRDefault="005431FF" w:rsidP="002A6A5E">
      <w:pPr>
        <w:pStyle w:val="ListParagraph"/>
        <w:numPr>
          <w:ilvl w:val="0"/>
          <w:numId w:val="2"/>
        </w:numPr>
        <w:ind w:left="426" w:firstLine="0"/>
      </w:pPr>
      <w:r>
        <w:t>S 137 Donations</w:t>
      </w:r>
      <w:r w:rsidR="00E16CD6">
        <w:t xml:space="preserve">: </w:t>
      </w:r>
      <w:proofErr w:type="spellStart"/>
      <w:r w:rsidR="002A6A5E">
        <w:t>Westhope</w:t>
      </w:r>
      <w:proofErr w:type="spellEnd"/>
      <w:r w:rsidR="002A6A5E">
        <w:t xml:space="preserve"> Village Hall</w:t>
      </w:r>
      <w:r w:rsidR="00E16CD6">
        <w:t>, F</w:t>
      </w:r>
      <w:r w:rsidR="000524F4">
        <w:t xml:space="preserve">lood </w:t>
      </w:r>
      <w:r w:rsidR="00E16CD6">
        <w:t>A</w:t>
      </w:r>
      <w:r w:rsidR="000524F4">
        <w:t xml:space="preserve">ction </w:t>
      </w:r>
      <w:r w:rsidR="00E16CD6">
        <w:t>G</w:t>
      </w:r>
      <w:r w:rsidR="000524F4">
        <w:t>roup</w:t>
      </w:r>
      <w:r w:rsidR="00E16CD6">
        <w:t xml:space="preserve"> &amp; </w:t>
      </w:r>
      <w:r w:rsidR="005254EB">
        <w:t>The Buzzard</w:t>
      </w:r>
      <w:r>
        <w:tab/>
      </w:r>
      <w:r>
        <w:tab/>
        <w:t>£</w:t>
      </w:r>
      <w:r w:rsidR="002B6782">
        <w:t xml:space="preserve">  </w:t>
      </w:r>
      <w:r w:rsidR="00654EAA">
        <w:t xml:space="preserve"> </w:t>
      </w:r>
      <w:r w:rsidR="003D5B39">
        <w:t>2</w:t>
      </w:r>
      <w:r w:rsidR="00DE01D0">
        <w:t>5</w:t>
      </w:r>
      <w:r w:rsidR="002B6782">
        <w:t>0.00</w:t>
      </w:r>
      <w:r>
        <w:t xml:space="preserve">     </w:t>
      </w:r>
      <w:r>
        <w:tab/>
      </w:r>
      <w:r>
        <w:tab/>
        <w:t xml:space="preserve">  </w:t>
      </w:r>
    </w:p>
    <w:p w14:paraId="1BD919B0" w14:textId="6A0B383A" w:rsidR="00AC65F4" w:rsidRDefault="005D4CC8" w:rsidP="006729F1">
      <w:pPr>
        <w:pStyle w:val="ListParagraph"/>
        <w:numPr>
          <w:ilvl w:val="0"/>
          <w:numId w:val="2"/>
        </w:numPr>
        <w:ind w:left="709" w:hanging="283"/>
      </w:pPr>
      <w:r>
        <w:t>Payments from War Memorial fund</w:t>
      </w:r>
      <w:r w:rsidR="002B6782">
        <w:t>: poppy wreath for Remembrance Day</w:t>
      </w:r>
      <w:r w:rsidR="005431FF">
        <w:t xml:space="preserve"> </w:t>
      </w:r>
      <w:r w:rsidR="00654EAA">
        <w:tab/>
      </w:r>
      <w:r w:rsidR="00654EAA">
        <w:tab/>
      </w:r>
      <w:r w:rsidR="00654EAA">
        <w:tab/>
        <w:t xml:space="preserve">£     </w:t>
      </w:r>
      <w:r w:rsidR="00C5416C">
        <w:t>20.00</w:t>
      </w:r>
    </w:p>
    <w:p w14:paraId="11E1384F" w14:textId="3B24C0E8" w:rsidR="006729F1" w:rsidRDefault="006729F1" w:rsidP="002A6A5E">
      <w:pPr>
        <w:pStyle w:val="ListParagraph"/>
        <w:ind w:left="0"/>
      </w:pPr>
    </w:p>
    <w:p w14:paraId="706841BF" w14:textId="77777777" w:rsidR="006729F1" w:rsidRDefault="00D217DD" w:rsidP="006729F1">
      <w:pPr>
        <w:pStyle w:val="ListParagraph"/>
        <w:numPr>
          <w:ilvl w:val="0"/>
          <w:numId w:val="2"/>
        </w:numPr>
        <w:ind w:left="426" w:firstLine="0"/>
      </w:pPr>
      <w:r>
        <w:t xml:space="preserve">Pay roll administration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>
        <w:t>£</w:t>
      </w:r>
      <w:r w:rsidR="002B6782">
        <w:t xml:space="preserve">  </w:t>
      </w:r>
      <w:r w:rsidR="00654EAA">
        <w:t xml:space="preserve">  </w:t>
      </w:r>
      <w:r w:rsidR="006729F1">
        <w:t xml:space="preserve"> </w:t>
      </w:r>
      <w:r w:rsidR="00654EAA">
        <w:t>73.00</w:t>
      </w:r>
    </w:p>
    <w:p w14:paraId="0D204783" w14:textId="51CA264F" w:rsidR="00D217DD" w:rsidRDefault="00D217DD" w:rsidP="006729F1">
      <w:pPr>
        <w:ind w:left="0"/>
      </w:pPr>
    </w:p>
    <w:p w14:paraId="0A3EB640" w14:textId="505A4EC3" w:rsidR="00AC65F4" w:rsidRDefault="005431FF" w:rsidP="006729F1">
      <w:pPr>
        <w:pStyle w:val="ListParagraph"/>
        <w:numPr>
          <w:ilvl w:val="0"/>
          <w:numId w:val="2"/>
        </w:numPr>
        <w:ind w:left="426" w:firstLine="0"/>
      </w:pPr>
      <w:r>
        <w:t>Miscellaneous ite</w:t>
      </w:r>
      <w:r w:rsidR="00AC65F4">
        <w:t xml:space="preserve">ms: </w:t>
      </w:r>
      <w:r w:rsidR="004B3EAB">
        <w:t>A</w:t>
      </w:r>
      <w:r w:rsidR="00AC65F4">
        <w:t>udit fee</w:t>
      </w:r>
      <w:r w:rsidR="00C5416C">
        <w:t xml:space="preserve"> £125, Training course £27</w:t>
      </w:r>
      <w:r w:rsidR="00217393">
        <w:tab/>
      </w:r>
      <w:r w:rsidR="00217393">
        <w:tab/>
      </w:r>
      <w:r w:rsidR="00217393">
        <w:tab/>
      </w:r>
      <w:r w:rsidR="00217393">
        <w:tab/>
      </w:r>
      <w:r w:rsidR="00217393">
        <w:tab/>
        <w:t>£   152.00</w:t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AC65F4">
        <w:tab/>
      </w:r>
      <w:r w:rsidR="00654EAA">
        <w:tab/>
        <w:t xml:space="preserve">   </w:t>
      </w:r>
      <w:r w:rsidR="00AC65F4">
        <w:tab/>
      </w:r>
    </w:p>
    <w:p w14:paraId="7458A0B8" w14:textId="19CE0868" w:rsidR="002A6A5E" w:rsidRDefault="005431FF" w:rsidP="005D4CC8">
      <w:pPr>
        <w:pStyle w:val="ListParagraph"/>
        <w:numPr>
          <w:ilvl w:val="0"/>
          <w:numId w:val="2"/>
        </w:numPr>
        <w:ind w:left="426" w:firstLine="0"/>
      </w:pPr>
      <w:r>
        <w:t>Flood Action Group payments</w:t>
      </w:r>
      <w:r w:rsidR="00217393">
        <w:t xml:space="preserve"> (</w:t>
      </w:r>
      <w:proofErr w:type="gramStart"/>
      <w:r w:rsidR="00217393">
        <w:t>ring fenced third party</w:t>
      </w:r>
      <w:proofErr w:type="gramEnd"/>
      <w:r w:rsidR="00217393">
        <w:t xml:space="preserve"> funds)</w:t>
      </w:r>
      <w:r w:rsidR="00217393">
        <w:tab/>
      </w:r>
      <w:r w:rsidR="00217393">
        <w:tab/>
      </w:r>
      <w:r w:rsidR="00217393">
        <w:tab/>
      </w:r>
      <w:r w:rsidR="00217393">
        <w:tab/>
        <w:t>£   326.48</w:t>
      </w:r>
      <w:r w:rsidR="002A6A5E">
        <w:tab/>
      </w:r>
      <w:r w:rsidR="002A6A5E">
        <w:tab/>
      </w:r>
      <w:r w:rsidR="002A6A5E">
        <w:tab/>
      </w:r>
      <w:r w:rsidR="002A6A5E">
        <w:tab/>
      </w:r>
    </w:p>
    <w:p w14:paraId="59858354" w14:textId="2517D38C" w:rsidR="002A6A5E" w:rsidRDefault="002A6A5E" w:rsidP="005D4CC8">
      <w:pPr>
        <w:pStyle w:val="ListParagraph"/>
        <w:numPr>
          <w:ilvl w:val="0"/>
          <w:numId w:val="2"/>
        </w:numPr>
        <w:ind w:left="709" w:hanging="283"/>
      </w:pPr>
      <w:r>
        <w:t>Payments from CIL/Neighbourhood Fund</w:t>
      </w:r>
      <w:r w:rsidR="00D62CC2">
        <w:t xml:space="preserve"> (</w:t>
      </w:r>
      <w:r w:rsidR="004B3EAB">
        <w:t xml:space="preserve">part payment </w:t>
      </w:r>
      <w:r w:rsidR="00D62CC2">
        <w:t>speed monitoring mobile unit)</w:t>
      </w:r>
      <w:r w:rsidR="00D62CC2">
        <w:tab/>
      </w:r>
      <w:r w:rsidR="005D4CC8">
        <w:t>£</w:t>
      </w:r>
      <w:r w:rsidR="00D62CC2">
        <w:t>2,142.50</w:t>
      </w:r>
    </w:p>
    <w:p w14:paraId="55CAE033" w14:textId="77777777" w:rsidR="00D62CC2" w:rsidRDefault="00D62CC2" w:rsidP="00D62CC2">
      <w:pPr>
        <w:pStyle w:val="ListParagraph"/>
        <w:ind w:left="709"/>
      </w:pPr>
    </w:p>
    <w:p w14:paraId="769E45C2" w14:textId="28388F2C" w:rsidR="00D62CC2" w:rsidRDefault="00D62CC2" w:rsidP="005D4CC8">
      <w:pPr>
        <w:pStyle w:val="ListParagraph"/>
        <w:numPr>
          <w:ilvl w:val="0"/>
          <w:numId w:val="2"/>
        </w:numPr>
        <w:ind w:left="709" w:hanging="283"/>
      </w:pPr>
      <w:r>
        <w:t>Payment from Precept re balance of speed monitoring mobile unit</w:t>
      </w:r>
      <w:r>
        <w:tab/>
      </w:r>
      <w:r>
        <w:tab/>
      </w:r>
      <w:r>
        <w:tab/>
      </w:r>
      <w:r>
        <w:tab/>
        <w:t>£1,637.50</w:t>
      </w:r>
    </w:p>
    <w:p w14:paraId="685136C8" w14:textId="2E8568F1" w:rsidR="005D4CC8" w:rsidRDefault="005D4CC8" w:rsidP="005D4CC8"/>
    <w:p w14:paraId="4F17BD5E" w14:textId="49E1E5B6" w:rsidR="005D4CC8" w:rsidRDefault="005D4CC8" w:rsidP="005D4CC8">
      <w:pPr>
        <w:pStyle w:val="ListParagraph"/>
        <w:numPr>
          <w:ilvl w:val="0"/>
          <w:numId w:val="2"/>
        </w:numPr>
        <w:ind w:left="851" w:hanging="425"/>
      </w:pPr>
      <w:r>
        <w:t>Payments from Transparency Code 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  313.00</w:t>
      </w:r>
    </w:p>
    <w:p w14:paraId="5A9EE7E3" w14:textId="77777777" w:rsidR="002A6A5E" w:rsidRDefault="002A6A5E" w:rsidP="002A6A5E">
      <w:pPr>
        <w:pStyle w:val="ListParagraph"/>
      </w:pPr>
    </w:p>
    <w:p w14:paraId="6F52E819" w14:textId="57DFDC67" w:rsidR="002A6A5E" w:rsidRDefault="002A6A5E" w:rsidP="002A6A5E">
      <w:pPr>
        <w:pStyle w:val="ListParagraph"/>
        <w:numPr>
          <w:ilvl w:val="0"/>
          <w:numId w:val="2"/>
        </w:numPr>
        <w:ind w:left="709" w:hanging="283"/>
      </w:pPr>
      <w:r>
        <w:t>Payments from DVH car park reserves fund</w:t>
      </w:r>
      <w:r w:rsidR="004B3EAB">
        <w:t xml:space="preserve"> for temporary repairs</w:t>
      </w:r>
      <w:r w:rsidR="005D4CC8">
        <w:tab/>
      </w:r>
      <w:r w:rsidR="005D4CC8">
        <w:tab/>
      </w:r>
      <w:r w:rsidR="005D4CC8">
        <w:tab/>
      </w:r>
      <w:r w:rsidR="005D4CC8">
        <w:tab/>
        <w:t>£</w:t>
      </w:r>
      <w:r w:rsidR="005D4CC8">
        <w:rPr>
          <w:u w:val="single"/>
        </w:rPr>
        <w:t xml:space="preserve">   345.45</w:t>
      </w:r>
      <w:r w:rsidR="005D4CC8">
        <w:tab/>
      </w:r>
      <w:r w:rsidR="005D4CC8">
        <w:tab/>
      </w:r>
      <w:r w:rsidR="005D4CC8">
        <w:tab/>
      </w:r>
      <w:r w:rsidR="005D4CC8">
        <w:tab/>
      </w:r>
      <w:r w:rsidR="005D4CC8">
        <w:tab/>
      </w:r>
      <w:r w:rsidR="005D4CC8">
        <w:tab/>
      </w:r>
      <w:r w:rsidR="005D4CC8">
        <w:tab/>
      </w:r>
      <w:r w:rsidR="005D4CC8">
        <w:tab/>
      </w:r>
      <w:r>
        <w:tab/>
      </w:r>
      <w:r>
        <w:tab/>
      </w:r>
      <w:proofErr w:type="gramStart"/>
      <w:r>
        <w:tab/>
      </w:r>
      <w:r w:rsidR="005D4CC8">
        <w:t xml:space="preserve">  </w:t>
      </w:r>
      <w:r w:rsidR="00D62CC2">
        <w:tab/>
      </w:r>
      <w:proofErr w:type="gramEnd"/>
      <w:r w:rsidR="004B3EAB">
        <w:t xml:space="preserve">          </w:t>
      </w:r>
      <w:r w:rsidR="004B3EAB" w:rsidRPr="004B3EAB">
        <w:rPr>
          <w:b/>
          <w:bCs/>
          <w:u w:val="single"/>
        </w:rPr>
        <w:t>£10,768.04</w:t>
      </w:r>
      <w:r>
        <w:tab/>
      </w:r>
      <w:r>
        <w:tab/>
      </w:r>
      <w:r>
        <w:tab/>
      </w:r>
      <w:r>
        <w:tab/>
      </w:r>
    </w:p>
    <w:p w14:paraId="41F432D2" w14:textId="3C0CB47C" w:rsidR="00D217DD" w:rsidRDefault="002A6A5E" w:rsidP="002A6A5E">
      <w:pPr>
        <w:ind w:left="426"/>
      </w:pPr>
      <w:r>
        <w:tab/>
      </w:r>
      <w:r w:rsidR="005431FF">
        <w:tab/>
      </w:r>
      <w:r w:rsidR="005431FF">
        <w:tab/>
      </w:r>
      <w:r w:rsidR="005431FF">
        <w:tab/>
      </w:r>
      <w:r w:rsidR="005431FF">
        <w:tab/>
      </w:r>
      <w:r w:rsidR="005431FF">
        <w:tab/>
      </w:r>
      <w:r w:rsidR="00D217DD">
        <w:tab/>
      </w:r>
      <w:r w:rsidR="002B6782">
        <w:tab/>
      </w:r>
      <w:r w:rsidR="00654EAA" w:rsidRPr="002A6A5E">
        <w:rPr>
          <w:u w:val="single"/>
        </w:rPr>
        <w:t xml:space="preserve"> </w:t>
      </w:r>
    </w:p>
    <w:p w14:paraId="2BA7E780" w14:textId="5CAA7591" w:rsidR="005431FF" w:rsidRDefault="005431FF" w:rsidP="006729F1">
      <w:pPr>
        <w:pStyle w:val="ListParagraph"/>
        <w:ind w:left="5040"/>
        <w:rPr>
          <w:b/>
        </w:rPr>
      </w:pPr>
      <w:r>
        <w:rPr>
          <w:b/>
        </w:rPr>
        <w:lastRenderedPageBreak/>
        <w:tab/>
      </w:r>
    </w:p>
    <w:p w14:paraId="3F26EFF4" w14:textId="169C4B36" w:rsidR="001C5541" w:rsidRDefault="005431FF" w:rsidP="005431FF">
      <w:pPr>
        <w:ind w:left="0"/>
      </w:pPr>
      <w:r>
        <w:tab/>
      </w:r>
    </w:p>
    <w:p w14:paraId="6368F596" w14:textId="69A944D2" w:rsidR="005431FF" w:rsidRDefault="005431FF" w:rsidP="005431FF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14:paraId="4CA25E66" w14:textId="54EA86DA" w:rsidR="005431FF" w:rsidRDefault="005431FF" w:rsidP="00054F99">
      <w:pPr>
        <w:ind w:left="0" w:firstLine="720"/>
        <w:rPr>
          <w:b/>
        </w:rPr>
      </w:pPr>
      <w:r>
        <w:rPr>
          <w:b/>
        </w:rPr>
        <w:t>Total receipts for the year 201</w:t>
      </w:r>
      <w:r w:rsidR="002A6A5E">
        <w:rPr>
          <w:b/>
        </w:rPr>
        <w:t>9/</w:t>
      </w:r>
      <w:r>
        <w:rPr>
          <w:b/>
        </w:rPr>
        <w:t>20</w:t>
      </w:r>
      <w:r w:rsidR="002A6A5E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>
        <w:rPr>
          <w:b/>
        </w:rPr>
        <w:t>£</w:t>
      </w:r>
      <w:r w:rsidR="004B3EAB">
        <w:rPr>
          <w:b/>
        </w:rPr>
        <w:t>20,311.62</w:t>
      </w:r>
    </w:p>
    <w:p w14:paraId="444436A2" w14:textId="77777777" w:rsidR="004B3EAB" w:rsidRDefault="004B3EAB" w:rsidP="00054F99">
      <w:pPr>
        <w:ind w:left="0" w:firstLine="720"/>
        <w:rPr>
          <w:b/>
        </w:rPr>
      </w:pPr>
    </w:p>
    <w:p w14:paraId="1228F6B5" w14:textId="77777777" w:rsidR="004B3EAB" w:rsidRDefault="005431FF" w:rsidP="00054F99">
      <w:pPr>
        <w:ind w:left="0" w:firstLine="720"/>
        <w:rPr>
          <w:b/>
          <w:u w:val="single"/>
        </w:rPr>
      </w:pPr>
      <w:r>
        <w:rPr>
          <w:b/>
        </w:rPr>
        <w:t>Less: total expenses paid out in 201</w:t>
      </w:r>
      <w:r w:rsidR="002A6A5E">
        <w:rPr>
          <w:b/>
        </w:rPr>
        <w:t>9</w:t>
      </w:r>
      <w:r>
        <w:rPr>
          <w:b/>
        </w:rPr>
        <w:t>/20</w:t>
      </w:r>
      <w:r w:rsidR="002A6A5E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Pr="00540CD5">
        <w:rPr>
          <w:b/>
          <w:u w:val="single"/>
        </w:rPr>
        <w:t>£</w:t>
      </w:r>
      <w:r w:rsidR="004B3EAB">
        <w:rPr>
          <w:b/>
          <w:u w:val="single"/>
        </w:rPr>
        <w:t>10,768.04</w:t>
      </w:r>
      <w:r w:rsidRPr="00540CD5">
        <w:rPr>
          <w:b/>
          <w:u w:val="single"/>
        </w:rPr>
        <w:t xml:space="preserve"> </w:t>
      </w:r>
    </w:p>
    <w:p w14:paraId="0C0C3FE8" w14:textId="421747C4" w:rsidR="005431FF" w:rsidRDefault="001C5541" w:rsidP="00054F99">
      <w:pPr>
        <w:ind w:left="0" w:firstLine="72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CFC5A62" w14:textId="27DCBBA9" w:rsidR="005431FF" w:rsidRDefault="005431FF" w:rsidP="00054F99">
      <w:pPr>
        <w:ind w:left="0" w:firstLine="720"/>
        <w:rPr>
          <w:b/>
          <w:u w:val="single"/>
        </w:rPr>
      </w:pPr>
      <w:r w:rsidRPr="004B3EAB">
        <w:rPr>
          <w:b/>
        </w:rPr>
        <w:t>Balance carried forward to 20</w:t>
      </w:r>
      <w:r w:rsidR="002A6A5E" w:rsidRPr="004B3EAB">
        <w:rPr>
          <w:b/>
        </w:rPr>
        <w:t>20</w:t>
      </w:r>
      <w:r w:rsidRPr="004B3EAB">
        <w:rPr>
          <w:b/>
        </w:rPr>
        <w:t>/20</w:t>
      </w:r>
      <w:r w:rsidR="005254EB" w:rsidRPr="004B3EAB">
        <w:rPr>
          <w:b/>
        </w:rPr>
        <w:t>2</w:t>
      </w:r>
      <w:r w:rsidR="002A6A5E" w:rsidRPr="004B3EAB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3EAB">
        <w:rPr>
          <w:b/>
        </w:rPr>
        <w:tab/>
      </w:r>
      <w:r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>
        <w:rPr>
          <w:b/>
          <w:u w:val="single"/>
        </w:rPr>
        <w:t>£</w:t>
      </w:r>
      <w:r w:rsidR="004B3EAB">
        <w:rPr>
          <w:b/>
          <w:u w:val="single"/>
        </w:rPr>
        <w:t xml:space="preserve"> 9,543.58</w:t>
      </w:r>
    </w:p>
    <w:p w14:paraId="082436CC" w14:textId="77777777" w:rsidR="005431FF" w:rsidRDefault="005431FF" w:rsidP="005431FF">
      <w:pPr>
        <w:ind w:left="0"/>
        <w:rPr>
          <w:b/>
          <w:u w:val="single"/>
        </w:rPr>
      </w:pPr>
    </w:p>
    <w:p w14:paraId="485B680A" w14:textId="77777777" w:rsidR="00E16CD6" w:rsidRPr="00E16CD6" w:rsidRDefault="00E16CD6" w:rsidP="005431FF">
      <w:pPr>
        <w:rPr>
          <w:b/>
        </w:rPr>
      </w:pPr>
    </w:p>
    <w:p w14:paraId="28953A5C" w14:textId="77777777" w:rsidR="005431FF" w:rsidRDefault="005431FF" w:rsidP="00054F99">
      <w:pPr>
        <w:ind w:left="0" w:firstLine="720"/>
      </w:pPr>
      <w:r>
        <w:t>J. de Rusett</w:t>
      </w:r>
    </w:p>
    <w:p w14:paraId="7FECB02A" w14:textId="740CAF13" w:rsidR="005431FF" w:rsidRDefault="005431FF" w:rsidP="00054F99">
      <w:pPr>
        <w:ind w:left="0" w:firstLine="720"/>
      </w:pPr>
      <w:r>
        <w:t xml:space="preserve">Clerk/RFO – </w:t>
      </w:r>
      <w:r w:rsidR="002A6A5E">
        <w:t>10</w:t>
      </w:r>
      <w:r w:rsidR="002A6A5E" w:rsidRPr="002A6A5E">
        <w:rPr>
          <w:vertAlign w:val="superscript"/>
        </w:rPr>
        <w:t>th</w:t>
      </w:r>
      <w:r w:rsidR="002A6A5E">
        <w:t xml:space="preserve"> May 2020</w:t>
      </w:r>
    </w:p>
    <w:p w14:paraId="4524F3E2" w14:textId="77777777" w:rsidR="00244449" w:rsidRPr="005431FF" w:rsidRDefault="00244449">
      <w:pPr>
        <w:rPr>
          <w:szCs w:val="24"/>
        </w:rPr>
      </w:pPr>
    </w:p>
    <w:sectPr w:rsidR="00244449" w:rsidRPr="005431FF" w:rsidSect="00030D36">
      <w:pgSz w:w="11906" w:h="16838"/>
      <w:pgMar w:top="568" w:right="85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CA4"/>
    <w:multiLevelType w:val="hybridMultilevel"/>
    <w:tmpl w:val="7EF022F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54080"/>
    <w:multiLevelType w:val="hybridMultilevel"/>
    <w:tmpl w:val="3C584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B0D96"/>
    <w:multiLevelType w:val="hybridMultilevel"/>
    <w:tmpl w:val="CF6A9B1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9EF75C6"/>
    <w:multiLevelType w:val="hybridMultilevel"/>
    <w:tmpl w:val="C62AC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0D2B"/>
    <w:multiLevelType w:val="hybridMultilevel"/>
    <w:tmpl w:val="DC30DC52"/>
    <w:lvl w:ilvl="0" w:tplc="0809000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722" w:hanging="360"/>
      </w:pPr>
      <w:rPr>
        <w:rFonts w:ascii="Wingdings" w:hAnsi="Wingdings" w:hint="default"/>
      </w:rPr>
    </w:lvl>
  </w:abstractNum>
  <w:abstractNum w:abstractNumId="5" w15:restartNumberingAfterBreak="0">
    <w:nsid w:val="2DE97F6C"/>
    <w:multiLevelType w:val="hybridMultilevel"/>
    <w:tmpl w:val="57DAAE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1761E28"/>
    <w:multiLevelType w:val="hybridMultilevel"/>
    <w:tmpl w:val="C2AA665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50E768EB"/>
    <w:multiLevelType w:val="hybridMultilevel"/>
    <w:tmpl w:val="BB703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90B50"/>
    <w:multiLevelType w:val="hybridMultilevel"/>
    <w:tmpl w:val="0B8C5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FF"/>
    <w:rsid w:val="00030D36"/>
    <w:rsid w:val="000524F4"/>
    <w:rsid w:val="00054F99"/>
    <w:rsid w:val="001C5541"/>
    <w:rsid w:val="00217393"/>
    <w:rsid w:val="00233A85"/>
    <w:rsid w:val="00244449"/>
    <w:rsid w:val="00290E65"/>
    <w:rsid w:val="002A6A5E"/>
    <w:rsid w:val="002B6782"/>
    <w:rsid w:val="002B6F36"/>
    <w:rsid w:val="00376F2B"/>
    <w:rsid w:val="003D5B39"/>
    <w:rsid w:val="004569DD"/>
    <w:rsid w:val="0046256C"/>
    <w:rsid w:val="004B3EAB"/>
    <w:rsid w:val="005254EB"/>
    <w:rsid w:val="00542445"/>
    <w:rsid w:val="005431FF"/>
    <w:rsid w:val="005532B4"/>
    <w:rsid w:val="005D4CC8"/>
    <w:rsid w:val="00654EAA"/>
    <w:rsid w:val="006729F1"/>
    <w:rsid w:val="00876897"/>
    <w:rsid w:val="008E1043"/>
    <w:rsid w:val="009152DC"/>
    <w:rsid w:val="00A410A2"/>
    <w:rsid w:val="00AC65F4"/>
    <w:rsid w:val="00B14596"/>
    <w:rsid w:val="00BF18B1"/>
    <w:rsid w:val="00C100D4"/>
    <w:rsid w:val="00C242BA"/>
    <w:rsid w:val="00C461DA"/>
    <w:rsid w:val="00C53431"/>
    <w:rsid w:val="00C53441"/>
    <w:rsid w:val="00C5416C"/>
    <w:rsid w:val="00C77E20"/>
    <w:rsid w:val="00CA7ADC"/>
    <w:rsid w:val="00D217DD"/>
    <w:rsid w:val="00D62CC2"/>
    <w:rsid w:val="00D73620"/>
    <w:rsid w:val="00D75C7C"/>
    <w:rsid w:val="00DC10B3"/>
    <w:rsid w:val="00DE01D0"/>
    <w:rsid w:val="00E16CD6"/>
    <w:rsid w:val="00E37AB9"/>
    <w:rsid w:val="00EF0CDC"/>
    <w:rsid w:val="00F03F20"/>
    <w:rsid w:val="00F42816"/>
    <w:rsid w:val="00F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8A3B"/>
  <w15:chartTrackingRefBased/>
  <w15:docId w15:val="{034ECC5B-8664-4C1D-8F46-CAD44984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FF"/>
    <w:pPr>
      <w:spacing w:after="0" w:line="240" w:lineRule="auto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8</cp:revision>
  <cp:lastPrinted>2020-05-21T13:20:00Z</cp:lastPrinted>
  <dcterms:created xsi:type="dcterms:W3CDTF">2020-05-11T11:57:00Z</dcterms:created>
  <dcterms:modified xsi:type="dcterms:W3CDTF">2020-05-21T13:22:00Z</dcterms:modified>
</cp:coreProperties>
</file>